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5C4" w:rsidRPr="00EC05C4" w:rsidRDefault="00EC05C4" w:rsidP="00EC05C4">
      <w:pPr>
        <w:spacing w:line="360" w:lineRule="auto"/>
        <w:jc w:val="center"/>
        <w:rPr>
          <w:rFonts w:asciiTheme="minorEastAsia" w:hAnsiTheme="minorEastAsia"/>
          <w:b/>
          <w:sz w:val="32"/>
          <w:szCs w:val="32"/>
        </w:rPr>
      </w:pPr>
      <w:r w:rsidRPr="00EC05C4">
        <w:rPr>
          <w:rFonts w:asciiTheme="minorEastAsia" w:hAnsiTheme="minorEastAsia" w:hint="eastAsia"/>
          <w:b/>
          <w:sz w:val="32"/>
          <w:szCs w:val="32"/>
        </w:rPr>
        <w:t>人间传染的病原微生物名录</w:t>
      </w:r>
    </w:p>
    <w:p w:rsidR="00EC05C4" w:rsidRPr="00EC05C4" w:rsidRDefault="00EC05C4" w:rsidP="00EC05C4">
      <w:pPr>
        <w:spacing w:line="360" w:lineRule="auto"/>
        <w:jc w:val="center"/>
        <w:rPr>
          <w:rFonts w:asciiTheme="minorEastAsia" w:hAnsiTheme="minorEastAsia"/>
          <w:b/>
          <w:sz w:val="32"/>
          <w:szCs w:val="32"/>
        </w:rPr>
      </w:pPr>
      <w:r w:rsidRPr="00EC05C4">
        <w:rPr>
          <w:rFonts w:asciiTheme="minorEastAsia" w:hAnsiTheme="minorEastAsia" w:hint="eastAsia"/>
          <w:b/>
          <w:sz w:val="32"/>
          <w:szCs w:val="32"/>
        </w:rPr>
        <w:t>（卫科教发[2006]15号）</w:t>
      </w:r>
    </w:p>
    <w:tbl>
      <w:tblPr>
        <w:tblW w:w="13880" w:type="dxa"/>
        <w:tblInd w:w="88" w:type="dxa"/>
        <w:tblLayout w:type="fixed"/>
        <w:tblLook w:val="0000"/>
      </w:tblPr>
      <w:tblGrid>
        <w:gridCol w:w="740"/>
        <w:gridCol w:w="175"/>
        <w:gridCol w:w="1625"/>
        <w:gridCol w:w="1075"/>
        <w:gridCol w:w="317"/>
        <w:gridCol w:w="997"/>
        <w:gridCol w:w="491"/>
        <w:gridCol w:w="535"/>
        <w:gridCol w:w="323"/>
        <w:gridCol w:w="757"/>
        <w:gridCol w:w="155"/>
        <w:gridCol w:w="925"/>
        <w:gridCol w:w="45"/>
        <w:gridCol w:w="970"/>
        <w:gridCol w:w="65"/>
        <w:gridCol w:w="698"/>
        <w:gridCol w:w="149"/>
        <w:gridCol w:w="912"/>
        <w:gridCol w:w="48"/>
        <w:gridCol w:w="811"/>
        <w:gridCol w:w="973"/>
        <w:gridCol w:w="1094"/>
      </w:tblGrid>
      <w:tr w:rsidR="00EC05C4" w:rsidRPr="00A175D3" w:rsidTr="00F6447C">
        <w:trPr>
          <w:trHeight w:val="300"/>
        </w:trPr>
        <w:tc>
          <w:tcPr>
            <w:tcW w:w="13880" w:type="dxa"/>
            <w:gridSpan w:val="22"/>
            <w:tcBorders>
              <w:top w:val="nil"/>
              <w:left w:val="nil"/>
              <w:bottom w:val="single" w:sz="8" w:space="0" w:color="auto"/>
              <w:right w:val="nil"/>
            </w:tcBorders>
            <w:vAlign w:val="center"/>
          </w:tcPr>
          <w:p w:rsidR="00EC05C4" w:rsidRPr="00A175D3" w:rsidRDefault="00EC05C4" w:rsidP="00F6447C">
            <w:pPr>
              <w:widowControl/>
              <w:spacing w:line="360" w:lineRule="auto"/>
              <w:rPr>
                <w:rFonts w:asciiTheme="minorEastAsia" w:hAnsiTheme="minorEastAsia"/>
                <w:b/>
                <w:bCs/>
                <w:color w:val="000000"/>
                <w:kern w:val="0"/>
                <w:szCs w:val="21"/>
              </w:rPr>
            </w:pPr>
            <w:r w:rsidRPr="00A175D3">
              <w:rPr>
                <w:rFonts w:asciiTheme="minorEastAsia" w:hAnsiTheme="minorEastAsia"/>
                <w:b/>
                <w:bCs/>
                <w:color w:val="000000"/>
                <w:kern w:val="0"/>
                <w:szCs w:val="21"/>
              </w:rPr>
              <w:t>表1</w:t>
            </w:r>
            <w:r w:rsidRPr="00A175D3">
              <w:rPr>
                <w:rFonts w:asciiTheme="minorEastAsia" w:hAnsiTheme="minorEastAsia" w:hint="eastAsia"/>
                <w:b/>
                <w:bCs/>
                <w:color w:val="000000"/>
                <w:kern w:val="0"/>
                <w:szCs w:val="21"/>
              </w:rPr>
              <w:t>.</w:t>
            </w:r>
            <w:r w:rsidRPr="00A175D3">
              <w:rPr>
                <w:rFonts w:asciiTheme="minorEastAsia" w:hAnsiTheme="minorEastAsia"/>
                <w:b/>
                <w:bCs/>
                <w:color w:val="000000"/>
                <w:kern w:val="0"/>
                <w:szCs w:val="21"/>
              </w:rPr>
              <w:t xml:space="preserve"> 病毒分类名录</w:t>
            </w:r>
          </w:p>
        </w:tc>
      </w:tr>
      <w:tr w:rsidR="00EC05C4" w:rsidRPr="00A175D3" w:rsidTr="00F6447C">
        <w:trPr>
          <w:cantSplit/>
          <w:trHeight w:val="330"/>
        </w:trPr>
        <w:tc>
          <w:tcPr>
            <w:tcW w:w="740" w:type="dxa"/>
            <w:vMerge w:val="restart"/>
            <w:tcBorders>
              <w:top w:val="nil"/>
              <w:left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bCs/>
                <w:color w:val="000000"/>
                <w:kern w:val="0"/>
                <w:szCs w:val="21"/>
              </w:rPr>
            </w:pPr>
            <w:r w:rsidRPr="00A175D3">
              <w:rPr>
                <w:rFonts w:asciiTheme="minorEastAsia" w:hAnsiTheme="minorEastAsia"/>
                <w:bCs/>
                <w:color w:val="000000"/>
                <w:kern w:val="0"/>
                <w:szCs w:val="21"/>
              </w:rPr>
              <w:t>序号</w:t>
            </w:r>
          </w:p>
        </w:tc>
        <w:tc>
          <w:tcPr>
            <w:tcW w:w="4680" w:type="dxa"/>
            <w:gridSpan w:val="6"/>
            <w:vMerge w:val="restart"/>
            <w:tcBorders>
              <w:top w:val="nil"/>
              <w:left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bCs/>
                <w:color w:val="000000"/>
                <w:kern w:val="0"/>
                <w:szCs w:val="21"/>
              </w:rPr>
            </w:pPr>
            <w:r w:rsidRPr="00A175D3">
              <w:rPr>
                <w:rFonts w:asciiTheme="minorEastAsia" w:hAnsiTheme="minorEastAsia" w:hint="eastAsia"/>
                <w:bCs/>
                <w:color w:val="000000"/>
                <w:kern w:val="0"/>
                <w:szCs w:val="21"/>
              </w:rPr>
              <w:t>病毒名称</w:t>
            </w:r>
          </w:p>
        </w:tc>
        <w:tc>
          <w:tcPr>
            <w:tcW w:w="858" w:type="dxa"/>
            <w:gridSpan w:val="2"/>
            <w:vMerge w:val="restart"/>
            <w:tcBorders>
              <w:top w:val="nil"/>
              <w:left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bCs/>
                <w:color w:val="000000"/>
                <w:kern w:val="0"/>
                <w:szCs w:val="21"/>
              </w:rPr>
            </w:pPr>
            <w:r w:rsidRPr="00A175D3">
              <w:rPr>
                <w:rFonts w:asciiTheme="minorEastAsia" w:hAnsiTheme="minorEastAsia"/>
                <w:bCs/>
                <w:color w:val="000000"/>
                <w:kern w:val="0"/>
                <w:szCs w:val="21"/>
              </w:rPr>
              <w:t>危害</w:t>
            </w:r>
            <w:r w:rsidRPr="00A175D3">
              <w:rPr>
                <w:rFonts w:asciiTheme="minorEastAsia" w:hAnsiTheme="minorEastAsia" w:hint="eastAsia"/>
                <w:bCs/>
                <w:color w:val="000000"/>
                <w:kern w:val="0"/>
                <w:szCs w:val="21"/>
              </w:rPr>
              <w:t>程度</w:t>
            </w:r>
            <w:r w:rsidRPr="00A175D3">
              <w:rPr>
                <w:rFonts w:asciiTheme="minorEastAsia" w:hAnsiTheme="minorEastAsia"/>
                <w:bCs/>
                <w:color w:val="000000"/>
                <w:kern w:val="0"/>
                <w:szCs w:val="21"/>
              </w:rPr>
              <w:t>分类</w:t>
            </w:r>
          </w:p>
        </w:tc>
        <w:tc>
          <w:tcPr>
            <w:tcW w:w="4676" w:type="dxa"/>
            <w:gridSpan w:val="9"/>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bCs/>
                <w:color w:val="000000"/>
                <w:kern w:val="0"/>
                <w:szCs w:val="21"/>
              </w:rPr>
            </w:pPr>
            <w:r w:rsidRPr="00A175D3">
              <w:rPr>
                <w:rFonts w:asciiTheme="minorEastAsia" w:hAnsiTheme="minorEastAsia"/>
                <w:bCs/>
                <w:color w:val="000000"/>
                <w:kern w:val="0"/>
                <w:szCs w:val="21"/>
              </w:rPr>
              <w:t>实验</w:t>
            </w:r>
            <w:r w:rsidRPr="00A175D3">
              <w:rPr>
                <w:rFonts w:asciiTheme="minorEastAsia" w:hAnsiTheme="minorEastAsia" w:hint="eastAsia"/>
                <w:bCs/>
                <w:color w:val="000000"/>
                <w:kern w:val="0"/>
                <w:szCs w:val="21"/>
              </w:rPr>
              <w:t>活动</w:t>
            </w:r>
            <w:r w:rsidRPr="00A175D3">
              <w:rPr>
                <w:rFonts w:asciiTheme="minorEastAsia" w:hAnsiTheme="minorEastAsia"/>
                <w:bCs/>
                <w:color w:val="000000"/>
                <w:kern w:val="0"/>
                <w:szCs w:val="21"/>
              </w:rPr>
              <w:t>所需生物安全实验室级别</w:t>
            </w:r>
          </w:p>
        </w:tc>
        <w:tc>
          <w:tcPr>
            <w:tcW w:w="1832" w:type="dxa"/>
            <w:gridSpan w:val="3"/>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bCs/>
                <w:color w:val="000000"/>
                <w:kern w:val="0"/>
                <w:szCs w:val="21"/>
              </w:rPr>
            </w:pPr>
            <w:r w:rsidRPr="00A175D3">
              <w:rPr>
                <w:rFonts w:asciiTheme="minorEastAsia" w:hAnsiTheme="minorEastAsia"/>
                <w:bCs/>
                <w:color w:val="000000"/>
                <w:kern w:val="0"/>
                <w:szCs w:val="21"/>
              </w:rPr>
              <w:t>运输包装分类</w:t>
            </w:r>
            <w:r w:rsidRPr="00A175D3">
              <w:rPr>
                <w:rFonts w:asciiTheme="minorEastAsia" w:hAnsiTheme="minorEastAsia"/>
                <w:bCs/>
                <w:color w:val="000000"/>
                <w:kern w:val="0"/>
                <w:szCs w:val="21"/>
                <w:vertAlign w:val="superscript"/>
              </w:rPr>
              <w:t>f</w:t>
            </w:r>
          </w:p>
        </w:tc>
        <w:tc>
          <w:tcPr>
            <w:tcW w:w="1094" w:type="dxa"/>
            <w:vMerge w:val="restart"/>
            <w:tcBorders>
              <w:top w:val="nil"/>
              <w:left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bCs/>
                <w:color w:val="000000"/>
                <w:kern w:val="0"/>
                <w:szCs w:val="21"/>
              </w:rPr>
            </w:pPr>
            <w:r w:rsidRPr="00A175D3">
              <w:rPr>
                <w:rFonts w:asciiTheme="minorEastAsia" w:hAnsiTheme="minorEastAsia"/>
                <w:bCs/>
                <w:color w:val="000000"/>
                <w:kern w:val="0"/>
                <w:szCs w:val="21"/>
              </w:rPr>
              <w:t>备注</w:t>
            </w:r>
          </w:p>
        </w:tc>
      </w:tr>
      <w:tr w:rsidR="00EC05C4" w:rsidRPr="00A175D3" w:rsidTr="00F6447C">
        <w:trPr>
          <w:cantSplit/>
          <w:trHeight w:val="468"/>
        </w:trPr>
        <w:tc>
          <w:tcPr>
            <w:tcW w:w="740" w:type="dxa"/>
            <w:vMerge/>
            <w:tcBorders>
              <w:left w:val="single" w:sz="8" w:space="0" w:color="auto"/>
              <w:right w:val="single" w:sz="8" w:space="0" w:color="auto"/>
            </w:tcBorders>
            <w:vAlign w:val="center"/>
          </w:tcPr>
          <w:p w:rsidR="00EC05C4" w:rsidRPr="00A175D3" w:rsidRDefault="00EC05C4" w:rsidP="00F6447C">
            <w:pPr>
              <w:widowControl/>
              <w:spacing w:line="360" w:lineRule="auto"/>
              <w:jc w:val="left"/>
              <w:rPr>
                <w:rFonts w:asciiTheme="minorEastAsia" w:hAnsiTheme="minorEastAsia"/>
                <w:bCs/>
                <w:color w:val="000000"/>
                <w:kern w:val="0"/>
                <w:szCs w:val="21"/>
              </w:rPr>
            </w:pPr>
          </w:p>
        </w:tc>
        <w:tc>
          <w:tcPr>
            <w:tcW w:w="4680" w:type="dxa"/>
            <w:gridSpan w:val="6"/>
            <w:vMerge/>
            <w:tcBorders>
              <w:left w:val="single" w:sz="8" w:space="0" w:color="auto"/>
              <w:bottom w:val="single" w:sz="4" w:space="0" w:color="auto"/>
              <w:right w:val="single" w:sz="8" w:space="0" w:color="auto"/>
            </w:tcBorders>
            <w:vAlign w:val="center"/>
          </w:tcPr>
          <w:p w:rsidR="00EC05C4" w:rsidRPr="00A175D3" w:rsidRDefault="00EC05C4" w:rsidP="00F6447C">
            <w:pPr>
              <w:widowControl/>
              <w:spacing w:line="360" w:lineRule="auto"/>
              <w:jc w:val="left"/>
              <w:rPr>
                <w:rFonts w:asciiTheme="minorEastAsia" w:hAnsiTheme="minorEastAsia"/>
                <w:bCs/>
                <w:color w:val="000000"/>
                <w:kern w:val="0"/>
                <w:szCs w:val="21"/>
              </w:rPr>
            </w:pPr>
          </w:p>
        </w:tc>
        <w:tc>
          <w:tcPr>
            <w:tcW w:w="858" w:type="dxa"/>
            <w:gridSpan w:val="2"/>
            <w:vMerge/>
            <w:tcBorders>
              <w:left w:val="single" w:sz="8" w:space="0" w:color="auto"/>
              <w:right w:val="single" w:sz="8" w:space="0" w:color="auto"/>
            </w:tcBorders>
            <w:vAlign w:val="center"/>
          </w:tcPr>
          <w:p w:rsidR="00EC05C4" w:rsidRPr="00A175D3" w:rsidRDefault="00EC05C4" w:rsidP="00F6447C">
            <w:pPr>
              <w:widowControl/>
              <w:spacing w:line="360" w:lineRule="auto"/>
              <w:jc w:val="left"/>
              <w:rPr>
                <w:rFonts w:asciiTheme="minorEastAsia" w:hAnsiTheme="minorEastAsia"/>
                <w:bCs/>
                <w:color w:val="000000"/>
                <w:kern w:val="0"/>
                <w:szCs w:val="21"/>
              </w:rPr>
            </w:pPr>
          </w:p>
        </w:tc>
        <w:tc>
          <w:tcPr>
            <w:tcW w:w="912" w:type="dxa"/>
            <w:gridSpan w:val="2"/>
            <w:vMerge w:val="restart"/>
            <w:tcBorders>
              <w:top w:val="nil"/>
              <w:left w:val="nil"/>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bCs/>
                <w:color w:val="000000"/>
                <w:kern w:val="0"/>
                <w:szCs w:val="21"/>
              </w:rPr>
            </w:pPr>
            <w:r w:rsidRPr="00A175D3">
              <w:rPr>
                <w:rFonts w:asciiTheme="minorEastAsia" w:hAnsiTheme="minorEastAsia"/>
                <w:bCs/>
                <w:color w:val="000000"/>
                <w:kern w:val="0"/>
                <w:szCs w:val="21"/>
              </w:rPr>
              <w:t>病毒培养</w:t>
            </w:r>
            <w:r w:rsidRPr="00A175D3">
              <w:rPr>
                <w:rFonts w:asciiTheme="minorEastAsia" w:hAnsiTheme="minorEastAsia"/>
                <w:bCs/>
                <w:color w:val="000000"/>
                <w:kern w:val="0"/>
                <w:szCs w:val="21"/>
                <w:vertAlign w:val="superscript"/>
              </w:rPr>
              <w:t>a</w:t>
            </w:r>
          </w:p>
        </w:tc>
        <w:tc>
          <w:tcPr>
            <w:tcW w:w="970" w:type="dxa"/>
            <w:gridSpan w:val="2"/>
            <w:vMerge w:val="restart"/>
            <w:tcBorders>
              <w:top w:val="nil"/>
              <w:left w:val="nil"/>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bCs/>
                <w:color w:val="000000"/>
                <w:kern w:val="0"/>
                <w:szCs w:val="21"/>
              </w:rPr>
            </w:pPr>
            <w:r w:rsidRPr="00A175D3">
              <w:rPr>
                <w:rFonts w:asciiTheme="minorEastAsia" w:hAnsiTheme="minorEastAsia"/>
                <w:bCs/>
                <w:color w:val="000000"/>
                <w:kern w:val="0"/>
                <w:szCs w:val="21"/>
              </w:rPr>
              <w:t>动物感染实验</w:t>
            </w:r>
            <w:r w:rsidRPr="00A175D3">
              <w:rPr>
                <w:rFonts w:asciiTheme="minorEastAsia" w:hAnsiTheme="minorEastAsia"/>
                <w:bCs/>
                <w:color w:val="000000"/>
                <w:kern w:val="0"/>
                <w:szCs w:val="21"/>
                <w:vertAlign w:val="superscript"/>
              </w:rPr>
              <w:t>b</w:t>
            </w:r>
          </w:p>
        </w:tc>
        <w:tc>
          <w:tcPr>
            <w:tcW w:w="970" w:type="dxa"/>
            <w:vMerge w:val="restart"/>
            <w:tcBorders>
              <w:top w:val="nil"/>
              <w:left w:val="nil"/>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bCs/>
                <w:color w:val="000000"/>
                <w:kern w:val="0"/>
                <w:szCs w:val="21"/>
              </w:rPr>
            </w:pPr>
            <w:r w:rsidRPr="00A175D3">
              <w:rPr>
                <w:rFonts w:asciiTheme="minorEastAsia" w:hAnsiTheme="minorEastAsia"/>
                <w:bCs/>
                <w:color w:val="000000"/>
                <w:kern w:val="0"/>
                <w:szCs w:val="21"/>
              </w:rPr>
              <w:t>未经培养的感染材料的操作</w:t>
            </w:r>
            <w:r w:rsidRPr="00A175D3">
              <w:rPr>
                <w:rFonts w:asciiTheme="minorEastAsia" w:hAnsiTheme="minorEastAsia"/>
                <w:bCs/>
                <w:color w:val="000000"/>
                <w:kern w:val="0"/>
                <w:szCs w:val="21"/>
                <w:vertAlign w:val="superscript"/>
              </w:rPr>
              <w:t>c</w:t>
            </w:r>
          </w:p>
        </w:tc>
        <w:tc>
          <w:tcPr>
            <w:tcW w:w="912" w:type="dxa"/>
            <w:gridSpan w:val="3"/>
            <w:vMerge w:val="restart"/>
            <w:tcBorders>
              <w:top w:val="nil"/>
              <w:left w:val="nil"/>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bCs/>
                <w:color w:val="000000"/>
                <w:kern w:val="0"/>
                <w:szCs w:val="21"/>
              </w:rPr>
            </w:pPr>
            <w:r w:rsidRPr="00A175D3">
              <w:rPr>
                <w:rFonts w:asciiTheme="minorEastAsia" w:hAnsiTheme="minorEastAsia"/>
                <w:bCs/>
                <w:color w:val="000000"/>
                <w:kern w:val="0"/>
                <w:szCs w:val="21"/>
              </w:rPr>
              <w:t>灭活材料的操作</w:t>
            </w:r>
            <w:r w:rsidRPr="00A175D3">
              <w:rPr>
                <w:rFonts w:asciiTheme="minorEastAsia" w:hAnsiTheme="minorEastAsia"/>
                <w:bCs/>
                <w:color w:val="000000"/>
                <w:kern w:val="0"/>
                <w:szCs w:val="21"/>
                <w:vertAlign w:val="superscript"/>
              </w:rPr>
              <w:t>d</w:t>
            </w:r>
          </w:p>
        </w:tc>
        <w:tc>
          <w:tcPr>
            <w:tcW w:w="912" w:type="dxa"/>
            <w:vMerge w:val="restart"/>
            <w:tcBorders>
              <w:top w:val="nil"/>
              <w:left w:val="nil"/>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bCs/>
                <w:color w:val="000000"/>
                <w:kern w:val="0"/>
                <w:szCs w:val="21"/>
              </w:rPr>
            </w:pPr>
            <w:r w:rsidRPr="00A175D3">
              <w:rPr>
                <w:rFonts w:asciiTheme="minorEastAsia" w:hAnsiTheme="minorEastAsia"/>
                <w:bCs/>
                <w:color w:val="000000"/>
                <w:kern w:val="0"/>
                <w:szCs w:val="21"/>
              </w:rPr>
              <w:t>无感染性材料的操作</w:t>
            </w:r>
            <w:r w:rsidRPr="00A175D3">
              <w:rPr>
                <w:rFonts w:asciiTheme="minorEastAsia" w:hAnsiTheme="minorEastAsia"/>
                <w:bCs/>
                <w:color w:val="000000"/>
                <w:kern w:val="0"/>
                <w:szCs w:val="21"/>
                <w:vertAlign w:val="superscript"/>
              </w:rPr>
              <w:t>e</w:t>
            </w:r>
          </w:p>
        </w:tc>
        <w:tc>
          <w:tcPr>
            <w:tcW w:w="859" w:type="dxa"/>
            <w:gridSpan w:val="2"/>
            <w:vMerge w:val="restart"/>
            <w:tcBorders>
              <w:top w:val="nil"/>
              <w:left w:val="nil"/>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bCs/>
                <w:color w:val="000000"/>
                <w:kern w:val="0"/>
                <w:szCs w:val="21"/>
              </w:rPr>
            </w:pPr>
            <w:r w:rsidRPr="00A175D3">
              <w:rPr>
                <w:rFonts w:asciiTheme="minorEastAsia" w:hAnsiTheme="minorEastAsia"/>
                <w:bCs/>
                <w:color w:val="000000"/>
                <w:kern w:val="0"/>
                <w:szCs w:val="21"/>
              </w:rPr>
              <w:t>A/B</w:t>
            </w:r>
          </w:p>
        </w:tc>
        <w:tc>
          <w:tcPr>
            <w:tcW w:w="973" w:type="dxa"/>
            <w:vMerge w:val="restart"/>
            <w:tcBorders>
              <w:top w:val="nil"/>
              <w:left w:val="nil"/>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bCs/>
                <w:color w:val="000000"/>
                <w:kern w:val="0"/>
                <w:szCs w:val="21"/>
              </w:rPr>
            </w:pPr>
            <w:r w:rsidRPr="00A175D3">
              <w:rPr>
                <w:rFonts w:asciiTheme="minorEastAsia" w:hAnsiTheme="minorEastAsia"/>
                <w:bCs/>
                <w:color w:val="000000"/>
                <w:kern w:val="0"/>
                <w:szCs w:val="21"/>
              </w:rPr>
              <w:t>UN编号</w:t>
            </w:r>
          </w:p>
        </w:tc>
        <w:tc>
          <w:tcPr>
            <w:tcW w:w="1094" w:type="dxa"/>
            <w:vMerge/>
            <w:tcBorders>
              <w:left w:val="single" w:sz="8" w:space="0" w:color="auto"/>
              <w:right w:val="single" w:sz="8" w:space="0" w:color="auto"/>
            </w:tcBorders>
            <w:vAlign w:val="center"/>
          </w:tcPr>
          <w:p w:rsidR="00EC05C4" w:rsidRPr="00A175D3" w:rsidRDefault="00EC05C4" w:rsidP="00F6447C">
            <w:pPr>
              <w:widowControl/>
              <w:spacing w:line="360" w:lineRule="auto"/>
              <w:jc w:val="left"/>
              <w:rPr>
                <w:rFonts w:asciiTheme="minorEastAsia" w:hAnsiTheme="minorEastAsia"/>
                <w:bCs/>
                <w:color w:val="000000"/>
                <w:kern w:val="0"/>
                <w:szCs w:val="21"/>
              </w:rPr>
            </w:pPr>
          </w:p>
        </w:tc>
      </w:tr>
      <w:tr w:rsidR="00EC05C4" w:rsidRPr="00A175D3" w:rsidTr="00F6447C">
        <w:trPr>
          <w:cantSplit/>
          <w:trHeight w:val="1170"/>
        </w:trPr>
        <w:tc>
          <w:tcPr>
            <w:tcW w:w="740" w:type="dxa"/>
            <w:vMerge/>
            <w:tcBorders>
              <w:left w:val="single" w:sz="8" w:space="0" w:color="auto"/>
              <w:bottom w:val="single" w:sz="8" w:space="0" w:color="auto"/>
              <w:right w:val="single" w:sz="8" w:space="0" w:color="auto"/>
            </w:tcBorders>
            <w:vAlign w:val="center"/>
          </w:tcPr>
          <w:p w:rsidR="00EC05C4" w:rsidRPr="00A175D3" w:rsidRDefault="00EC05C4" w:rsidP="00F6447C">
            <w:pPr>
              <w:widowControl/>
              <w:spacing w:line="360" w:lineRule="auto"/>
              <w:jc w:val="left"/>
              <w:rPr>
                <w:rFonts w:asciiTheme="minorEastAsia" w:hAnsiTheme="minorEastAsia"/>
                <w:bCs/>
                <w:color w:val="000000"/>
                <w:kern w:val="0"/>
                <w:szCs w:val="21"/>
              </w:rPr>
            </w:pPr>
          </w:p>
        </w:tc>
        <w:tc>
          <w:tcPr>
            <w:tcW w:w="1800" w:type="dxa"/>
            <w:gridSpan w:val="2"/>
            <w:tcBorders>
              <w:top w:val="single" w:sz="4" w:space="0" w:color="auto"/>
              <w:left w:val="single" w:sz="8" w:space="0" w:color="auto"/>
              <w:bottom w:val="single" w:sz="8" w:space="0" w:color="auto"/>
              <w:right w:val="single" w:sz="8" w:space="0" w:color="auto"/>
            </w:tcBorders>
            <w:vAlign w:val="center"/>
          </w:tcPr>
          <w:p w:rsidR="00EC05C4" w:rsidRPr="00A175D3" w:rsidRDefault="00EC05C4" w:rsidP="00F6447C">
            <w:pPr>
              <w:spacing w:line="360" w:lineRule="auto"/>
              <w:jc w:val="left"/>
              <w:rPr>
                <w:rFonts w:asciiTheme="minorEastAsia" w:hAnsiTheme="minorEastAsia"/>
                <w:bCs/>
                <w:color w:val="000000"/>
                <w:kern w:val="0"/>
                <w:szCs w:val="21"/>
              </w:rPr>
            </w:pPr>
            <w:r w:rsidRPr="00A175D3">
              <w:rPr>
                <w:rFonts w:asciiTheme="minorEastAsia" w:hAnsiTheme="minorEastAsia"/>
                <w:bCs/>
                <w:color w:val="000000"/>
                <w:kern w:val="0"/>
                <w:szCs w:val="21"/>
              </w:rPr>
              <w:t>英文名</w:t>
            </w:r>
          </w:p>
        </w:tc>
        <w:tc>
          <w:tcPr>
            <w:tcW w:w="1392" w:type="dxa"/>
            <w:gridSpan w:val="2"/>
            <w:tcBorders>
              <w:top w:val="single" w:sz="4" w:space="0" w:color="auto"/>
              <w:left w:val="single" w:sz="8" w:space="0" w:color="auto"/>
              <w:bottom w:val="single" w:sz="8" w:space="0" w:color="auto"/>
              <w:right w:val="single" w:sz="8" w:space="0" w:color="auto"/>
            </w:tcBorders>
            <w:vAlign w:val="center"/>
          </w:tcPr>
          <w:p w:rsidR="00EC05C4" w:rsidRPr="00A175D3" w:rsidRDefault="00EC05C4" w:rsidP="00F6447C">
            <w:pPr>
              <w:spacing w:line="360" w:lineRule="auto"/>
              <w:jc w:val="left"/>
              <w:rPr>
                <w:rFonts w:asciiTheme="minorEastAsia" w:hAnsiTheme="minorEastAsia"/>
                <w:bCs/>
                <w:color w:val="000000"/>
                <w:kern w:val="0"/>
                <w:szCs w:val="21"/>
              </w:rPr>
            </w:pPr>
            <w:r w:rsidRPr="00A175D3">
              <w:rPr>
                <w:rFonts w:asciiTheme="minorEastAsia" w:hAnsiTheme="minorEastAsia"/>
                <w:bCs/>
                <w:color w:val="000000"/>
                <w:kern w:val="0"/>
                <w:szCs w:val="21"/>
              </w:rPr>
              <w:t>中文</w:t>
            </w:r>
            <w:r w:rsidRPr="00A175D3">
              <w:rPr>
                <w:rFonts w:asciiTheme="minorEastAsia" w:hAnsiTheme="minorEastAsia" w:hint="eastAsia"/>
                <w:bCs/>
                <w:color w:val="000000"/>
                <w:kern w:val="0"/>
                <w:szCs w:val="21"/>
              </w:rPr>
              <w:t>名</w:t>
            </w:r>
          </w:p>
        </w:tc>
        <w:tc>
          <w:tcPr>
            <w:tcW w:w="1488" w:type="dxa"/>
            <w:gridSpan w:val="2"/>
            <w:tcBorders>
              <w:top w:val="single" w:sz="4" w:space="0" w:color="auto"/>
              <w:left w:val="single" w:sz="8" w:space="0" w:color="auto"/>
              <w:bottom w:val="single" w:sz="8" w:space="0" w:color="auto"/>
              <w:right w:val="single" w:sz="8" w:space="0" w:color="auto"/>
            </w:tcBorders>
            <w:vAlign w:val="center"/>
          </w:tcPr>
          <w:p w:rsidR="00EC05C4" w:rsidRPr="00A175D3" w:rsidRDefault="00EC05C4" w:rsidP="00F6447C">
            <w:pPr>
              <w:spacing w:line="360" w:lineRule="auto"/>
              <w:jc w:val="left"/>
              <w:rPr>
                <w:rFonts w:asciiTheme="minorEastAsia" w:hAnsiTheme="minorEastAsia"/>
                <w:bCs/>
                <w:color w:val="000000"/>
                <w:kern w:val="0"/>
                <w:szCs w:val="21"/>
              </w:rPr>
            </w:pPr>
            <w:r w:rsidRPr="00A175D3">
              <w:rPr>
                <w:rFonts w:asciiTheme="minorEastAsia" w:hAnsiTheme="minorEastAsia"/>
                <w:bCs/>
                <w:color w:val="000000"/>
                <w:kern w:val="0"/>
                <w:szCs w:val="21"/>
              </w:rPr>
              <w:t>分类学地位</w:t>
            </w:r>
          </w:p>
        </w:tc>
        <w:tc>
          <w:tcPr>
            <w:tcW w:w="858" w:type="dxa"/>
            <w:gridSpan w:val="2"/>
            <w:vMerge/>
            <w:tcBorders>
              <w:left w:val="single" w:sz="8" w:space="0" w:color="auto"/>
              <w:bottom w:val="single" w:sz="8" w:space="0" w:color="auto"/>
              <w:right w:val="single" w:sz="8" w:space="0" w:color="auto"/>
            </w:tcBorders>
            <w:vAlign w:val="center"/>
          </w:tcPr>
          <w:p w:rsidR="00EC05C4" w:rsidRPr="00A175D3" w:rsidRDefault="00EC05C4" w:rsidP="00F6447C">
            <w:pPr>
              <w:widowControl/>
              <w:spacing w:line="360" w:lineRule="auto"/>
              <w:jc w:val="left"/>
              <w:rPr>
                <w:rFonts w:asciiTheme="minorEastAsia" w:hAnsiTheme="minorEastAsia"/>
                <w:bCs/>
                <w:color w:val="000000"/>
                <w:kern w:val="0"/>
                <w:szCs w:val="21"/>
              </w:rPr>
            </w:pPr>
          </w:p>
        </w:tc>
        <w:tc>
          <w:tcPr>
            <w:tcW w:w="912" w:type="dxa"/>
            <w:gridSpan w:val="2"/>
            <w:vMerge/>
            <w:tcBorders>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bCs/>
                <w:color w:val="000000"/>
                <w:kern w:val="0"/>
                <w:szCs w:val="21"/>
              </w:rPr>
            </w:pPr>
          </w:p>
        </w:tc>
        <w:tc>
          <w:tcPr>
            <w:tcW w:w="970" w:type="dxa"/>
            <w:gridSpan w:val="2"/>
            <w:vMerge/>
            <w:tcBorders>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bCs/>
                <w:color w:val="000000"/>
                <w:kern w:val="0"/>
                <w:szCs w:val="21"/>
              </w:rPr>
            </w:pPr>
          </w:p>
        </w:tc>
        <w:tc>
          <w:tcPr>
            <w:tcW w:w="970" w:type="dxa"/>
            <w:vMerge/>
            <w:tcBorders>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bCs/>
                <w:color w:val="000000"/>
                <w:kern w:val="0"/>
                <w:szCs w:val="21"/>
              </w:rPr>
            </w:pPr>
          </w:p>
        </w:tc>
        <w:tc>
          <w:tcPr>
            <w:tcW w:w="912" w:type="dxa"/>
            <w:gridSpan w:val="3"/>
            <w:vMerge/>
            <w:tcBorders>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bCs/>
                <w:color w:val="000000"/>
                <w:kern w:val="0"/>
                <w:szCs w:val="21"/>
              </w:rPr>
            </w:pPr>
          </w:p>
        </w:tc>
        <w:tc>
          <w:tcPr>
            <w:tcW w:w="912" w:type="dxa"/>
            <w:vMerge/>
            <w:tcBorders>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bCs/>
                <w:color w:val="000000"/>
                <w:kern w:val="0"/>
                <w:szCs w:val="21"/>
              </w:rPr>
            </w:pPr>
          </w:p>
        </w:tc>
        <w:tc>
          <w:tcPr>
            <w:tcW w:w="859" w:type="dxa"/>
            <w:gridSpan w:val="2"/>
            <w:vMerge/>
            <w:tcBorders>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bCs/>
                <w:color w:val="000000"/>
                <w:kern w:val="0"/>
                <w:szCs w:val="21"/>
              </w:rPr>
            </w:pPr>
          </w:p>
        </w:tc>
        <w:tc>
          <w:tcPr>
            <w:tcW w:w="973" w:type="dxa"/>
            <w:vMerge/>
            <w:tcBorders>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bCs/>
                <w:color w:val="000000"/>
                <w:kern w:val="0"/>
                <w:szCs w:val="21"/>
              </w:rPr>
            </w:pPr>
          </w:p>
        </w:tc>
        <w:tc>
          <w:tcPr>
            <w:tcW w:w="1094" w:type="dxa"/>
            <w:vMerge/>
            <w:tcBorders>
              <w:left w:val="single" w:sz="8" w:space="0" w:color="auto"/>
              <w:bottom w:val="single" w:sz="8" w:space="0" w:color="auto"/>
              <w:right w:val="single" w:sz="8" w:space="0" w:color="auto"/>
            </w:tcBorders>
            <w:vAlign w:val="center"/>
          </w:tcPr>
          <w:p w:rsidR="00EC05C4" w:rsidRPr="00A175D3" w:rsidRDefault="00EC05C4" w:rsidP="00F6447C">
            <w:pPr>
              <w:widowControl/>
              <w:spacing w:line="360" w:lineRule="auto"/>
              <w:jc w:val="left"/>
              <w:rPr>
                <w:rFonts w:asciiTheme="minorEastAsia" w:hAnsiTheme="minorEastAsia"/>
                <w:bCs/>
                <w:color w:val="000000"/>
                <w:kern w:val="0"/>
                <w:szCs w:val="21"/>
              </w:rPr>
            </w:pPr>
          </w:p>
        </w:tc>
      </w:tr>
      <w:tr w:rsidR="00EC05C4" w:rsidRPr="00A175D3" w:rsidTr="00F6447C">
        <w:trPr>
          <w:trHeight w:val="713"/>
        </w:trPr>
        <w:tc>
          <w:tcPr>
            <w:tcW w:w="740" w:type="dxa"/>
            <w:tcBorders>
              <w:top w:val="nil"/>
              <w:left w:val="single" w:sz="8" w:space="0" w:color="auto"/>
              <w:bottom w:val="single" w:sz="8" w:space="0" w:color="auto"/>
              <w:right w:val="single" w:sz="8" w:space="0" w:color="auto"/>
            </w:tcBorders>
            <w:vAlign w:val="center"/>
          </w:tcPr>
          <w:p w:rsidR="00EC05C4" w:rsidRPr="00A175D3" w:rsidRDefault="00EC05C4" w:rsidP="00F6447C">
            <w:pPr>
              <w:widowControl/>
              <w:numPr>
                <w:ilvl w:val="0"/>
                <w:numId w:val="13"/>
              </w:numPr>
              <w:spacing w:line="360" w:lineRule="auto"/>
              <w:ind w:hanging="748"/>
              <w:jc w:val="center"/>
              <w:rPr>
                <w:rFonts w:asciiTheme="minorEastAsia" w:hAnsiTheme="minorEastAsia"/>
                <w:color w:val="000000"/>
                <w:kern w:val="0"/>
                <w:szCs w:val="21"/>
              </w:rPr>
            </w:pPr>
          </w:p>
        </w:tc>
        <w:tc>
          <w:tcPr>
            <w:tcW w:w="1800" w:type="dxa"/>
            <w:gridSpan w:val="2"/>
            <w:tcBorders>
              <w:top w:val="nil"/>
              <w:left w:val="nil"/>
              <w:bottom w:val="single" w:sz="8" w:space="0" w:color="auto"/>
              <w:right w:val="single" w:sz="8" w:space="0" w:color="auto"/>
            </w:tcBorders>
            <w:vAlign w:val="center"/>
          </w:tcPr>
          <w:p w:rsidR="00EC05C4" w:rsidRPr="00A175D3" w:rsidRDefault="00EC05C4" w:rsidP="00F6447C">
            <w:pPr>
              <w:spacing w:line="360" w:lineRule="auto"/>
              <w:rPr>
                <w:rFonts w:asciiTheme="minorEastAsia" w:hAnsiTheme="minorEastAsia"/>
                <w:i/>
                <w:iCs/>
                <w:color w:val="000000"/>
                <w:szCs w:val="21"/>
              </w:rPr>
            </w:pPr>
            <w:r w:rsidRPr="00A175D3">
              <w:rPr>
                <w:rFonts w:asciiTheme="minorEastAsia" w:hAnsiTheme="minorEastAsia"/>
                <w:i/>
                <w:iCs/>
                <w:color w:val="000000"/>
                <w:szCs w:val="21"/>
              </w:rPr>
              <w:t>Alastrim virus</w:t>
            </w:r>
          </w:p>
        </w:tc>
        <w:tc>
          <w:tcPr>
            <w:tcW w:w="1392" w:type="dxa"/>
            <w:gridSpan w:val="2"/>
            <w:tcBorders>
              <w:top w:val="nil"/>
              <w:left w:val="nil"/>
              <w:bottom w:val="single" w:sz="8" w:space="0" w:color="auto"/>
              <w:right w:val="single" w:sz="8" w:space="0" w:color="auto"/>
            </w:tcBorders>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color w:val="000000"/>
                <w:szCs w:val="21"/>
              </w:rPr>
              <w:t>类天花病毒</w:t>
            </w:r>
          </w:p>
        </w:tc>
        <w:tc>
          <w:tcPr>
            <w:tcW w:w="1488" w:type="dxa"/>
            <w:gridSpan w:val="2"/>
            <w:tcBorders>
              <w:top w:val="nil"/>
              <w:left w:val="nil"/>
              <w:bottom w:val="single" w:sz="8" w:space="0" w:color="auto"/>
              <w:right w:val="single" w:sz="8" w:space="0" w:color="auto"/>
            </w:tcBorders>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color w:val="000000"/>
                <w:szCs w:val="21"/>
              </w:rPr>
              <w:t>痘病毒科</w:t>
            </w:r>
          </w:p>
        </w:tc>
        <w:tc>
          <w:tcPr>
            <w:tcW w:w="858" w:type="dxa"/>
            <w:gridSpan w:val="2"/>
            <w:tcBorders>
              <w:top w:val="nil"/>
              <w:left w:val="nil"/>
              <w:bottom w:val="single" w:sz="8" w:space="0" w:color="auto"/>
              <w:right w:val="single" w:sz="8" w:space="0" w:color="auto"/>
            </w:tcBorders>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color w:val="000000"/>
                <w:szCs w:val="21"/>
              </w:rPr>
              <w:t>第一类</w:t>
            </w:r>
          </w:p>
        </w:tc>
        <w:tc>
          <w:tcPr>
            <w:tcW w:w="912" w:type="dxa"/>
            <w:gridSpan w:val="2"/>
            <w:tcBorders>
              <w:top w:val="nil"/>
              <w:left w:val="nil"/>
              <w:bottom w:val="single" w:sz="8" w:space="0" w:color="auto"/>
              <w:right w:val="single" w:sz="8" w:space="0" w:color="auto"/>
            </w:tcBorders>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color w:val="000000"/>
                <w:szCs w:val="21"/>
              </w:rPr>
              <w:t>BSL-4</w:t>
            </w:r>
          </w:p>
        </w:tc>
        <w:tc>
          <w:tcPr>
            <w:tcW w:w="970" w:type="dxa"/>
            <w:gridSpan w:val="2"/>
            <w:tcBorders>
              <w:top w:val="nil"/>
              <w:left w:val="nil"/>
              <w:bottom w:val="single" w:sz="8" w:space="0" w:color="auto"/>
              <w:right w:val="single" w:sz="8" w:space="0" w:color="auto"/>
            </w:tcBorders>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color w:val="000000"/>
                <w:szCs w:val="21"/>
              </w:rPr>
              <w:t>ABSL-4</w:t>
            </w:r>
          </w:p>
        </w:tc>
        <w:tc>
          <w:tcPr>
            <w:tcW w:w="970" w:type="dxa"/>
            <w:tcBorders>
              <w:top w:val="nil"/>
              <w:left w:val="nil"/>
              <w:bottom w:val="single" w:sz="8" w:space="0" w:color="auto"/>
              <w:right w:val="single" w:sz="8" w:space="0" w:color="auto"/>
            </w:tcBorders>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color w:val="000000"/>
                <w:szCs w:val="21"/>
              </w:rPr>
              <w:t>BSL-3</w:t>
            </w:r>
          </w:p>
        </w:tc>
        <w:tc>
          <w:tcPr>
            <w:tcW w:w="912" w:type="dxa"/>
            <w:gridSpan w:val="3"/>
            <w:tcBorders>
              <w:top w:val="nil"/>
              <w:left w:val="nil"/>
              <w:bottom w:val="single" w:sz="8" w:space="0" w:color="auto"/>
              <w:right w:val="single" w:sz="8" w:space="0" w:color="auto"/>
            </w:tcBorders>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color w:val="000000"/>
                <w:szCs w:val="21"/>
              </w:rPr>
              <w:t>BSL-2</w:t>
            </w:r>
          </w:p>
        </w:tc>
        <w:tc>
          <w:tcPr>
            <w:tcW w:w="912" w:type="dxa"/>
            <w:tcBorders>
              <w:top w:val="nil"/>
              <w:left w:val="nil"/>
              <w:bottom w:val="single" w:sz="8" w:space="0" w:color="auto"/>
              <w:right w:val="single" w:sz="8" w:space="0" w:color="auto"/>
            </w:tcBorders>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color w:val="000000"/>
                <w:szCs w:val="21"/>
              </w:rPr>
              <w:t>BSL-1</w:t>
            </w:r>
          </w:p>
        </w:tc>
        <w:tc>
          <w:tcPr>
            <w:tcW w:w="859" w:type="dxa"/>
            <w:gridSpan w:val="2"/>
            <w:tcBorders>
              <w:top w:val="nil"/>
              <w:left w:val="nil"/>
              <w:bottom w:val="single" w:sz="8" w:space="0" w:color="auto"/>
              <w:right w:val="single" w:sz="8" w:space="0" w:color="auto"/>
            </w:tcBorders>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color w:val="000000"/>
                <w:szCs w:val="21"/>
              </w:rPr>
              <w:t>A</w:t>
            </w:r>
          </w:p>
        </w:tc>
        <w:tc>
          <w:tcPr>
            <w:tcW w:w="973" w:type="dxa"/>
            <w:tcBorders>
              <w:top w:val="nil"/>
              <w:left w:val="nil"/>
              <w:bottom w:val="single" w:sz="8" w:space="0" w:color="auto"/>
              <w:right w:val="single" w:sz="8" w:space="0" w:color="auto"/>
            </w:tcBorders>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color w:val="000000"/>
                <w:szCs w:val="21"/>
              </w:rPr>
              <w:t>UN2814</w:t>
            </w:r>
          </w:p>
        </w:tc>
        <w:tc>
          <w:tcPr>
            <w:tcW w:w="1094" w:type="dxa"/>
            <w:tcBorders>
              <w:top w:val="nil"/>
              <w:left w:val="nil"/>
              <w:bottom w:val="single" w:sz="8" w:space="0" w:color="auto"/>
              <w:right w:val="single" w:sz="8" w:space="0" w:color="auto"/>
            </w:tcBorders>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color w:val="000000"/>
                <w:szCs w:val="21"/>
              </w:rPr>
              <w:t xml:space="preserve">　</w:t>
            </w:r>
          </w:p>
        </w:tc>
      </w:tr>
      <w:tr w:rsidR="00EC05C4" w:rsidRPr="00A175D3" w:rsidTr="00F6447C">
        <w:trPr>
          <w:trHeight w:val="1062"/>
        </w:trPr>
        <w:tc>
          <w:tcPr>
            <w:tcW w:w="740" w:type="dxa"/>
            <w:tcBorders>
              <w:top w:val="nil"/>
              <w:left w:val="single" w:sz="8" w:space="0" w:color="auto"/>
              <w:bottom w:val="single" w:sz="8" w:space="0" w:color="auto"/>
              <w:right w:val="single" w:sz="8" w:space="0" w:color="auto"/>
            </w:tcBorders>
            <w:vAlign w:val="center"/>
          </w:tcPr>
          <w:p w:rsidR="00EC05C4" w:rsidRPr="00A175D3" w:rsidRDefault="00EC05C4" w:rsidP="00F6447C">
            <w:pPr>
              <w:widowControl/>
              <w:numPr>
                <w:ilvl w:val="0"/>
                <w:numId w:val="13"/>
              </w:numPr>
              <w:spacing w:line="360" w:lineRule="auto"/>
              <w:ind w:hanging="748"/>
              <w:jc w:val="center"/>
              <w:rPr>
                <w:rFonts w:asciiTheme="minorEastAsia" w:hAnsiTheme="minorEastAsia"/>
                <w:color w:val="000000"/>
                <w:kern w:val="0"/>
                <w:szCs w:val="21"/>
              </w:rPr>
            </w:pPr>
          </w:p>
        </w:tc>
        <w:tc>
          <w:tcPr>
            <w:tcW w:w="1800" w:type="dxa"/>
            <w:gridSpan w:val="2"/>
            <w:tcBorders>
              <w:top w:val="nil"/>
              <w:left w:val="nil"/>
              <w:bottom w:val="single" w:sz="8" w:space="0" w:color="auto"/>
              <w:right w:val="single" w:sz="8" w:space="0" w:color="auto"/>
            </w:tcBorders>
            <w:vAlign w:val="center"/>
          </w:tcPr>
          <w:p w:rsidR="00EC05C4" w:rsidRPr="00A175D3" w:rsidRDefault="00EC05C4" w:rsidP="00F6447C">
            <w:pPr>
              <w:spacing w:line="360" w:lineRule="auto"/>
              <w:rPr>
                <w:rFonts w:asciiTheme="minorEastAsia" w:hAnsiTheme="minorEastAsia"/>
                <w:i/>
                <w:iCs/>
                <w:color w:val="000000"/>
                <w:szCs w:val="21"/>
                <w:lang w:val="pt-BR"/>
              </w:rPr>
            </w:pPr>
            <w:r w:rsidRPr="00A175D3">
              <w:rPr>
                <w:rFonts w:asciiTheme="minorEastAsia" w:hAnsiTheme="minorEastAsia"/>
                <w:i/>
                <w:iCs/>
                <w:color w:val="000000"/>
                <w:szCs w:val="21"/>
                <w:lang w:val="pt-BR"/>
              </w:rPr>
              <w:t>Crimean-Congo hemorrhagic fever virus</w:t>
            </w:r>
            <w:r w:rsidRPr="00A175D3">
              <w:rPr>
                <w:rFonts w:asciiTheme="minorEastAsia" w:hAnsiTheme="minorEastAsia" w:hint="eastAsia"/>
                <w:i/>
                <w:iCs/>
                <w:color w:val="000000"/>
                <w:szCs w:val="21"/>
                <w:lang w:val="pt-BR"/>
              </w:rPr>
              <w:t>（Xinjiang hemorrhagic fever virus）</w:t>
            </w:r>
          </w:p>
        </w:tc>
        <w:tc>
          <w:tcPr>
            <w:tcW w:w="1392" w:type="dxa"/>
            <w:gridSpan w:val="2"/>
            <w:tcBorders>
              <w:top w:val="nil"/>
              <w:left w:val="nil"/>
              <w:bottom w:val="single" w:sz="8" w:space="0" w:color="auto"/>
              <w:right w:val="single" w:sz="8" w:space="0" w:color="auto"/>
            </w:tcBorders>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color w:val="000000"/>
                <w:szCs w:val="21"/>
              </w:rPr>
              <w:t>克里米亚—刚果出血热病毒（新疆出血热</w:t>
            </w:r>
            <w:r w:rsidRPr="00A175D3">
              <w:rPr>
                <w:rFonts w:asciiTheme="minorEastAsia" w:hAnsiTheme="minorEastAsia" w:hint="eastAsia"/>
                <w:color w:val="000000"/>
                <w:szCs w:val="21"/>
              </w:rPr>
              <w:t>病毒</w:t>
            </w:r>
            <w:r w:rsidRPr="00A175D3">
              <w:rPr>
                <w:rFonts w:asciiTheme="minorEastAsia" w:hAnsiTheme="minorEastAsia"/>
                <w:color w:val="000000"/>
                <w:szCs w:val="21"/>
              </w:rPr>
              <w:t>）</w:t>
            </w:r>
          </w:p>
        </w:tc>
        <w:tc>
          <w:tcPr>
            <w:tcW w:w="1488" w:type="dxa"/>
            <w:gridSpan w:val="2"/>
            <w:tcBorders>
              <w:top w:val="nil"/>
              <w:left w:val="nil"/>
              <w:bottom w:val="single" w:sz="8" w:space="0" w:color="auto"/>
              <w:right w:val="single" w:sz="8" w:space="0" w:color="auto"/>
            </w:tcBorders>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color w:val="000000"/>
                <w:szCs w:val="21"/>
              </w:rPr>
              <w:t>布尼亚病毒科</w:t>
            </w:r>
          </w:p>
        </w:tc>
        <w:tc>
          <w:tcPr>
            <w:tcW w:w="858" w:type="dxa"/>
            <w:gridSpan w:val="2"/>
            <w:tcBorders>
              <w:top w:val="nil"/>
              <w:left w:val="nil"/>
              <w:bottom w:val="single" w:sz="8" w:space="0" w:color="auto"/>
              <w:right w:val="single" w:sz="8" w:space="0" w:color="auto"/>
            </w:tcBorders>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color w:val="000000"/>
                <w:szCs w:val="21"/>
              </w:rPr>
              <w:t>第一类</w:t>
            </w:r>
          </w:p>
        </w:tc>
        <w:tc>
          <w:tcPr>
            <w:tcW w:w="912" w:type="dxa"/>
            <w:gridSpan w:val="2"/>
            <w:tcBorders>
              <w:top w:val="nil"/>
              <w:left w:val="nil"/>
              <w:bottom w:val="single" w:sz="8" w:space="0" w:color="auto"/>
              <w:right w:val="single" w:sz="8" w:space="0" w:color="auto"/>
            </w:tcBorders>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color w:val="000000"/>
                <w:szCs w:val="21"/>
              </w:rPr>
              <w:t>BSL-3</w:t>
            </w:r>
          </w:p>
        </w:tc>
        <w:tc>
          <w:tcPr>
            <w:tcW w:w="970" w:type="dxa"/>
            <w:gridSpan w:val="2"/>
            <w:tcBorders>
              <w:top w:val="nil"/>
              <w:left w:val="nil"/>
              <w:bottom w:val="single" w:sz="8" w:space="0" w:color="auto"/>
              <w:right w:val="single" w:sz="8" w:space="0" w:color="auto"/>
            </w:tcBorders>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color w:val="000000"/>
                <w:szCs w:val="21"/>
              </w:rPr>
              <w:t>ABSL-3</w:t>
            </w:r>
          </w:p>
        </w:tc>
        <w:tc>
          <w:tcPr>
            <w:tcW w:w="970" w:type="dxa"/>
            <w:tcBorders>
              <w:top w:val="nil"/>
              <w:left w:val="nil"/>
              <w:bottom w:val="single" w:sz="8" w:space="0" w:color="auto"/>
              <w:right w:val="single" w:sz="8" w:space="0" w:color="auto"/>
            </w:tcBorders>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color w:val="000000"/>
                <w:szCs w:val="21"/>
              </w:rPr>
              <w:t>BSL-3</w:t>
            </w:r>
          </w:p>
        </w:tc>
        <w:tc>
          <w:tcPr>
            <w:tcW w:w="912" w:type="dxa"/>
            <w:gridSpan w:val="3"/>
            <w:tcBorders>
              <w:top w:val="nil"/>
              <w:left w:val="nil"/>
              <w:bottom w:val="single" w:sz="8" w:space="0" w:color="auto"/>
              <w:right w:val="single" w:sz="8" w:space="0" w:color="auto"/>
            </w:tcBorders>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color w:val="000000"/>
                <w:szCs w:val="21"/>
              </w:rPr>
              <w:t>BSL-2</w:t>
            </w:r>
          </w:p>
        </w:tc>
        <w:tc>
          <w:tcPr>
            <w:tcW w:w="912" w:type="dxa"/>
            <w:tcBorders>
              <w:top w:val="nil"/>
              <w:left w:val="nil"/>
              <w:bottom w:val="single" w:sz="8" w:space="0" w:color="auto"/>
              <w:right w:val="single" w:sz="8" w:space="0" w:color="auto"/>
            </w:tcBorders>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color w:val="000000"/>
                <w:szCs w:val="21"/>
              </w:rPr>
              <w:t>BSL-1</w:t>
            </w:r>
          </w:p>
        </w:tc>
        <w:tc>
          <w:tcPr>
            <w:tcW w:w="859" w:type="dxa"/>
            <w:gridSpan w:val="2"/>
            <w:tcBorders>
              <w:top w:val="nil"/>
              <w:left w:val="nil"/>
              <w:bottom w:val="single" w:sz="8" w:space="0" w:color="auto"/>
              <w:right w:val="single" w:sz="8" w:space="0" w:color="auto"/>
            </w:tcBorders>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color w:val="000000"/>
                <w:szCs w:val="21"/>
              </w:rPr>
              <w:t>A</w:t>
            </w:r>
          </w:p>
        </w:tc>
        <w:tc>
          <w:tcPr>
            <w:tcW w:w="973" w:type="dxa"/>
            <w:tcBorders>
              <w:top w:val="nil"/>
              <w:left w:val="nil"/>
              <w:bottom w:val="single" w:sz="8" w:space="0" w:color="auto"/>
              <w:right w:val="single" w:sz="8" w:space="0" w:color="auto"/>
            </w:tcBorders>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color w:val="000000"/>
                <w:szCs w:val="21"/>
              </w:rPr>
              <w:t>UN2814</w:t>
            </w:r>
          </w:p>
        </w:tc>
        <w:tc>
          <w:tcPr>
            <w:tcW w:w="1094" w:type="dxa"/>
            <w:tcBorders>
              <w:top w:val="nil"/>
              <w:left w:val="nil"/>
              <w:bottom w:val="single" w:sz="8" w:space="0" w:color="auto"/>
              <w:right w:val="single" w:sz="8" w:space="0" w:color="auto"/>
            </w:tcBorders>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color w:val="000000"/>
                <w:szCs w:val="21"/>
              </w:rPr>
              <w:t xml:space="preserve">　</w:t>
            </w:r>
          </w:p>
        </w:tc>
      </w:tr>
      <w:tr w:rsidR="00EC05C4" w:rsidRPr="00A175D3" w:rsidTr="00F6447C">
        <w:trPr>
          <w:trHeight w:val="1076"/>
        </w:trPr>
        <w:tc>
          <w:tcPr>
            <w:tcW w:w="740" w:type="dxa"/>
            <w:tcBorders>
              <w:top w:val="nil"/>
              <w:left w:val="single" w:sz="8" w:space="0" w:color="auto"/>
              <w:bottom w:val="single" w:sz="8" w:space="0" w:color="auto"/>
              <w:right w:val="single" w:sz="8" w:space="0" w:color="auto"/>
            </w:tcBorders>
            <w:vAlign w:val="center"/>
          </w:tcPr>
          <w:p w:rsidR="00EC05C4" w:rsidRPr="00A175D3" w:rsidRDefault="00EC05C4" w:rsidP="00F6447C">
            <w:pPr>
              <w:widowControl/>
              <w:numPr>
                <w:ilvl w:val="0"/>
                <w:numId w:val="13"/>
              </w:numPr>
              <w:spacing w:line="360" w:lineRule="auto"/>
              <w:ind w:hanging="748"/>
              <w:jc w:val="center"/>
              <w:rPr>
                <w:rFonts w:asciiTheme="minorEastAsia" w:hAnsiTheme="minorEastAsia"/>
                <w:color w:val="000000"/>
                <w:kern w:val="0"/>
                <w:szCs w:val="21"/>
              </w:rPr>
            </w:pPr>
          </w:p>
        </w:tc>
        <w:tc>
          <w:tcPr>
            <w:tcW w:w="1800" w:type="dxa"/>
            <w:gridSpan w:val="2"/>
            <w:tcBorders>
              <w:top w:val="nil"/>
              <w:left w:val="nil"/>
              <w:bottom w:val="single" w:sz="8" w:space="0" w:color="auto"/>
              <w:right w:val="single" w:sz="8" w:space="0" w:color="auto"/>
            </w:tcBorders>
            <w:vAlign w:val="center"/>
          </w:tcPr>
          <w:p w:rsidR="00EC05C4" w:rsidRPr="00A175D3" w:rsidRDefault="00EC05C4" w:rsidP="00F6447C">
            <w:pPr>
              <w:spacing w:line="360" w:lineRule="auto"/>
              <w:rPr>
                <w:rFonts w:asciiTheme="minorEastAsia" w:hAnsiTheme="minorEastAsia"/>
                <w:i/>
                <w:iCs/>
                <w:color w:val="000000"/>
                <w:szCs w:val="21"/>
              </w:rPr>
            </w:pPr>
            <w:r w:rsidRPr="00A175D3">
              <w:rPr>
                <w:rFonts w:asciiTheme="minorEastAsia" w:hAnsiTheme="minorEastAsia"/>
                <w:i/>
                <w:iCs/>
                <w:color w:val="000000"/>
                <w:szCs w:val="21"/>
              </w:rPr>
              <w:t xml:space="preserve">Eastern equine encephalitis virus </w:t>
            </w:r>
          </w:p>
        </w:tc>
        <w:tc>
          <w:tcPr>
            <w:tcW w:w="1392" w:type="dxa"/>
            <w:gridSpan w:val="2"/>
            <w:tcBorders>
              <w:top w:val="nil"/>
              <w:left w:val="nil"/>
              <w:bottom w:val="single" w:sz="8" w:space="0" w:color="auto"/>
              <w:right w:val="single" w:sz="8" w:space="0" w:color="auto"/>
            </w:tcBorders>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color w:val="000000"/>
                <w:szCs w:val="21"/>
              </w:rPr>
              <w:t>东方马脑炎病毒</w:t>
            </w:r>
          </w:p>
        </w:tc>
        <w:tc>
          <w:tcPr>
            <w:tcW w:w="1488" w:type="dxa"/>
            <w:gridSpan w:val="2"/>
            <w:tcBorders>
              <w:top w:val="nil"/>
              <w:left w:val="nil"/>
              <w:bottom w:val="single" w:sz="8" w:space="0" w:color="auto"/>
              <w:right w:val="single" w:sz="8" w:space="0" w:color="auto"/>
            </w:tcBorders>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color w:val="000000"/>
                <w:szCs w:val="21"/>
              </w:rPr>
              <w:t>披膜病毒科</w:t>
            </w:r>
          </w:p>
        </w:tc>
        <w:tc>
          <w:tcPr>
            <w:tcW w:w="858" w:type="dxa"/>
            <w:gridSpan w:val="2"/>
            <w:tcBorders>
              <w:top w:val="nil"/>
              <w:left w:val="nil"/>
              <w:bottom w:val="single" w:sz="8" w:space="0" w:color="auto"/>
              <w:right w:val="single" w:sz="8" w:space="0" w:color="auto"/>
            </w:tcBorders>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color w:val="000000"/>
                <w:szCs w:val="21"/>
              </w:rPr>
              <w:t>第一类</w:t>
            </w:r>
          </w:p>
        </w:tc>
        <w:tc>
          <w:tcPr>
            <w:tcW w:w="912" w:type="dxa"/>
            <w:gridSpan w:val="2"/>
            <w:tcBorders>
              <w:top w:val="nil"/>
              <w:left w:val="nil"/>
              <w:bottom w:val="single" w:sz="8" w:space="0" w:color="auto"/>
              <w:right w:val="single" w:sz="8" w:space="0" w:color="auto"/>
            </w:tcBorders>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color w:val="000000"/>
                <w:szCs w:val="21"/>
              </w:rPr>
              <w:t>BSL-3</w:t>
            </w:r>
          </w:p>
        </w:tc>
        <w:tc>
          <w:tcPr>
            <w:tcW w:w="970" w:type="dxa"/>
            <w:gridSpan w:val="2"/>
            <w:tcBorders>
              <w:top w:val="nil"/>
              <w:left w:val="nil"/>
              <w:bottom w:val="single" w:sz="8" w:space="0" w:color="auto"/>
              <w:right w:val="single" w:sz="8" w:space="0" w:color="auto"/>
            </w:tcBorders>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color w:val="000000"/>
                <w:szCs w:val="21"/>
              </w:rPr>
              <w:t>ABSL-3</w:t>
            </w:r>
          </w:p>
        </w:tc>
        <w:tc>
          <w:tcPr>
            <w:tcW w:w="970" w:type="dxa"/>
            <w:tcBorders>
              <w:top w:val="nil"/>
              <w:left w:val="nil"/>
              <w:bottom w:val="single" w:sz="8" w:space="0" w:color="auto"/>
              <w:right w:val="single" w:sz="8" w:space="0" w:color="auto"/>
            </w:tcBorders>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color w:val="000000"/>
                <w:szCs w:val="21"/>
              </w:rPr>
              <w:t>BSL-3</w:t>
            </w:r>
          </w:p>
        </w:tc>
        <w:tc>
          <w:tcPr>
            <w:tcW w:w="912" w:type="dxa"/>
            <w:gridSpan w:val="3"/>
            <w:tcBorders>
              <w:top w:val="nil"/>
              <w:left w:val="nil"/>
              <w:bottom w:val="single" w:sz="8" w:space="0" w:color="auto"/>
              <w:right w:val="single" w:sz="8" w:space="0" w:color="auto"/>
            </w:tcBorders>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color w:val="000000"/>
                <w:szCs w:val="21"/>
              </w:rPr>
              <w:t>BSL-2</w:t>
            </w:r>
          </w:p>
        </w:tc>
        <w:tc>
          <w:tcPr>
            <w:tcW w:w="912" w:type="dxa"/>
            <w:tcBorders>
              <w:top w:val="nil"/>
              <w:left w:val="nil"/>
              <w:bottom w:val="single" w:sz="8" w:space="0" w:color="auto"/>
              <w:right w:val="single" w:sz="8" w:space="0" w:color="auto"/>
            </w:tcBorders>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color w:val="000000"/>
                <w:szCs w:val="21"/>
              </w:rPr>
              <w:t>BSL-1</w:t>
            </w:r>
          </w:p>
        </w:tc>
        <w:tc>
          <w:tcPr>
            <w:tcW w:w="859" w:type="dxa"/>
            <w:gridSpan w:val="2"/>
            <w:tcBorders>
              <w:top w:val="nil"/>
              <w:left w:val="nil"/>
              <w:bottom w:val="single" w:sz="8" w:space="0" w:color="auto"/>
              <w:right w:val="single" w:sz="8" w:space="0" w:color="auto"/>
            </w:tcBorders>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color w:val="000000"/>
                <w:szCs w:val="21"/>
              </w:rPr>
              <w:t>A</w:t>
            </w:r>
          </w:p>
        </w:tc>
        <w:tc>
          <w:tcPr>
            <w:tcW w:w="973" w:type="dxa"/>
            <w:tcBorders>
              <w:top w:val="nil"/>
              <w:left w:val="nil"/>
              <w:bottom w:val="single" w:sz="8" w:space="0" w:color="auto"/>
              <w:right w:val="single" w:sz="8" w:space="0" w:color="auto"/>
            </w:tcBorders>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color w:val="000000"/>
                <w:szCs w:val="21"/>
              </w:rPr>
              <w:t>UN2814</w:t>
            </w:r>
          </w:p>
        </w:tc>
        <w:tc>
          <w:tcPr>
            <w:tcW w:w="1094" w:type="dxa"/>
            <w:tcBorders>
              <w:top w:val="nil"/>
              <w:left w:val="nil"/>
              <w:bottom w:val="single" w:sz="8" w:space="0" w:color="auto"/>
              <w:right w:val="single" w:sz="8" w:space="0" w:color="auto"/>
            </w:tcBorders>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color w:val="000000"/>
                <w:szCs w:val="21"/>
              </w:rPr>
              <w:t>仅培养物A类</w:t>
            </w:r>
          </w:p>
        </w:tc>
      </w:tr>
      <w:tr w:rsidR="00EC05C4" w:rsidRPr="00A175D3" w:rsidTr="00F6447C">
        <w:trPr>
          <w:trHeight w:val="764"/>
        </w:trPr>
        <w:tc>
          <w:tcPr>
            <w:tcW w:w="740" w:type="dxa"/>
            <w:tcBorders>
              <w:top w:val="nil"/>
              <w:left w:val="single" w:sz="8" w:space="0" w:color="auto"/>
              <w:bottom w:val="single" w:sz="8" w:space="0" w:color="auto"/>
              <w:right w:val="single" w:sz="8" w:space="0" w:color="auto"/>
            </w:tcBorders>
            <w:vAlign w:val="center"/>
          </w:tcPr>
          <w:p w:rsidR="00EC05C4" w:rsidRPr="00A175D3" w:rsidRDefault="00EC05C4" w:rsidP="00F6447C">
            <w:pPr>
              <w:widowControl/>
              <w:numPr>
                <w:ilvl w:val="0"/>
                <w:numId w:val="13"/>
              </w:numPr>
              <w:spacing w:line="360" w:lineRule="auto"/>
              <w:ind w:hanging="748"/>
              <w:jc w:val="center"/>
              <w:rPr>
                <w:rFonts w:asciiTheme="minorEastAsia" w:hAnsiTheme="minorEastAsia"/>
                <w:color w:val="000000"/>
                <w:kern w:val="0"/>
                <w:szCs w:val="21"/>
              </w:rPr>
            </w:pPr>
          </w:p>
        </w:tc>
        <w:tc>
          <w:tcPr>
            <w:tcW w:w="1800" w:type="dxa"/>
            <w:gridSpan w:val="2"/>
            <w:tcBorders>
              <w:top w:val="nil"/>
              <w:left w:val="nil"/>
              <w:bottom w:val="single" w:sz="8" w:space="0" w:color="auto"/>
              <w:right w:val="single" w:sz="8" w:space="0" w:color="auto"/>
            </w:tcBorders>
            <w:vAlign w:val="center"/>
          </w:tcPr>
          <w:p w:rsidR="00EC05C4" w:rsidRPr="00A175D3" w:rsidRDefault="00EC05C4" w:rsidP="00F6447C">
            <w:pPr>
              <w:spacing w:line="360" w:lineRule="auto"/>
              <w:rPr>
                <w:rFonts w:asciiTheme="minorEastAsia" w:hAnsiTheme="minorEastAsia"/>
                <w:i/>
                <w:iCs/>
                <w:color w:val="000000"/>
                <w:szCs w:val="21"/>
              </w:rPr>
            </w:pPr>
            <w:r w:rsidRPr="00A175D3">
              <w:rPr>
                <w:rFonts w:asciiTheme="minorEastAsia" w:hAnsiTheme="minorEastAsia"/>
                <w:i/>
                <w:iCs/>
                <w:color w:val="000000"/>
                <w:szCs w:val="21"/>
              </w:rPr>
              <w:t>Ebola virus</w:t>
            </w:r>
          </w:p>
        </w:tc>
        <w:tc>
          <w:tcPr>
            <w:tcW w:w="1392" w:type="dxa"/>
            <w:gridSpan w:val="2"/>
            <w:tcBorders>
              <w:top w:val="nil"/>
              <w:left w:val="nil"/>
              <w:bottom w:val="single" w:sz="8" w:space="0" w:color="auto"/>
              <w:right w:val="single" w:sz="8" w:space="0" w:color="auto"/>
            </w:tcBorders>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color w:val="000000"/>
                <w:szCs w:val="21"/>
              </w:rPr>
              <w:t>埃博拉病毒</w:t>
            </w:r>
          </w:p>
        </w:tc>
        <w:tc>
          <w:tcPr>
            <w:tcW w:w="1488" w:type="dxa"/>
            <w:gridSpan w:val="2"/>
            <w:tcBorders>
              <w:top w:val="nil"/>
              <w:left w:val="nil"/>
              <w:bottom w:val="single" w:sz="8" w:space="0" w:color="auto"/>
              <w:right w:val="single" w:sz="8" w:space="0" w:color="auto"/>
            </w:tcBorders>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color w:val="000000"/>
                <w:szCs w:val="21"/>
              </w:rPr>
              <w:t>丝状病毒科</w:t>
            </w:r>
          </w:p>
        </w:tc>
        <w:tc>
          <w:tcPr>
            <w:tcW w:w="858" w:type="dxa"/>
            <w:gridSpan w:val="2"/>
            <w:tcBorders>
              <w:top w:val="nil"/>
              <w:left w:val="nil"/>
              <w:bottom w:val="single" w:sz="8" w:space="0" w:color="auto"/>
              <w:right w:val="single" w:sz="8" w:space="0" w:color="auto"/>
            </w:tcBorders>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color w:val="000000"/>
                <w:szCs w:val="21"/>
              </w:rPr>
              <w:t>第一类</w:t>
            </w:r>
          </w:p>
        </w:tc>
        <w:tc>
          <w:tcPr>
            <w:tcW w:w="912" w:type="dxa"/>
            <w:gridSpan w:val="2"/>
            <w:tcBorders>
              <w:top w:val="nil"/>
              <w:left w:val="nil"/>
              <w:bottom w:val="single" w:sz="8" w:space="0" w:color="auto"/>
              <w:right w:val="single" w:sz="8" w:space="0" w:color="auto"/>
            </w:tcBorders>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color w:val="000000"/>
                <w:szCs w:val="21"/>
              </w:rPr>
              <w:t>BSL-4</w:t>
            </w:r>
          </w:p>
        </w:tc>
        <w:tc>
          <w:tcPr>
            <w:tcW w:w="970" w:type="dxa"/>
            <w:gridSpan w:val="2"/>
            <w:tcBorders>
              <w:top w:val="nil"/>
              <w:left w:val="nil"/>
              <w:bottom w:val="single" w:sz="8" w:space="0" w:color="auto"/>
              <w:right w:val="single" w:sz="8" w:space="0" w:color="auto"/>
            </w:tcBorders>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color w:val="000000"/>
                <w:szCs w:val="21"/>
              </w:rPr>
              <w:t>ABSL-4</w:t>
            </w:r>
          </w:p>
        </w:tc>
        <w:tc>
          <w:tcPr>
            <w:tcW w:w="970" w:type="dxa"/>
            <w:tcBorders>
              <w:top w:val="nil"/>
              <w:left w:val="nil"/>
              <w:bottom w:val="single" w:sz="8" w:space="0" w:color="auto"/>
              <w:right w:val="single" w:sz="8" w:space="0" w:color="auto"/>
            </w:tcBorders>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color w:val="000000"/>
                <w:szCs w:val="21"/>
              </w:rPr>
              <w:t>BSL-3</w:t>
            </w:r>
          </w:p>
        </w:tc>
        <w:tc>
          <w:tcPr>
            <w:tcW w:w="912" w:type="dxa"/>
            <w:gridSpan w:val="3"/>
            <w:tcBorders>
              <w:top w:val="nil"/>
              <w:left w:val="nil"/>
              <w:bottom w:val="single" w:sz="8" w:space="0" w:color="auto"/>
              <w:right w:val="single" w:sz="8" w:space="0" w:color="auto"/>
            </w:tcBorders>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color w:val="000000"/>
                <w:szCs w:val="21"/>
              </w:rPr>
              <w:t>BSL-2</w:t>
            </w:r>
          </w:p>
        </w:tc>
        <w:tc>
          <w:tcPr>
            <w:tcW w:w="912" w:type="dxa"/>
            <w:tcBorders>
              <w:top w:val="nil"/>
              <w:left w:val="nil"/>
              <w:bottom w:val="single" w:sz="8" w:space="0" w:color="auto"/>
              <w:right w:val="single" w:sz="8" w:space="0" w:color="auto"/>
            </w:tcBorders>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color w:val="000000"/>
                <w:szCs w:val="21"/>
              </w:rPr>
              <w:t>BSL-1</w:t>
            </w:r>
          </w:p>
        </w:tc>
        <w:tc>
          <w:tcPr>
            <w:tcW w:w="859" w:type="dxa"/>
            <w:gridSpan w:val="2"/>
            <w:tcBorders>
              <w:top w:val="nil"/>
              <w:left w:val="nil"/>
              <w:bottom w:val="single" w:sz="8" w:space="0" w:color="auto"/>
              <w:right w:val="single" w:sz="8" w:space="0" w:color="auto"/>
            </w:tcBorders>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color w:val="000000"/>
                <w:szCs w:val="21"/>
              </w:rPr>
              <w:t>A</w:t>
            </w:r>
          </w:p>
        </w:tc>
        <w:tc>
          <w:tcPr>
            <w:tcW w:w="973" w:type="dxa"/>
            <w:tcBorders>
              <w:top w:val="nil"/>
              <w:left w:val="nil"/>
              <w:bottom w:val="single" w:sz="8" w:space="0" w:color="auto"/>
              <w:right w:val="single" w:sz="8" w:space="0" w:color="auto"/>
            </w:tcBorders>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color w:val="000000"/>
                <w:szCs w:val="21"/>
              </w:rPr>
              <w:t>UN2814</w:t>
            </w:r>
          </w:p>
        </w:tc>
        <w:tc>
          <w:tcPr>
            <w:tcW w:w="1094" w:type="dxa"/>
            <w:tcBorders>
              <w:top w:val="nil"/>
              <w:left w:val="nil"/>
              <w:bottom w:val="single" w:sz="8" w:space="0" w:color="auto"/>
              <w:right w:val="single" w:sz="8" w:space="0" w:color="auto"/>
            </w:tcBorders>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color w:val="000000"/>
                <w:szCs w:val="21"/>
              </w:rPr>
              <w:t xml:space="preserve">　</w:t>
            </w:r>
          </w:p>
        </w:tc>
      </w:tr>
      <w:tr w:rsidR="00EC05C4" w:rsidRPr="00A175D3" w:rsidTr="00F6447C">
        <w:trPr>
          <w:trHeight w:val="760"/>
        </w:trPr>
        <w:tc>
          <w:tcPr>
            <w:tcW w:w="740" w:type="dxa"/>
            <w:tcBorders>
              <w:top w:val="nil"/>
              <w:left w:val="single" w:sz="8" w:space="0" w:color="auto"/>
              <w:bottom w:val="single" w:sz="8" w:space="0" w:color="auto"/>
              <w:right w:val="single" w:sz="8" w:space="0" w:color="auto"/>
            </w:tcBorders>
            <w:vAlign w:val="center"/>
          </w:tcPr>
          <w:p w:rsidR="00EC05C4" w:rsidRPr="00A175D3" w:rsidRDefault="00EC05C4" w:rsidP="00F6447C">
            <w:pPr>
              <w:widowControl/>
              <w:numPr>
                <w:ilvl w:val="0"/>
                <w:numId w:val="13"/>
              </w:numPr>
              <w:spacing w:line="360" w:lineRule="auto"/>
              <w:ind w:hanging="748"/>
              <w:jc w:val="center"/>
              <w:rPr>
                <w:rFonts w:asciiTheme="minorEastAsia" w:hAnsiTheme="minorEastAsia"/>
                <w:color w:val="000000"/>
                <w:kern w:val="0"/>
                <w:szCs w:val="21"/>
              </w:rPr>
            </w:pPr>
          </w:p>
        </w:tc>
        <w:tc>
          <w:tcPr>
            <w:tcW w:w="1800" w:type="dxa"/>
            <w:gridSpan w:val="2"/>
            <w:tcBorders>
              <w:top w:val="nil"/>
              <w:left w:val="nil"/>
              <w:bottom w:val="single" w:sz="8" w:space="0" w:color="auto"/>
              <w:right w:val="single" w:sz="8" w:space="0" w:color="auto"/>
            </w:tcBorders>
            <w:vAlign w:val="center"/>
          </w:tcPr>
          <w:p w:rsidR="00EC05C4" w:rsidRPr="00A175D3" w:rsidRDefault="00EC05C4" w:rsidP="00F6447C">
            <w:pPr>
              <w:spacing w:line="360" w:lineRule="auto"/>
              <w:rPr>
                <w:rFonts w:asciiTheme="minorEastAsia" w:hAnsiTheme="minorEastAsia"/>
                <w:i/>
                <w:iCs/>
                <w:color w:val="000000"/>
                <w:szCs w:val="21"/>
              </w:rPr>
            </w:pPr>
            <w:r w:rsidRPr="00A175D3">
              <w:rPr>
                <w:rFonts w:asciiTheme="minorEastAsia" w:hAnsiTheme="minorEastAsia" w:hint="eastAsia"/>
                <w:i/>
                <w:iCs/>
                <w:color w:val="000000"/>
                <w:szCs w:val="21"/>
              </w:rPr>
              <w:t>Flexal virus</w:t>
            </w:r>
          </w:p>
        </w:tc>
        <w:tc>
          <w:tcPr>
            <w:tcW w:w="1392" w:type="dxa"/>
            <w:gridSpan w:val="2"/>
            <w:tcBorders>
              <w:top w:val="nil"/>
              <w:left w:val="nil"/>
              <w:bottom w:val="single" w:sz="8" w:space="0" w:color="auto"/>
              <w:right w:val="single" w:sz="8" w:space="0" w:color="auto"/>
            </w:tcBorders>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color w:val="000000"/>
                <w:szCs w:val="21"/>
              </w:rPr>
              <w:t>Flexal病毒</w:t>
            </w:r>
          </w:p>
        </w:tc>
        <w:tc>
          <w:tcPr>
            <w:tcW w:w="1488" w:type="dxa"/>
            <w:gridSpan w:val="2"/>
            <w:tcBorders>
              <w:top w:val="nil"/>
              <w:left w:val="nil"/>
              <w:bottom w:val="single" w:sz="8" w:space="0" w:color="auto"/>
              <w:right w:val="single" w:sz="8" w:space="0" w:color="auto"/>
            </w:tcBorders>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color w:val="000000"/>
                <w:szCs w:val="21"/>
              </w:rPr>
              <w:t>沙粒病毒科</w:t>
            </w:r>
          </w:p>
        </w:tc>
        <w:tc>
          <w:tcPr>
            <w:tcW w:w="858" w:type="dxa"/>
            <w:gridSpan w:val="2"/>
            <w:tcBorders>
              <w:top w:val="nil"/>
              <w:left w:val="nil"/>
              <w:bottom w:val="single" w:sz="8" w:space="0" w:color="auto"/>
              <w:right w:val="single" w:sz="8" w:space="0" w:color="auto"/>
            </w:tcBorders>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color w:val="000000"/>
                <w:szCs w:val="21"/>
              </w:rPr>
              <w:t>第一类</w:t>
            </w:r>
          </w:p>
        </w:tc>
        <w:tc>
          <w:tcPr>
            <w:tcW w:w="912" w:type="dxa"/>
            <w:gridSpan w:val="2"/>
            <w:tcBorders>
              <w:top w:val="nil"/>
              <w:left w:val="nil"/>
              <w:bottom w:val="single" w:sz="8" w:space="0" w:color="auto"/>
              <w:right w:val="single" w:sz="8" w:space="0" w:color="auto"/>
            </w:tcBorders>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color w:val="000000"/>
                <w:szCs w:val="21"/>
              </w:rPr>
              <w:t>BSL-4</w:t>
            </w:r>
          </w:p>
        </w:tc>
        <w:tc>
          <w:tcPr>
            <w:tcW w:w="970" w:type="dxa"/>
            <w:gridSpan w:val="2"/>
            <w:tcBorders>
              <w:top w:val="nil"/>
              <w:left w:val="nil"/>
              <w:bottom w:val="single" w:sz="8" w:space="0" w:color="auto"/>
              <w:right w:val="single" w:sz="8" w:space="0" w:color="auto"/>
            </w:tcBorders>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color w:val="000000"/>
                <w:szCs w:val="21"/>
              </w:rPr>
              <w:t>ABSL-4</w:t>
            </w:r>
          </w:p>
        </w:tc>
        <w:tc>
          <w:tcPr>
            <w:tcW w:w="970" w:type="dxa"/>
            <w:tcBorders>
              <w:top w:val="nil"/>
              <w:left w:val="nil"/>
              <w:bottom w:val="single" w:sz="8" w:space="0" w:color="auto"/>
              <w:right w:val="single" w:sz="8" w:space="0" w:color="auto"/>
            </w:tcBorders>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color w:val="000000"/>
                <w:szCs w:val="21"/>
              </w:rPr>
              <w:t>BSL-3</w:t>
            </w:r>
          </w:p>
        </w:tc>
        <w:tc>
          <w:tcPr>
            <w:tcW w:w="912" w:type="dxa"/>
            <w:gridSpan w:val="3"/>
            <w:tcBorders>
              <w:top w:val="nil"/>
              <w:left w:val="nil"/>
              <w:bottom w:val="single" w:sz="8" w:space="0" w:color="auto"/>
              <w:right w:val="single" w:sz="8" w:space="0" w:color="auto"/>
            </w:tcBorders>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color w:val="000000"/>
                <w:szCs w:val="21"/>
              </w:rPr>
              <w:t>BSL-2</w:t>
            </w:r>
          </w:p>
        </w:tc>
        <w:tc>
          <w:tcPr>
            <w:tcW w:w="912" w:type="dxa"/>
            <w:tcBorders>
              <w:top w:val="nil"/>
              <w:left w:val="nil"/>
              <w:bottom w:val="single" w:sz="8" w:space="0" w:color="auto"/>
              <w:right w:val="single" w:sz="8" w:space="0" w:color="auto"/>
            </w:tcBorders>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color w:val="000000"/>
                <w:szCs w:val="21"/>
              </w:rPr>
              <w:t>BSL-1</w:t>
            </w:r>
          </w:p>
        </w:tc>
        <w:tc>
          <w:tcPr>
            <w:tcW w:w="859" w:type="dxa"/>
            <w:gridSpan w:val="2"/>
            <w:tcBorders>
              <w:top w:val="nil"/>
              <w:left w:val="nil"/>
              <w:bottom w:val="single" w:sz="8" w:space="0" w:color="auto"/>
              <w:right w:val="single" w:sz="8" w:space="0" w:color="auto"/>
            </w:tcBorders>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color w:val="000000"/>
                <w:szCs w:val="21"/>
              </w:rPr>
              <w:t>A</w:t>
            </w:r>
          </w:p>
        </w:tc>
        <w:tc>
          <w:tcPr>
            <w:tcW w:w="973" w:type="dxa"/>
            <w:tcBorders>
              <w:top w:val="nil"/>
              <w:left w:val="nil"/>
              <w:bottom w:val="single" w:sz="8" w:space="0" w:color="auto"/>
              <w:right w:val="single" w:sz="8" w:space="0" w:color="auto"/>
            </w:tcBorders>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color w:val="000000"/>
                <w:szCs w:val="21"/>
              </w:rPr>
              <w:t>UN2814</w:t>
            </w:r>
          </w:p>
        </w:tc>
        <w:tc>
          <w:tcPr>
            <w:tcW w:w="1094" w:type="dxa"/>
            <w:tcBorders>
              <w:top w:val="nil"/>
              <w:left w:val="nil"/>
              <w:bottom w:val="single" w:sz="8" w:space="0" w:color="auto"/>
              <w:right w:val="single" w:sz="8" w:space="0" w:color="auto"/>
            </w:tcBorders>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color w:val="000000"/>
                <w:szCs w:val="21"/>
              </w:rPr>
              <w:t xml:space="preserve">　</w:t>
            </w:r>
          </w:p>
        </w:tc>
      </w:tr>
      <w:tr w:rsidR="00EC05C4" w:rsidRPr="00A175D3" w:rsidTr="00F6447C">
        <w:trPr>
          <w:trHeight w:val="751"/>
        </w:trPr>
        <w:tc>
          <w:tcPr>
            <w:tcW w:w="740" w:type="dxa"/>
            <w:tcBorders>
              <w:top w:val="nil"/>
              <w:left w:val="single" w:sz="8" w:space="0" w:color="auto"/>
              <w:bottom w:val="single" w:sz="8" w:space="0" w:color="auto"/>
              <w:right w:val="single" w:sz="8" w:space="0" w:color="auto"/>
            </w:tcBorders>
            <w:vAlign w:val="center"/>
          </w:tcPr>
          <w:p w:rsidR="00EC05C4" w:rsidRPr="00A175D3" w:rsidRDefault="00EC05C4" w:rsidP="00F6447C">
            <w:pPr>
              <w:widowControl/>
              <w:numPr>
                <w:ilvl w:val="0"/>
                <w:numId w:val="13"/>
              </w:numPr>
              <w:spacing w:line="360" w:lineRule="auto"/>
              <w:ind w:hanging="748"/>
              <w:jc w:val="center"/>
              <w:rPr>
                <w:rFonts w:asciiTheme="minorEastAsia" w:hAnsiTheme="minorEastAsia"/>
                <w:color w:val="000000"/>
                <w:kern w:val="0"/>
                <w:szCs w:val="21"/>
              </w:rPr>
            </w:pPr>
          </w:p>
        </w:tc>
        <w:tc>
          <w:tcPr>
            <w:tcW w:w="1800" w:type="dxa"/>
            <w:gridSpan w:val="2"/>
            <w:tcBorders>
              <w:top w:val="nil"/>
              <w:left w:val="nil"/>
              <w:bottom w:val="single" w:sz="8" w:space="0" w:color="auto"/>
              <w:right w:val="single" w:sz="8" w:space="0" w:color="auto"/>
            </w:tcBorders>
            <w:vAlign w:val="center"/>
          </w:tcPr>
          <w:p w:rsidR="00EC05C4" w:rsidRPr="00A175D3" w:rsidRDefault="00EC05C4" w:rsidP="00F6447C">
            <w:pPr>
              <w:spacing w:line="360" w:lineRule="auto"/>
              <w:rPr>
                <w:rFonts w:asciiTheme="minorEastAsia" w:hAnsiTheme="minorEastAsia"/>
                <w:i/>
                <w:iCs/>
                <w:color w:val="000000"/>
                <w:szCs w:val="21"/>
              </w:rPr>
            </w:pPr>
            <w:r w:rsidRPr="00A175D3">
              <w:rPr>
                <w:rFonts w:asciiTheme="minorEastAsia" w:hAnsiTheme="minorEastAsia"/>
                <w:i/>
                <w:iCs/>
                <w:color w:val="000000"/>
                <w:szCs w:val="21"/>
              </w:rPr>
              <w:t>Guanarito virus</w:t>
            </w:r>
          </w:p>
        </w:tc>
        <w:tc>
          <w:tcPr>
            <w:tcW w:w="1392" w:type="dxa"/>
            <w:gridSpan w:val="2"/>
            <w:tcBorders>
              <w:top w:val="nil"/>
              <w:left w:val="nil"/>
              <w:bottom w:val="single" w:sz="8" w:space="0" w:color="auto"/>
              <w:right w:val="single" w:sz="8" w:space="0" w:color="auto"/>
            </w:tcBorders>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color w:val="000000"/>
                <w:szCs w:val="21"/>
              </w:rPr>
              <w:t>瓜纳瑞托病毒</w:t>
            </w:r>
          </w:p>
        </w:tc>
        <w:tc>
          <w:tcPr>
            <w:tcW w:w="1488" w:type="dxa"/>
            <w:gridSpan w:val="2"/>
            <w:tcBorders>
              <w:top w:val="nil"/>
              <w:left w:val="nil"/>
              <w:bottom w:val="single" w:sz="8" w:space="0" w:color="auto"/>
              <w:right w:val="single" w:sz="8" w:space="0" w:color="auto"/>
            </w:tcBorders>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color w:val="000000"/>
                <w:szCs w:val="21"/>
              </w:rPr>
              <w:t>沙粒病毒科</w:t>
            </w:r>
          </w:p>
        </w:tc>
        <w:tc>
          <w:tcPr>
            <w:tcW w:w="858" w:type="dxa"/>
            <w:gridSpan w:val="2"/>
            <w:tcBorders>
              <w:top w:val="nil"/>
              <w:left w:val="nil"/>
              <w:bottom w:val="single" w:sz="8" w:space="0" w:color="auto"/>
              <w:right w:val="single" w:sz="8" w:space="0" w:color="auto"/>
            </w:tcBorders>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color w:val="000000"/>
                <w:szCs w:val="21"/>
              </w:rPr>
              <w:t>第一类</w:t>
            </w:r>
          </w:p>
        </w:tc>
        <w:tc>
          <w:tcPr>
            <w:tcW w:w="912" w:type="dxa"/>
            <w:gridSpan w:val="2"/>
            <w:tcBorders>
              <w:top w:val="nil"/>
              <w:left w:val="nil"/>
              <w:bottom w:val="single" w:sz="8" w:space="0" w:color="auto"/>
              <w:right w:val="single" w:sz="8" w:space="0" w:color="auto"/>
            </w:tcBorders>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color w:val="000000"/>
                <w:szCs w:val="21"/>
              </w:rPr>
              <w:t>BSL-4</w:t>
            </w:r>
          </w:p>
        </w:tc>
        <w:tc>
          <w:tcPr>
            <w:tcW w:w="970" w:type="dxa"/>
            <w:gridSpan w:val="2"/>
            <w:tcBorders>
              <w:top w:val="nil"/>
              <w:left w:val="nil"/>
              <w:bottom w:val="single" w:sz="8" w:space="0" w:color="auto"/>
              <w:right w:val="single" w:sz="8" w:space="0" w:color="auto"/>
            </w:tcBorders>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color w:val="000000"/>
                <w:szCs w:val="21"/>
              </w:rPr>
              <w:t>ABSL-4</w:t>
            </w:r>
          </w:p>
        </w:tc>
        <w:tc>
          <w:tcPr>
            <w:tcW w:w="970" w:type="dxa"/>
            <w:tcBorders>
              <w:top w:val="nil"/>
              <w:left w:val="nil"/>
              <w:bottom w:val="single" w:sz="8" w:space="0" w:color="auto"/>
              <w:right w:val="single" w:sz="8" w:space="0" w:color="auto"/>
            </w:tcBorders>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color w:val="000000"/>
                <w:szCs w:val="21"/>
              </w:rPr>
              <w:t>BSL-3</w:t>
            </w:r>
          </w:p>
        </w:tc>
        <w:tc>
          <w:tcPr>
            <w:tcW w:w="912" w:type="dxa"/>
            <w:gridSpan w:val="3"/>
            <w:tcBorders>
              <w:top w:val="nil"/>
              <w:left w:val="nil"/>
              <w:bottom w:val="single" w:sz="8" w:space="0" w:color="auto"/>
              <w:right w:val="single" w:sz="8" w:space="0" w:color="auto"/>
            </w:tcBorders>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color w:val="000000"/>
                <w:szCs w:val="21"/>
              </w:rPr>
              <w:t>BSL-2</w:t>
            </w:r>
          </w:p>
        </w:tc>
        <w:tc>
          <w:tcPr>
            <w:tcW w:w="912" w:type="dxa"/>
            <w:tcBorders>
              <w:top w:val="nil"/>
              <w:left w:val="nil"/>
              <w:bottom w:val="single" w:sz="8" w:space="0" w:color="auto"/>
              <w:right w:val="single" w:sz="8" w:space="0" w:color="auto"/>
            </w:tcBorders>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color w:val="000000"/>
                <w:szCs w:val="21"/>
              </w:rPr>
              <w:t>BSL-1</w:t>
            </w:r>
          </w:p>
        </w:tc>
        <w:tc>
          <w:tcPr>
            <w:tcW w:w="859" w:type="dxa"/>
            <w:gridSpan w:val="2"/>
            <w:tcBorders>
              <w:top w:val="nil"/>
              <w:left w:val="nil"/>
              <w:bottom w:val="single" w:sz="8" w:space="0" w:color="auto"/>
              <w:right w:val="single" w:sz="8" w:space="0" w:color="auto"/>
            </w:tcBorders>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color w:val="000000"/>
                <w:szCs w:val="21"/>
              </w:rPr>
              <w:t>A</w:t>
            </w:r>
          </w:p>
        </w:tc>
        <w:tc>
          <w:tcPr>
            <w:tcW w:w="973" w:type="dxa"/>
            <w:tcBorders>
              <w:top w:val="nil"/>
              <w:left w:val="nil"/>
              <w:bottom w:val="single" w:sz="8" w:space="0" w:color="auto"/>
              <w:right w:val="single" w:sz="8" w:space="0" w:color="auto"/>
            </w:tcBorders>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color w:val="000000"/>
                <w:szCs w:val="21"/>
              </w:rPr>
              <w:t>UN2814</w:t>
            </w:r>
          </w:p>
        </w:tc>
        <w:tc>
          <w:tcPr>
            <w:tcW w:w="1094" w:type="dxa"/>
            <w:tcBorders>
              <w:top w:val="nil"/>
              <w:left w:val="nil"/>
              <w:bottom w:val="single" w:sz="8" w:space="0" w:color="auto"/>
              <w:right w:val="single" w:sz="8" w:space="0" w:color="auto"/>
            </w:tcBorders>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color w:val="000000"/>
                <w:szCs w:val="21"/>
              </w:rPr>
              <w:t xml:space="preserve">　</w:t>
            </w:r>
          </w:p>
        </w:tc>
      </w:tr>
      <w:tr w:rsidR="00EC05C4" w:rsidRPr="00A175D3" w:rsidTr="00F6447C">
        <w:trPr>
          <w:trHeight w:val="907"/>
        </w:trPr>
        <w:tc>
          <w:tcPr>
            <w:tcW w:w="740" w:type="dxa"/>
            <w:tcBorders>
              <w:top w:val="single" w:sz="8" w:space="0" w:color="auto"/>
              <w:left w:val="single" w:sz="8" w:space="0" w:color="auto"/>
              <w:bottom w:val="single" w:sz="8" w:space="0" w:color="auto"/>
              <w:right w:val="single" w:sz="8" w:space="0" w:color="auto"/>
            </w:tcBorders>
            <w:vAlign w:val="center"/>
          </w:tcPr>
          <w:p w:rsidR="00EC05C4" w:rsidRPr="00A175D3" w:rsidRDefault="00EC05C4" w:rsidP="00F6447C">
            <w:pPr>
              <w:widowControl/>
              <w:numPr>
                <w:ilvl w:val="0"/>
                <w:numId w:val="13"/>
              </w:numPr>
              <w:spacing w:line="360" w:lineRule="auto"/>
              <w:ind w:hanging="748"/>
              <w:jc w:val="center"/>
              <w:rPr>
                <w:rFonts w:asciiTheme="minorEastAsia" w:hAnsiTheme="minorEastAsia"/>
                <w:color w:val="000000"/>
                <w:kern w:val="0"/>
                <w:szCs w:val="21"/>
              </w:rPr>
            </w:pPr>
          </w:p>
        </w:tc>
        <w:tc>
          <w:tcPr>
            <w:tcW w:w="180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spacing w:line="360" w:lineRule="auto"/>
              <w:rPr>
                <w:rFonts w:asciiTheme="minorEastAsia" w:hAnsiTheme="minorEastAsia"/>
                <w:i/>
                <w:iCs/>
                <w:color w:val="000000"/>
                <w:szCs w:val="21"/>
              </w:rPr>
            </w:pPr>
            <w:r w:rsidRPr="00A175D3">
              <w:rPr>
                <w:rFonts w:asciiTheme="minorEastAsia" w:hAnsiTheme="minorEastAsia"/>
                <w:i/>
                <w:iCs/>
                <w:color w:val="000000"/>
                <w:szCs w:val="21"/>
              </w:rPr>
              <w:t>Hanzalova</w:t>
            </w:r>
            <w:r w:rsidRPr="00A175D3">
              <w:rPr>
                <w:rFonts w:asciiTheme="minorEastAsia" w:hAnsiTheme="minorEastAsia" w:hint="eastAsia"/>
                <w:i/>
                <w:iCs/>
                <w:color w:val="000000"/>
                <w:szCs w:val="21"/>
              </w:rPr>
              <w:t xml:space="preserve"> </w:t>
            </w:r>
            <w:r w:rsidRPr="00A175D3">
              <w:rPr>
                <w:rFonts w:asciiTheme="minorEastAsia" w:hAnsiTheme="minorEastAsia"/>
                <w:i/>
                <w:iCs/>
                <w:color w:val="000000"/>
                <w:szCs w:val="21"/>
              </w:rPr>
              <w:t xml:space="preserve">virus , </w:t>
            </w:r>
          </w:p>
        </w:tc>
        <w:tc>
          <w:tcPr>
            <w:tcW w:w="139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color w:val="000000"/>
                <w:szCs w:val="21"/>
              </w:rPr>
              <w:t>Hanzalova 病毒</w:t>
            </w:r>
          </w:p>
        </w:tc>
        <w:tc>
          <w:tcPr>
            <w:tcW w:w="148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color w:val="000000"/>
                <w:szCs w:val="21"/>
              </w:rPr>
              <w:t>黄病毒科</w:t>
            </w:r>
          </w:p>
        </w:tc>
        <w:tc>
          <w:tcPr>
            <w:tcW w:w="85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color w:val="000000"/>
                <w:szCs w:val="21"/>
              </w:rPr>
              <w:t>第一类</w:t>
            </w:r>
          </w:p>
        </w:tc>
        <w:tc>
          <w:tcPr>
            <w:tcW w:w="91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color w:val="000000"/>
                <w:szCs w:val="21"/>
              </w:rPr>
              <w:t>BSL-4</w:t>
            </w:r>
          </w:p>
        </w:tc>
        <w:tc>
          <w:tcPr>
            <w:tcW w:w="97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color w:val="000000"/>
                <w:szCs w:val="21"/>
              </w:rPr>
              <w:t>ABSL-4</w:t>
            </w:r>
          </w:p>
        </w:tc>
        <w:tc>
          <w:tcPr>
            <w:tcW w:w="970" w:type="dxa"/>
            <w:tcBorders>
              <w:top w:val="single" w:sz="8" w:space="0" w:color="auto"/>
              <w:left w:val="nil"/>
              <w:bottom w:val="single" w:sz="8" w:space="0" w:color="auto"/>
              <w:right w:val="single" w:sz="8" w:space="0" w:color="auto"/>
            </w:tcBorders>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color w:val="000000"/>
                <w:szCs w:val="21"/>
              </w:rPr>
              <w:t>BSL-3</w:t>
            </w:r>
          </w:p>
        </w:tc>
        <w:tc>
          <w:tcPr>
            <w:tcW w:w="912" w:type="dxa"/>
            <w:gridSpan w:val="3"/>
            <w:tcBorders>
              <w:top w:val="single" w:sz="8" w:space="0" w:color="auto"/>
              <w:left w:val="nil"/>
              <w:bottom w:val="single" w:sz="8" w:space="0" w:color="auto"/>
              <w:right w:val="single" w:sz="8" w:space="0" w:color="auto"/>
            </w:tcBorders>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color w:val="000000"/>
                <w:szCs w:val="21"/>
              </w:rPr>
              <w:t>BSL-2</w:t>
            </w:r>
          </w:p>
        </w:tc>
        <w:tc>
          <w:tcPr>
            <w:tcW w:w="912" w:type="dxa"/>
            <w:tcBorders>
              <w:top w:val="single" w:sz="8" w:space="0" w:color="auto"/>
              <w:left w:val="nil"/>
              <w:bottom w:val="single" w:sz="8" w:space="0" w:color="auto"/>
              <w:right w:val="single" w:sz="8" w:space="0" w:color="auto"/>
            </w:tcBorders>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color w:val="000000"/>
                <w:szCs w:val="21"/>
              </w:rPr>
              <w:t>BSL-1</w:t>
            </w:r>
          </w:p>
        </w:tc>
        <w:tc>
          <w:tcPr>
            <w:tcW w:w="859"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color w:val="000000"/>
                <w:szCs w:val="21"/>
              </w:rPr>
              <w:t>A</w:t>
            </w:r>
          </w:p>
        </w:tc>
        <w:tc>
          <w:tcPr>
            <w:tcW w:w="973" w:type="dxa"/>
            <w:tcBorders>
              <w:top w:val="single" w:sz="8" w:space="0" w:color="auto"/>
              <w:left w:val="nil"/>
              <w:bottom w:val="single" w:sz="8" w:space="0" w:color="auto"/>
              <w:right w:val="single" w:sz="8" w:space="0" w:color="auto"/>
            </w:tcBorders>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color w:val="000000"/>
                <w:szCs w:val="21"/>
              </w:rPr>
              <w:t>UN2814</w:t>
            </w:r>
          </w:p>
        </w:tc>
        <w:tc>
          <w:tcPr>
            <w:tcW w:w="1094" w:type="dxa"/>
            <w:tcBorders>
              <w:top w:val="single" w:sz="8" w:space="0" w:color="auto"/>
              <w:left w:val="nil"/>
              <w:bottom w:val="single" w:sz="8" w:space="0" w:color="auto"/>
              <w:right w:val="single" w:sz="8" w:space="0" w:color="auto"/>
            </w:tcBorders>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color w:val="000000"/>
                <w:szCs w:val="21"/>
              </w:rPr>
              <w:t xml:space="preserve">　</w:t>
            </w:r>
          </w:p>
        </w:tc>
      </w:tr>
      <w:tr w:rsidR="00EC05C4" w:rsidRPr="00A175D3" w:rsidTr="00F6447C">
        <w:trPr>
          <w:trHeight w:val="759"/>
        </w:trPr>
        <w:tc>
          <w:tcPr>
            <w:tcW w:w="740" w:type="dxa"/>
            <w:tcBorders>
              <w:top w:val="single" w:sz="8" w:space="0" w:color="auto"/>
              <w:left w:val="single" w:sz="8" w:space="0" w:color="auto"/>
              <w:bottom w:val="single" w:sz="8" w:space="0" w:color="auto"/>
              <w:right w:val="single" w:sz="8" w:space="0" w:color="auto"/>
            </w:tcBorders>
            <w:vAlign w:val="center"/>
          </w:tcPr>
          <w:p w:rsidR="00EC05C4" w:rsidRPr="00A175D3" w:rsidRDefault="00EC05C4" w:rsidP="00F6447C">
            <w:pPr>
              <w:widowControl/>
              <w:numPr>
                <w:ilvl w:val="0"/>
                <w:numId w:val="13"/>
              </w:numPr>
              <w:spacing w:line="360" w:lineRule="auto"/>
              <w:ind w:hanging="748"/>
              <w:jc w:val="center"/>
              <w:rPr>
                <w:rFonts w:asciiTheme="minorEastAsia" w:hAnsiTheme="minorEastAsia"/>
                <w:color w:val="000000"/>
                <w:kern w:val="0"/>
                <w:szCs w:val="21"/>
              </w:rPr>
            </w:pPr>
          </w:p>
        </w:tc>
        <w:tc>
          <w:tcPr>
            <w:tcW w:w="180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spacing w:line="360" w:lineRule="auto"/>
              <w:rPr>
                <w:rFonts w:asciiTheme="minorEastAsia" w:hAnsiTheme="minorEastAsia"/>
                <w:i/>
                <w:iCs/>
                <w:color w:val="000000"/>
                <w:szCs w:val="21"/>
              </w:rPr>
            </w:pPr>
            <w:r w:rsidRPr="00A175D3">
              <w:rPr>
                <w:rFonts w:asciiTheme="minorEastAsia" w:hAnsiTheme="minorEastAsia"/>
                <w:i/>
                <w:iCs/>
                <w:color w:val="000000"/>
                <w:szCs w:val="21"/>
              </w:rPr>
              <w:t>Hendra virus</w:t>
            </w:r>
          </w:p>
        </w:tc>
        <w:tc>
          <w:tcPr>
            <w:tcW w:w="139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color w:val="000000"/>
                <w:szCs w:val="21"/>
              </w:rPr>
              <w:t>亨</w:t>
            </w:r>
            <w:r w:rsidRPr="00A175D3">
              <w:rPr>
                <w:rFonts w:asciiTheme="minorEastAsia" w:hAnsiTheme="minorEastAsia" w:hint="eastAsia"/>
                <w:color w:val="000000"/>
                <w:szCs w:val="21"/>
              </w:rPr>
              <w:t>德</w:t>
            </w:r>
            <w:r w:rsidRPr="00A175D3">
              <w:rPr>
                <w:rFonts w:asciiTheme="minorEastAsia" w:hAnsiTheme="minorEastAsia"/>
                <w:color w:val="000000"/>
                <w:szCs w:val="21"/>
              </w:rPr>
              <w:t>拉病毒</w:t>
            </w:r>
          </w:p>
        </w:tc>
        <w:tc>
          <w:tcPr>
            <w:tcW w:w="148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color w:val="000000"/>
                <w:szCs w:val="21"/>
              </w:rPr>
              <w:t>副粘病毒科</w:t>
            </w:r>
          </w:p>
        </w:tc>
        <w:tc>
          <w:tcPr>
            <w:tcW w:w="85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color w:val="000000"/>
                <w:szCs w:val="21"/>
              </w:rPr>
              <w:t>第一类</w:t>
            </w:r>
          </w:p>
        </w:tc>
        <w:tc>
          <w:tcPr>
            <w:tcW w:w="91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color w:val="000000"/>
                <w:szCs w:val="21"/>
              </w:rPr>
              <w:t>BSL-4</w:t>
            </w:r>
          </w:p>
        </w:tc>
        <w:tc>
          <w:tcPr>
            <w:tcW w:w="97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color w:val="000000"/>
                <w:szCs w:val="21"/>
              </w:rPr>
              <w:t>ABSL-4</w:t>
            </w:r>
          </w:p>
        </w:tc>
        <w:tc>
          <w:tcPr>
            <w:tcW w:w="970" w:type="dxa"/>
            <w:tcBorders>
              <w:top w:val="single" w:sz="8" w:space="0" w:color="auto"/>
              <w:left w:val="nil"/>
              <w:bottom w:val="single" w:sz="8" w:space="0" w:color="auto"/>
              <w:right w:val="single" w:sz="8" w:space="0" w:color="auto"/>
            </w:tcBorders>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color w:val="000000"/>
                <w:szCs w:val="21"/>
              </w:rPr>
              <w:t>BSL-3</w:t>
            </w:r>
          </w:p>
        </w:tc>
        <w:tc>
          <w:tcPr>
            <w:tcW w:w="912" w:type="dxa"/>
            <w:gridSpan w:val="3"/>
            <w:tcBorders>
              <w:top w:val="single" w:sz="8" w:space="0" w:color="auto"/>
              <w:left w:val="nil"/>
              <w:bottom w:val="single" w:sz="8" w:space="0" w:color="auto"/>
              <w:right w:val="single" w:sz="8" w:space="0" w:color="auto"/>
            </w:tcBorders>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color w:val="000000"/>
                <w:szCs w:val="21"/>
              </w:rPr>
              <w:t>BSL-2</w:t>
            </w:r>
          </w:p>
        </w:tc>
        <w:tc>
          <w:tcPr>
            <w:tcW w:w="912" w:type="dxa"/>
            <w:tcBorders>
              <w:top w:val="single" w:sz="8" w:space="0" w:color="auto"/>
              <w:left w:val="nil"/>
              <w:bottom w:val="single" w:sz="8" w:space="0" w:color="auto"/>
              <w:right w:val="single" w:sz="8" w:space="0" w:color="auto"/>
            </w:tcBorders>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color w:val="000000"/>
                <w:szCs w:val="21"/>
              </w:rPr>
              <w:t>BSL-1</w:t>
            </w:r>
          </w:p>
        </w:tc>
        <w:tc>
          <w:tcPr>
            <w:tcW w:w="859"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color w:val="000000"/>
                <w:szCs w:val="21"/>
              </w:rPr>
              <w:t>A</w:t>
            </w:r>
          </w:p>
        </w:tc>
        <w:tc>
          <w:tcPr>
            <w:tcW w:w="973" w:type="dxa"/>
            <w:tcBorders>
              <w:top w:val="single" w:sz="8" w:space="0" w:color="auto"/>
              <w:left w:val="nil"/>
              <w:bottom w:val="single" w:sz="8" w:space="0" w:color="auto"/>
              <w:right w:val="single" w:sz="8" w:space="0" w:color="auto"/>
            </w:tcBorders>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color w:val="000000"/>
                <w:szCs w:val="21"/>
              </w:rPr>
              <w:t>UN2814</w:t>
            </w:r>
          </w:p>
        </w:tc>
        <w:tc>
          <w:tcPr>
            <w:tcW w:w="1094" w:type="dxa"/>
            <w:tcBorders>
              <w:top w:val="single" w:sz="8" w:space="0" w:color="auto"/>
              <w:left w:val="nil"/>
              <w:bottom w:val="single" w:sz="8" w:space="0" w:color="auto"/>
              <w:right w:val="single" w:sz="8" w:space="0" w:color="auto"/>
            </w:tcBorders>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color w:val="000000"/>
                <w:szCs w:val="21"/>
              </w:rPr>
              <w:t xml:space="preserve">　</w:t>
            </w:r>
          </w:p>
        </w:tc>
      </w:tr>
      <w:tr w:rsidR="00EC05C4" w:rsidRPr="00A175D3" w:rsidTr="00F6447C">
        <w:trPr>
          <w:trHeight w:val="1066"/>
        </w:trPr>
        <w:tc>
          <w:tcPr>
            <w:tcW w:w="740" w:type="dxa"/>
            <w:tcBorders>
              <w:top w:val="single" w:sz="8" w:space="0" w:color="auto"/>
              <w:left w:val="single" w:sz="8" w:space="0" w:color="auto"/>
              <w:bottom w:val="single" w:sz="8" w:space="0" w:color="auto"/>
              <w:right w:val="single" w:sz="8" w:space="0" w:color="auto"/>
            </w:tcBorders>
            <w:vAlign w:val="center"/>
          </w:tcPr>
          <w:p w:rsidR="00EC05C4" w:rsidRPr="00A175D3" w:rsidRDefault="00EC05C4" w:rsidP="00F6447C">
            <w:pPr>
              <w:widowControl/>
              <w:numPr>
                <w:ilvl w:val="0"/>
                <w:numId w:val="13"/>
              </w:numPr>
              <w:spacing w:line="360" w:lineRule="auto"/>
              <w:ind w:hanging="748"/>
              <w:jc w:val="center"/>
              <w:rPr>
                <w:rFonts w:asciiTheme="minorEastAsia" w:hAnsiTheme="minorEastAsia"/>
                <w:color w:val="000000"/>
                <w:kern w:val="0"/>
                <w:szCs w:val="21"/>
              </w:rPr>
            </w:pPr>
          </w:p>
        </w:tc>
        <w:tc>
          <w:tcPr>
            <w:tcW w:w="180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spacing w:line="360" w:lineRule="auto"/>
              <w:rPr>
                <w:rFonts w:asciiTheme="minorEastAsia" w:hAnsiTheme="minorEastAsia"/>
                <w:i/>
                <w:iCs/>
                <w:color w:val="000000"/>
                <w:szCs w:val="21"/>
                <w:lang w:val="pt-BR"/>
              </w:rPr>
            </w:pPr>
            <w:r w:rsidRPr="00A175D3">
              <w:rPr>
                <w:rFonts w:asciiTheme="minorEastAsia" w:hAnsiTheme="minorEastAsia"/>
                <w:i/>
                <w:iCs/>
                <w:color w:val="000000"/>
                <w:szCs w:val="21"/>
                <w:lang w:val="pt-BR"/>
              </w:rPr>
              <w:t xml:space="preserve">Herpesvirus simiae </w:t>
            </w:r>
          </w:p>
        </w:tc>
        <w:tc>
          <w:tcPr>
            <w:tcW w:w="139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color w:val="000000"/>
                <w:szCs w:val="21"/>
              </w:rPr>
              <w:t xml:space="preserve">猿疱疹病毒 </w:t>
            </w:r>
          </w:p>
        </w:tc>
        <w:tc>
          <w:tcPr>
            <w:tcW w:w="148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color w:val="000000"/>
                <w:szCs w:val="21"/>
              </w:rPr>
              <w:t>疱疹病毒科</w:t>
            </w:r>
            <w:r w:rsidRPr="00A175D3">
              <w:rPr>
                <w:rFonts w:asciiTheme="minorEastAsia" w:hAnsiTheme="minorEastAsia" w:hint="eastAsia"/>
                <w:color w:val="000000"/>
                <w:szCs w:val="21"/>
              </w:rPr>
              <w:t>B</w:t>
            </w:r>
          </w:p>
        </w:tc>
        <w:tc>
          <w:tcPr>
            <w:tcW w:w="85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color w:val="000000"/>
                <w:szCs w:val="21"/>
              </w:rPr>
              <w:t>第一类</w:t>
            </w:r>
          </w:p>
        </w:tc>
        <w:tc>
          <w:tcPr>
            <w:tcW w:w="91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color w:val="000000"/>
                <w:szCs w:val="21"/>
              </w:rPr>
              <w:t>BSL-3</w:t>
            </w:r>
          </w:p>
        </w:tc>
        <w:tc>
          <w:tcPr>
            <w:tcW w:w="97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color w:val="000000"/>
                <w:szCs w:val="21"/>
              </w:rPr>
              <w:t>ABSL-3</w:t>
            </w:r>
          </w:p>
        </w:tc>
        <w:tc>
          <w:tcPr>
            <w:tcW w:w="970" w:type="dxa"/>
            <w:tcBorders>
              <w:top w:val="single" w:sz="8" w:space="0" w:color="auto"/>
              <w:left w:val="nil"/>
              <w:bottom w:val="single" w:sz="8" w:space="0" w:color="auto"/>
              <w:right w:val="single" w:sz="8" w:space="0" w:color="auto"/>
            </w:tcBorders>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color w:val="000000"/>
                <w:szCs w:val="21"/>
              </w:rPr>
              <w:t>BSL-2</w:t>
            </w:r>
          </w:p>
        </w:tc>
        <w:tc>
          <w:tcPr>
            <w:tcW w:w="912" w:type="dxa"/>
            <w:gridSpan w:val="3"/>
            <w:tcBorders>
              <w:top w:val="single" w:sz="8" w:space="0" w:color="auto"/>
              <w:left w:val="nil"/>
              <w:bottom w:val="single" w:sz="8" w:space="0" w:color="auto"/>
              <w:right w:val="single" w:sz="8" w:space="0" w:color="auto"/>
            </w:tcBorders>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color w:val="000000"/>
                <w:szCs w:val="21"/>
              </w:rPr>
              <w:t>BSL-2</w:t>
            </w:r>
          </w:p>
        </w:tc>
        <w:tc>
          <w:tcPr>
            <w:tcW w:w="912" w:type="dxa"/>
            <w:tcBorders>
              <w:top w:val="single" w:sz="8" w:space="0" w:color="auto"/>
              <w:left w:val="nil"/>
              <w:bottom w:val="single" w:sz="8" w:space="0" w:color="auto"/>
              <w:right w:val="single" w:sz="8" w:space="0" w:color="auto"/>
            </w:tcBorders>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color w:val="000000"/>
                <w:szCs w:val="21"/>
              </w:rPr>
              <w:t>BSL-1</w:t>
            </w:r>
          </w:p>
        </w:tc>
        <w:tc>
          <w:tcPr>
            <w:tcW w:w="859"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color w:val="000000"/>
                <w:szCs w:val="21"/>
              </w:rPr>
              <w:t>A</w:t>
            </w:r>
          </w:p>
        </w:tc>
        <w:tc>
          <w:tcPr>
            <w:tcW w:w="973" w:type="dxa"/>
            <w:tcBorders>
              <w:top w:val="single" w:sz="8" w:space="0" w:color="auto"/>
              <w:left w:val="nil"/>
              <w:bottom w:val="single" w:sz="8" w:space="0" w:color="auto"/>
              <w:right w:val="single" w:sz="8" w:space="0" w:color="auto"/>
            </w:tcBorders>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color w:val="000000"/>
                <w:szCs w:val="21"/>
              </w:rPr>
              <w:t>UN2814</w:t>
            </w:r>
          </w:p>
        </w:tc>
        <w:tc>
          <w:tcPr>
            <w:tcW w:w="1094" w:type="dxa"/>
            <w:tcBorders>
              <w:top w:val="single" w:sz="8" w:space="0" w:color="auto"/>
              <w:left w:val="nil"/>
              <w:bottom w:val="single" w:sz="8" w:space="0" w:color="auto"/>
              <w:right w:val="single" w:sz="8" w:space="0" w:color="auto"/>
            </w:tcBorders>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color w:val="000000"/>
                <w:szCs w:val="21"/>
              </w:rPr>
              <w:t>仅病毒培养物为A类</w:t>
            </w:r>
          </w:p>
        </w:tc>
      </w:tr>
      <w:tr w:rsidR="00EC05C4" w:rsidRPr="00A175D3" w:rsidTr="00F6447C">
        <w:trPr>
          <w:trHeight w:val="755"/>
        </w:trPr>
        <w:tc>
          <w:tcPr>
            <w:tcW w:w="740" w:type="dxa"/>
            <w:tcBorders>
              <w:top w:val="single" w:sz="8" w:space="0" w:color="auto"/>
              <w:left w:val="single" w:sz="8" w:space="0" w:color="auto"/>
              <w:bottom w:val="single" w:sz="8" w:space="0" w:color="auto"/>
              <w:right w:val="single" w:sz="8" w:space="0" w:color="auto"/>
            </w:tcBorders>
            <w:vAlign w:val="center"/>
          </w:tcPr>
          <w:p w:rsidR="00EC05C4" w:rsidRPr="00A175D3" w:rsidRDefault="00EC05C4" w:rsidP="00F6447C">
            <w:pPr>
              <w:widowControl/>
              <w:numPr>
                <w:ilvl w:val="0"/>
                <w:numId w:val="13"/>
              </w:numPr>
              <w:spacing w:line="360" w:lineRule="auto"/>
              <w:ind w:hanging="748"/>
              <w:jc w:val="center"/>
              <w:rPr>
                <w:rFonts w:asciiTheme="minorEastAsia" w:hAnsiTheme="minorEastAsia"/>
                <w:color w:val="000000"/>
                <w:kern w:val="0"/>
                <w:szCs w:val="21"/>
              </w:rPr>
            </w:pPr>
          </w:p>
        </w:tc>
        <w:tc>
          <w:tcPr>
            <w:tcW w:w="180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spacing w:line="360" w:lineRule="auto"/>
              <w:rPr>
                <w:rFonts w:asciiTheme="minorEastAsia" w:hAnsiTheme="minorEastAsia"/>
                <w:i/>
                <w:iCs/>
                <w:color w:val="000000"/>
                <w:szCs w:val="21"/>
              </w:rPr>
            </w:pPr>
            <w:r w:rsidRPr="00A175D3">
              <w:rPr>
                <w:rFonts w:asciiTheme="minorEastAsia" w:hAnsiTheme="minorEastAsia"/>
                <w:i/>
                <w:iCs/>
                <w:color w:val="000000"/>
                <w:szCs w:val="21"/>
              </w:rPr>
              <w:t>Hypr virus</w:t>
            </w:r>
          </w:p>
        </w:tc>
        <w:tc>
          <w:tcPr>
            <w:tcW w:w="139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color w:val="000000"/>
                <w:szCs w:val="21"/>
              </w:rPr>
              <w:t>Hypr病毒</w:t>
            </w:r>
          </w:p>
        </w:tc>
        <w:tc>
          <w:tcPr>
            <w:tcW w:w="148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color w:val="000000"/>
                <w:szCs w:val="21"/>
              </w:rPr>
              <w:t>黄病毒科</w:t>
            </w:r>
          </w:p>
        </w:tc>
        <w:tc>
          <w:tcPr>
            <w:tcW w:w="85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color w:val="000000"/>
                <w:szCs w:val="21"/>
              </w:rPr>
              <w:t>第一类</w:t>
            </w:r>
          </w:p>
        </w:tc>
        <w:tc>
          <w:tcPr>
            <w:tcW w:w="91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color w:val="000000"/>
                <w:szCs w:val="21"/>
              </w:rPr>
              <w:t>BSL-4</w:t>
            </w:r>
          </w:p>
        </w:tc>
        <w:tc>
          <w:tcPr>
            <w:tcW w:w="97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color w:val="000000"/>
                <w:szCs w:val="21"/>
              </w:rPr>
              <w:t>ABSL-4</w:t>
            </w:r>
          </w:p>
        </w:tc>
        <w:tc>
          <w:tcPr>
            <w:tcW w:w="970" w:type="dxa"/>
            <w:tcBorders>
              <w:top w:val="single" w:sz="8" w:space="0" w:color="auto"/>
              <w:left w:val="nil"/>
              <w:bottom w:val="single" w:sz="8" w:space="0" w:color="auto"/>
              <w:right w:val="single" w:sz="8" w:space="0" w:color="auto"/>
            </w:tcBorders>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color w:val="000000"/>
                <w:szCs w:val="21"/>
              </w:rPr>
              <w:t>BSL-3</w:t>
            </w:r>
          </w:p>
        </w:tc>
        <w:tc>
          <w:tcPr>
            <w:tcW w:w="912" w:type="dxa"/>
            <w:gridSpan w:val="3"/>
            <w:tcBorders>
              <w:top w:val="single" w:sz="8" w:space="0" w:color="auto"/>
              <w:left w:val="nil"/>
              <w:bottom w:val="single" w:sz="8" w:space="0" w:color="auto"/>
              <w:right w:val="single" w:sz="8" w:space="0" w:color="auto"/>
            </w:tcBorders>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color w:val="000000"/>
                <w:szCs w:val="21"/>
              </w:rPr>
              <w:t>BSL-2</w:t>
            </w:r>
          </w:p>
        </w:tc>
        <w:tc>
          <w:tcPr>
            <w:tcW w:w="912" w:type="dxa"/>
            <w:tcBorders>
              <w:top w:val="single" w:sz="8" w:space="0" w:color="auto"/>
              <w:left w:val="nil"/>
              <w:bottom w:val="single" w:sz="8" w:space="0" w:color="auto"/>
              <w:right w:val="single" w:sz="8" w:space="0" w:color="auto"/>
            </w:tcBorders>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color w:val="000000"/>
                <w:szCs w:val="21"/>
              </w:rPr>
              <w:t>BSL-1</w:t>
            </w:r>
          </w:p>
        </w:tc>
        <w:tc>
          <w:tcPr>
            <w:tcW w:w="859"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color w:val="000000"/>
                <w:szCs w:val="21"/>
              </w:rPr>
              <w:t>A</w:t>
            </w:r>
          </w:p>
        </w:tc>
        <w:tc>
          <w:tcPr>
            <w:tcW w:w="973" w:type="dxa"/>
            <w:tcBorders>
              <w:top w:val="single" w:sz="8" w:space="0" w:color="auto"/>
              <w:left w:val="nil"/>
              <w:bottom w:val="single" w:sz="8" w:space="0" w:color="auto"/>
              <w:right w:val="single" w:sz="8" w:space="0" w:color="auto"/>
            </w:tcBorders>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color w:val="000000"/>
                <w:szCs w:val="21"/>
              </w:rPr>
              <w:t>UN2814</w:t>
            </w:r>
          </w:p>
        </w:tc>
        <w:tc>
          <w:tcPr>
            <w:tcW w:w="1094" w:type="dxa"/>
            <w:tcBorders>
              <w:top w:val="single" w:sz="8" w:space="0" w:color="auto"/>
              <w:left w:val="nil"/>
              <w:bottom w:val="single" w:sz="8" w:space="0" w:color="auto"/>
              <w:right w:val="single" w:sz="8" w:space="0" w:color="auto"/>
            </w:tcBorders>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color w:val="000000"/>
                <w:szCs w:val="21"/>
              </w:rPr>
              <w:t xml:space="preserve">　</w:t>
            </w:r>
          </w:p>
        </w:tc>
      </w:tr>
      <w:tr w:rsidR="00EC05C4" w:rsidRPr="00A175D3" w:rsidTr="00F6447C">
        <w:trPr>
          <w:trHeight w:val="764"/>
        </w:trPr>
        <w:tc>
          <w:tcPr>
            <w:tcW w:w="740" w:type="dxa"/>
            <w:tcBorders>
              <w:top w:val="single" w:sz="8" w:space="0" w:color="auto"/>
              <w:left w:val="single" w:sz="8" w:space="0" w:color="auto"/>
              <w:bottom w:val="single" w:sz="8" w:space="0" w:color="auto"/>
              <w:right w:val="single" w:sz="8" w:space="0" w:color="auto"/>
            </w:tcBorders>
            <w:vAlign w:val="center"/>
          </w:tcPr>
          <w:p w:rsidR="00EC05C4" w:rsidRPr="00A175D3" w:rsidRDefault="00EC05C4" w:rsidP="00F6447C">
            <w:pPr>
              <w:widowControl/>
              <w:numPr>
                <w:ilvl w:val="0"/>
                <w:numId w:val="13"/>
              </w:numPr>
              <w:spacing w:line="360" w:lineRule="auto"/>
              <w:ind w:hanging="748"/>
              <w:jc w:val="center"/>
              <w:rPr>
                <w:rFonts w:asciiTheme="minorEastAsia" w:hAnsiTheme="minorEastAsia"/>
                <w:color w:val="000000"/>
                <w:kern w:val="0"/>
                <w:szCs w:val="21"/>
              </w:rPr>
            </w:pPr>
          </w:p>
        </w:tc>
        <w:tc>
          <w:tcPr>
            <w:tcW w:w="180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spacing w:line="360" w:lineRule="auto"/>
              <w:rPr>
                <w:rFonts w:asciiTheme="minorEastAsia" w:hAnsiTheme="minorEastAsia"/>
                <w:i/>
                <w:iCs/>
                <w:color w:val="000000"/>
                <w:szCs w:val="21"/>
              </w:rPr>
            </w:pPr>
            <w:r w:rsidRPr="00A175D3">
              <w:rPr>
                <w:rFonts w:asciiTheme="minorEastAsia" w:hAnsiTheme="minorEastAsia"/>
                <w:i/>
                <w:iCs/>
                <w:color w:val="000000"/>
                <w:szCs w:val="21"/>
              </w:rPr>
              <w:t>Junin virus</w:t>
            </w:r>
          </w:p>
        </w:tc>
        <w:tc>
          <w:tcPr>
            <w:tcW w:w="139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color w:val="000000"/>
                <w:szCs w:val="21"/>
              </w:rPr>
              <w:t>鸠宁病毒</w:t>
            </w:r>
          </w:p>
        </w:tc>
        <w:tc>
          <w:tcPr>
            <w:tcW w:w="148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color w:val="000000"/>
                <w:szCs w:val="21"/>
              </w:rPr>
              <w:t>沙粒病毒科</w:t>
            </w:r>
          </w:p>
        </w:tc>
        <w:tc>
          <w:tcPr>
            <w:tcW w:w="85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color w:val="000000"/>
                <w:szCs w:val="21"/>
              </w:rPr>
              <w:t>第一类</w:t>
            </w:r>
          </w:p>
        </w:tc>
        <w:tc>
          <w:tcPr>
            <w:tcW w:w="91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color w:val="000000"/>
                <w:szCs w:val="21"/>
              </w:rPr>
              <w:t>BSL-4</w:t>
            </w:r>
          </w:p>
        </w:tc>
        <w:tc>
          <w:tcPr>
            <w:tcW w:w="97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color w:val="000000"/>
                <w:szCs w:val="21"/>
              </w:rPr>
              <w:t>ABSL-4</w:t>
            </w:r>
          </w:p>
        </w:tc>
        <w:tc>
          <w:tcPr>
            <w:tcW w:w="970" w:type="dxa"/>
            <w:tcBorders>
              <w:top w:val="single" w:sz="8" w:space="0" w:color="auto"/>
              <w:left w:val="nil"/>
              <w:bottom w:val="single" w:sz="8" w:space="0" w:color="auto"/>
              <w:right w:val="single" w:sz="8" w:space="0" w:color="auto"/>
            </w:tcBorders>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color w:val="000000"/>
                <w:szCs w:val="21"/>
              </w:rPr>
              <w:t>BSL-3</w:t>
            </w:r>
          </w:p>
        </w:tc>
        <w:tc>
          <w:tcPr>
            <w:tcW w:w="912" w:type="dxa"/>
            <w:gridSpan w:val="3"/>
            <w:tcBorders>
              <w:top w:val="single" w:sz="8" w:space="0" w:color="auto"/>
              <w:left w:val="nil"/>
              <w:bottom w:val="single" w:sz="8" w:space="0" w:color="auto"/>
              <w:right w:val="single" w:sz="8" w:space="0" w:color="auto"/>
            </w:tcBorders>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color w:val="000000"/>
                <w:szCs w:val="21"/>
              </w:rPr>
              <w:t>BSL-2</w:t>
            </w:r>
          </w:p>
        </w:tc>
        <w:tc>
          <w:tcPr>
            <w:tcW w:w="912" w:type="dxa"/>
            <w:tcBorders>
              <w:top w:val="single" w:sz="8" w:space="0" w:color="auto"/>
              <w:left w:val="nil"/>
              <w:bottom w:val="single" w:sz="8" w:space="0" w:color="auto"/>
              <w:right w:val="single" w:sz="8" w:space="0" w:color="auto"/>
            </w:tcBorders>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color w:val="000000"/>
                <w:szCs w:val="21"/>
              </w:rPr>
              <w:t>BSL-1</w:t>
            </w:r>
          </w:p>
        </w:tc>
        <w:tc>
          <w:tcPr>
            <w:tcW w:w="859"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color w:val="000000"/>
                <w:szCs w:val="21"/>
              </w:rPr>
              <w:t>A</w:t>
            </w:r>
          </w:p>
        </w:tc>
        <w:tc>
          <w:tcPr>
            <w:tcW w:w="973" w:type="dxa"/>
            <w:tcBorders>
              <w:top w:val="single" w:sz="8" w:space="0" w:color="auto"/>
              <w:left w:val="nil"/>
              <w:bottom w:val="single" w:sz="8" w:space="0" w:color="auto"/>
              <w:right w:val="single" w:sz="8" w:space="0" w:color="auto"/>
            </w:tcBorders>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color w:val="000000"/>
                <w:szCs w:val="21"/>
              </w:rPr>
              <w:t>UN2814</w:t>
            </w:r>
          </w:p>
        </w:tc>
        <w:tc>
          <w:tcPr>
            <w:tcW w:w="1094" w:type="dxa"/>
            <w:tcBorders>
              <w:top w:val="single" w:sz="8" w:space="0" w:color="auto"/>
              <w:left w:val="nil"/>
              <w:bottom w:val="single" w:sz="8" w:space="0" w:color="auto"/>
              <w:right w:val="single" w:sz="8" w:space="0" w:color="auto"/>
            </w:tcBorders>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color w:val="000000"/>
                <w:szCs w:val="21"/>
              </w:rPr>
              <w:t xml:space="preserve">　</w:t>
            </w:r>
          </w:p>
        </w:tc>
      </w:tr>
      <w:tr w:rsidR="00EC05C4" w:rsidRPr="00A175D3" w:rsidTr="00F6447C">
        <w:trPr>
          <w:trHeight w:val="735"/>
        </w:trPr>
        <w:tc>
          <w:tcPr>
            <w:tcW w:w="740" w:type="dxa"/>
            <w:tcBorders>
              <w:top w:val="single" w:sz="8" w:space="0" w:color="auto"/>
              <w:left w:val="single" w:sz="8" w:space="0" w:color="auto"/>
              <w:bottom w:val="single" w:sz="8" w:space="0" w:color="auto"/>
              <w:right w:val="single" w:sz="8" w:space="0" w:color="auto"/>
            </w:tcBorders>
            <w:vAlign w:val="center"/>
          </w:tcPr>
          <w:p w:rsidR="00EC05C4" w:rsidRPr="00A175D3" w:rsidRDefault="00EC05C4" w:rsidP="00F6447C">
            <w:pPr>
              <w:widowControl/>
              <w:numPr>
                <w:ilvl w:val="0"/>
                <w:numId w:val="13"/>
              </w:numPr>
              <w:spacing w:line="360" w:lineRule="auto"/>
              <w:ind w:hanging="748"/>
              <w:jc w:val="center"/>
              <w:rPr>
                <w:rFonts w:asciiTheme="minorEastAsia" w:hAnsiTheme="minorEastAsia"/>
                <w:color w:val="000000"/>
                <w:kern w:val="0"/>
                <w:szCs w:val="21"/>
              </w:rPr>
            </w:pPr>
          </w:p>
        </w:tc>
        <w:tc>
          <w:tcPr>
            <w:tcW w:w="180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spacing w:line="360" w:lineRule="auto"/>
              <w:rPr>
                <w:rFonts w:asciiTheme="minorEastAsia" w:hAnsiTheme="minorEastAsia"/>
                <w:i/>
                <w:iCs/>
                <w:color w:val="000000"/>
                <w:szCs w:val="21"/>
              </w:rPr>
            </w:pPr>
            <w:r w:rsidRPr="00A175D3">
              <w:rPr>
                <w:rFonts w:asciiTheme="minorEastAsia" w:hAnsiTheme="minorEastAsia"/>
                <w:i/>
                <w:iCs/>
                <w:color w:val="000000"/>
                <w:szCs w:val="21"/>
              </w:rPr>
              <w:t xml:space="preserve">Kumlinge virus, </w:t>
            </w:r>
          </w:p>
        </w:tc>
        <w:tc>
          <w:tcPr>
            <w:tcW w:w="139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color w:val="000000"/>
                <w:szCs w:val="21"/>
              </w:rPr>
              <w:t>Kumlinge病毒</w:t>
            </w:r>
          </w:p>
        </w:tc>
        <w:tc>
          <w:tcPr>
            <w:tcW w:w="148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color w:val="000000"/>
                <w:szCs w:val="21"/>
              </w:rPr>
              <w:t>黄病毒科</w:t>
            </w:r>
          </w:p>
        </w:tc>
        <w:tc>
          <w:tcPr>
            <w:tcW w:w="85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color w:val="000000"/>
                <w:szCs w:val="21"/>
              </w:rPr>
              <w:t>第一类</w:t>
            </w:r>
          </w:p>
        </w:tc>
        <w:tc>
          <w:tcPr>
            <w:tcW w:w="91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color w:val="000000"/>
                <w:szCs w:val="21"/>
              </w:rPr>
              <w:t>BSL-4</w:t>
            </w:r>
          </w:p>
        </w:tc>
        <w:tc>
          <w:tcPr>
            <w:tcW w:w="97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color w:val="000000"/>
                <w:szCs w:val="21"/>
              </w:rPr>
              <w:t>ABSL-4</w:t>
            </w:r>
          </w:p>
        </w:tc>
        <w:tc>
          <w:tcPr>
            <w:tcW w:w="970" w:type="dxa"/>
            <w:tcBorders>
              <w:top w:val="single" w:sz="8" w:space="0" w:color="auto"/>
              <w:left w:val="nil"/>
              <w:bottom w:val="single" w:sz="8" w:space="0" w:color="auto"/>
              <w:right w:val="single" w:sz="8" w:space="0" w:color="auto"/>
            </w:tcBorders>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color w:val="000000"/>
                <w:szCs w:val="21"/>
              </w:rPr>
              <w:t>BSL-3</w:t>
            </w:r>
          </w:p>
        </w:tc>
        <w:tc>
          <w:tcPr>
            <w:tcW w:w="912" w:type="dxa"/>
            <w:gridSpan w:val="3"/>
            <w:tcBorders>
              <w:top w:val="single" w:sz="8" w:space="0" w:color="auto"/>
              <w:left w:val="nil"/>
              <w:bottom w:val="single" w:sz="8" w:space="0" w:color="auto"/>
              <w:right w:val="single" w:sz="8" w:space="0" w:color="auto"/>
            </w:tcBorders>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color w:val="000000"/>
                <w:szCs w:val="21"/>
              </w:rPr>
              <w:t>BSL-2</w:t>
            </w:r>
          </w:p>
        </w:tc>
        <w:tc>
          <w:tcPr>
            <w:tcW w:w="912" w:type="dxa"/>
            <w:tcBorders>
              <w:top w:val="single" w:sz="8" w:space="0" w:color="auto"/>
              <w:left w:val="nil"/>
              <w:bottom w:val="single" w:sz="8" w:space="0" w:color="auto"/>
              <w:right w:val="single" w:sz="8" w:space="0" w:color="auto"/>
            </w:tcBorders>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color w:val="000000"/>
                <w:szCs w:val="21"/>
              </w:rPr>
              <w:t>BSL-1</w:t>
            </w:r>
          </w:p>
        </w:tc>
        <w:tc>
          <w:tcPr>
            <w:tcW w:w="859"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color w:val="000000"/>
                <w:szCs w:val="21"/>
              </w:rPr>
              <w:t>A</w:t>
            </w:r>
          </w:p>
        </w:tc>
        <w:tc>
          <w:tcPr>
            <w:tcW w:w="973" w:type="dxa"/>
            <w:tcBorders>
              <w:top w:val="single" w:sz="8" w:space="0" w:color="auto"/>
              <w:left w:val="nil"/>
              <w:bottom w:val="single" w:sz="8" w:space="0" w:color="auto"/>
              <w:right w:val="single" w:sz="8" w:space="0" w:color="auto"/>
            </w:tcBorders>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color w:val="000000"/>
                <w:szCs w:val="21"/>
              </w:rPr>
              <w:t>UN2814</w:t>
            </w:r>
          </w:p>
        </w:tc>
        <w:tc>
          <w:tcPr>
            <w:tcW w:w="1094" w:type="dxa"/>
            <w:tcBorders>
              <w:top w:val="single" w:sz="8" w:space="0" w:color="auto"/>
              <w:left w:val="nil"/>
              <w:bottom w:val="single" w:sz="8" w:space="0" w:color="auto"/>
              <w:right w:val="single" w:sz="8" w:space="0" w:color="auto"/>
            </w:tcBorders>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color w:val="000000"/>
                <w:szCs w:val="21"/>
              </w:rPr>
              <w:t xml:space="preserve">　</w:t>
            </w:r>
          </w:p>
        </w:tc>
      </w:tr>
      <w:tr w:rsidR="00EC05C4" w:rsidRPr="00A175D3" w:rsidTr="00F6447C">
        <w:trPr>
          <w:trHeight w:val="928"/>
        </w:trPr>
        <w:tc>
          <w:tcPr>
            <w:tcW w:w="740" w:type="dxa"/>
            <w:tcBorders>
              <w:top w:val="single" w:sz="8" w:space="0" w:color="auto"/>
              <w:left w:val="single" w:sz="8" w:space="0" w:color="auto"/>
              <w:bottom w:val="single" w:sz="8" w:space="0" w:color="auto"/>
              <w:right w:val="single" w:sz="8" w:space="0" w:color="auto"/>
            </w:tcBorders>
            <w:vAlign w:val="center"/>
          </w:tcPr>
          <w:p w:rsidR="00EC05C4" w:rsidRPr="00A175D3" w:rsidRDefault="00EC05C4" w:rsidP="00F6447C">
            <w:pPr>
              <w:widowControl/>
              <w:numPr>
                <w:ilvl w:val="0"/>
                <w:numId w:val="13"/>
              </w:numPr>
              <w:spacing w:line="360" w:lineRule="auto"/>
              <w:ind w:hanging="748"/>
              <w:jc w:val="center"/>
              <w:rPr>
                <w:rFonts w:asciiTheme="minorEastAsia" w:hAnsiTheme="minorEastAsia"/>
                <w:color w:val="000000"/>
                <w:kern w:val="0"/>
                <w:szCs w:val="21"/>
              </w:rPr>
            </w:pPr>
          </w:p>
        </w:tc>
        <w:tc>
          <w:tcPr>
            <w:tcW w:w="180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i/>
                <w:iCs/>
                <w:color w:val="000000"/>
                <w:kern w:val="0"/>
                <w:szCs w:val="21"/>
              </w:rPr>
            </w:pPr>
            <w:r w:rsidRPr="00A175D3">
              <w:rPr>
                <w:rFonts w:asciiTheme="minorEastAsia" w:hAnsiTheme="minorEastAsia"/>
                <w:i/>
                <w:iCs/>
                <w:color w:val="000000"/>
                <w:kern w:val="0"/>
                <w:szCs w:val="21"/>
              </w:rPr>
              <w:t xml:space="preserve">Kyasanur </w:t>
            </w:r>
            <w:r w:rsidRPr="00A175D3">
              <w:rPr>
                <w:rFonts w:asciiTheme="minorEastAsia" w:hAnsiTheme="minorEastAsia" w:hint="eastAsia"/>
                <w:i/>
                <w:iCs/>
                <w:color w:val="000000"/>
                <w:kern w:val="0"/>
                <w:szCs w:val="21"/>
              </w:rPr>
              <w:t>F</w:t>
            </w:r>
            <w:r w:rsidRPr="00A175D3">
              <w:rPr>
                <w:rFonts w:asciiTheme="minorEastAsia" w:hAnsiTheme="minorEastAsia"/>
                <w:i/>
                <w:iCs/>
                <w:color w:val="000000"/>
                <w:kern w:val="0"/>
                <w:szCs w:val="21"/>
              </w:rPr>
              <w:t>orest disease virus</w:t>
            </w:r>
          </w:p>
        </w:tc>
        <w:tc>
          <w:tcPr>
            <w:tcW w:w="139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卡萨诺尔森林病病毒</w:t>
            </w:r>
          </w:p>
        </w:tc>
        <w:tc>
          <w:tcPr>
            <w:tcW w:w="148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黄病毒科</w:t>
            </w:r>
          </w:p>
        </w:tc>
        <w:tc>
          <w:tcPr>
            <w:tcW w:w="85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第一类</w:t>
            </w:r>
          </w:p>
        </w:tc>
        <w:tc>
          <w:tcPr>
            <w:tcW w:w="91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BSL-4</w:t>
            </w:r>
          </w:p>
        </w:tc>
        <w:tc>
          <w:tcPr>
            <w:tcW w:w="97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ABSL-4</w:t>
            </w:r>
          </w:p>
        </w:tc>
        <w:tc>
          <w:tcPr>
            <w:tcW w:w="970"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BSL-3</w:t>
            </w:r>
          </w:p>
        </w:tc>
        <w:tc>
          <w:tcPr>
            <w:tcW w:w="912" w:type="dxa"/>
            <w:gridSpan w:val="3"/>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12"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859"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w:t>
            </w:r>
          </w:p>
        </w:tc>
        <w:tc>
          <w:tcPr>
            <w:tcW w:w="973"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UN2814</w:t>
            </w:r>
          </w:p>
        </w:tc>
        <w:tc>
          <w:tcPr>
            <w:tcW w:w="1094"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 xml:space="preserve">　</w:t>
            </w:r>
          </w:p>
        </w:tc>
      </w:tr>
      <w:tr w:rsidR="00EC05C4" w:rsidRPr="00A175D3" w:rsidTr="00F6447C">
        <w:trPr>
          <w:trHeight w:val="525"/>
        </w:trPr>
        <w:tc>
          <w:tcPr>
            <w:tcW w:w="740" w:type="dxa"/>
            <w:tcBorders>
              <w:top w:val="single" w:sz="8" w:space="0" w:color="auto"/>
              <w:left w:val="single" w:sz="8" w:space="0" w:color="auto"/>
              <w:bottom w:val="single" w:sz="8" w:space="0" w:color="auto"/>
              <w:right w:val="single" w:sz="8" w:space="0" w:color="auto"/>
            </w:tcBorders>
            <w:vAlign w:val="center"/>
          </w:tcPr>
          <w:p w:rsidR="00EC05C4" w:rsidRPr="00A175D3" w:rsidRDefault="00EC05C4" w:rsidP="00F6447C">
            <w:pPr>
              <w:widowControl/>
              <w:numPr>
                <w:ilvl w:val="0"/>
                <w:numId w:val="13"/>
              </w:numPr>
              <w:spacing w:line="360" w:lineRule="auto"/>
              <w:ind w:hanging="748"/>
              <w:jc w:val="center"/>
              <w:rPr>
                <w:rFonts w:asciiTheme="minorEastAsia" w:hAnsiTheme="minorEastAsia"/>
                <w:color w:val="000000"/>
                <w:kern w:val="0"/>
                <w:szCs w:val="21"/>
              </w:rPr>
            </w:pPr>
          </w:p>
        </w:tc>
        <w:tc>
          <w:tcPr>
            <w:tcW w:w="180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i/>
                <w:iCs/>
                <w:color w:val="000000"/>
                <w:kern w:val="0"/>
                <w:szCs w:val="21"/>
              </w:rPr>
            </w:pPr>
            <w:r w:rsidRPr="00A175D3">
              <w:rPr>
                <w:rFonts w:asciiTheme="minorEastAsia" w:hAnsiTheme="minorEastAsia"/>
                <w:i/>
                <w:iCs/>
                <w:color w:val="000000"/>
                <w:kern w:val="0"/>
                <w:szCs w:val="21"/>
              </w:rPr>
              <w:t>Lassa fever virus</w:t>
            </w:r>
          </w:p>
        </w:tc>
        <w:tc>
          <w:tcPr>
            <w:tcW w:w="139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拉沙热病毒</w:t>
            </w:r>
          </w:p>
        </w:tc>
        <w:tc>
          <w:tcPr>
            <w:tcW w:w="148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沙粒病毒科</w:t>
            </w:r>
          </w:p>
        </w:tc>
        <w:tc>
          <w:tcPr>
            <w:tcW w:w="85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第一类</w:t>
            </w:r>
          </w:p>
        </w:tc>
        <w:tc>
          <w:tcPr>
            <w:tcW w:w="91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BSL-4</w:t>
            </w:r>
          </w:p>
        </w:tc>
        <w:tc>
          <w:tcPr>
            <w:tcW w:w="97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ABSL-4</w:t>
            </w:r>
          </w:p>
        </w:tc>
        <w:tc>
          <w:tcPr>
            <w:tcW w:w="970"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BSL-3</w:t>
            </w:r>
          </w:p>
        </w:tc>
        <w:tc>
          <w:tcPr>
            <w:tcW w:w="912" w:type="dxa"/>
            <w:gridSpan w:val="3"/>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12"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859"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w:t>
            </w:r>
          </w:p>
        </w:tc>
        <w:tc>
          <w:tcPr>
            <w:tcW w:w="973"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UN2814</w:t>
            </w:r>
          </w:p>
        </w:tc>
        <w:tc>
          <w:tcPr>
            <w:tcW w:w="1094"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 xml:space="preserve">　</w:t>
            </w:r>
          </w:p>
        </w:tc>
      </w:tr>
      <w:tr w:rsidR="00EC05C4" w:rsidRPr="00A175D3" w:rsidTr="00F6447C">
        <w:trPr>
          <w:trHeight w:val="750"/>
        </w:trPr>
        <w:tc>
          <w:tcPr>
            <w:tcW w:w="740" w:type="dxa"/>
            <w:tcBorders>
              <w:top w:val="single" w:sz="8" w:space="0" w:color="auto"/>
              <w:left w:val="single" w:sz="8" w:space="0" w:color="auto"/>
              <w:bottom w:val="single" w:sz="8" w:space="0" w:color="auto"/>
              <w:right w:val="single" w:sz="8" w:space="0" w:color="auto"/>
            </w:tcBorders>
            <w:vAlign w:val="center"/>
          </w:tcPr>
          <w:p w:rsidR="00EC05C4" w:rsidRPr="00A175D3" w:rsidRDefault="00EC05C4" w:rsidP="00F6447C">
            <w:pPr>
              <w:widowControl/>
              <w:numPr>
                <w:ilvl w:val="0"/>
                <w:numId w:val="13"/>
              </w:numPr>
              <w:spacing w:line="360" w:lineRule="auto"/>
              <w:ind w:hanging="748"/>
              <w:jc w:val="center"/>
              <w:rPr>
                <w:rFonts w:asciiTheme="minorEastAsia" w:hAnsiTheme="minorEastAsia"/>
                <w:color w:val="000000"/>
                <w:kern w:val="0"/>
                <w:szCs w:val="21"/>
              </w:rPr>
            </w:pPr>
          </w:p>
        </w:tc>
        <w:tc>
          <w:tcPr>
            <w:tcW w:w="180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i/>
                <w:iCs/>
                <w:color w:val="000000"/>
                <w:kern w:val="0"/>
                <w:szCs w:val="21"/>
              </w:rPr>
            </w:pPr>
            <w:r w:rsidRPr="00A175D3">
              <w:rPr>
                <w:rFonts w:asciiTheme="minorEastAsia" w:hAnsiTheme="minorEastAsia"/>
                <w:i/>
                <w:iCs/>
                <w:color w:val="000000"/>
                <w:kern w:val="0"/>
                <w:szCs w:val="21"/>
              </w:rPr>
              <w:t>Lo</w:t>
            </w:r>
            <w:r w:rsidRPr="00A175D3">
              <w:rPr>
                <w:rFonts w:asciiTheme="minorEastAsia" w:hAnsiTheme="minorEastAsia" w:hint="eastAsia"/>
                <w:i/>
                <w:iCs/>
                <w:color w:val="000000"/>
                <w:kern w:val="0"/>
                <w:szCs w:val="21"/>
              </w:rPr>
              <w:t>u</w:t>
            </w:r>
            <w:r w:rsidRPr="00A175D3">
              <w:rPr>
                <w:rFonts w:asciiTheme="minorEastAsia" w:hAnsiTheme="minorEastAsia"/>
                <w:i/>
                <w:iCs/>
                <w:color w:val="000000"/>
                <w:kern w:val="0"/>
                <w:szCs w:val="21"/>
              </w:rPr>
              <w:t>ping ill virus</w:t>
            </w:r>
          </w:p>
        </w:tc>
        <w:tc>
          <w:tcPr>
            <w:tcW w:w="139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hint="eastAsia"/>
                <w:color w:val="000000"/>
                <w:kern w:val="0"/>
                <w:szCs w:val="21"/>
              </w:rPr>
              <w:t>跳跃病</w:t>
            </w:r>
            <w:r w:rsidRPr="00A175D3">
              <w:rPr>
                <w:rFonts w:asciiTheme="minorEastAsia" w:hAnsiTheme="minorEastAsia"/>
                <w:color w:val="000000"/>
                <w:kern w:val="0"/>
                <w:szCs w:val="21"/>
              </w:rPr>
              <w:t xml:space="preserve">病毒  </w:t>
            </w:r>
          </w:p>
        </w:tc>
        <w:tc>
          <w:tcPr>
            <w:tcW w:w="148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黄病毒科</w:t>
            </w:r>
          </w:p>
        </w:tc>
        <w:tc>
          <w:tcPr>
            <w:tcW w:w="85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第一类</w:t>
            </w:r>
          </w:p>
        </w:tc>
        <w:tc>
          <w:tcPr>
            <w:tcW w:w="91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BSL-4</w:t>
            </w:r>
          </w:p>
        </w:tc>
        <w:tc>
          <w:tcPr>
            <w:tcW w:w="97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ABSL-4</w:t>
            </w:r>
          </w:p>
        </w:tc>
        <w:tc>
          <w:tcPr>
            <w:tcW w:w="970"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BSL-3</w:t>
            </w:r>
          </w:p>
        </w:tc>
        <w:tc>
          <w:tcPr>
            <w:tcW w:w="912" w:type="dxa"/>
            <w:gridSpan w:val="3"/>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12"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859"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w:t>
            </w:r>
          </w:p>
        </w:tc>
        <w:tc>
          <w:tcPr>
            <w:tcW w:w="973"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UN2814</w:t>
            </w:r>
          </w:p>
        </w:tc>
        <w:tc>
          <w:tcPr>
            <w:tcW w:w="1094"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 xml:space="preserve">　</w:t>
            </w:r>
          </w:p>
        </w:tc>
      </w:tr>
      <w:tr w:rsidR="00EC05C4" w:rsidRPr="00A175D3" w:rsidTr="00F6447C">
        <w:trPr>
          <w:trHeight w:val="525"/>
        </w:trPr>
        <w:tc>
          <w:tcPr>
            <w:tcW w:w="740" w:type="dxa"/>
            <w:tcBorders>
              <w:top w:val="single" w:sz="8" w:space="0" w:color="auto"/>
              <w:left w:val="single" w:sz="8" w:space="0" w:color="auto"/>
              <w:bottom w:val="single" w:sz="8" w:space="0" w:color="auto"/>
              <w:right w:val="single" w:sz="8" w:space="0" w:color="auto"/>
            </w:tcBorders>
            <w:vAlign w:val="center"/>
          </w:tcPr>
          <w:p w:rsidR="00EC05C4" w:rsidRPr="00A175D3" w:rsidRDefault="00EC05C4" w:rsidP="00F6447C">
            <w:pPr>
              <w:widowControl/>
              <w:numPr>
                <w:ilvl w:val="0"/>
                <w:numId w:val="13"/>
              </w:numPr>
              <w:spacing w:line="360" w:lineRule="auto"/>
              <w:ind w:hanging="748"/>
              <w:jc w:val="center"/>
              <w:rPr>
                <w:rFonts w:asciiTheme="minorEastAsia" w:hAnsiTheme="minorEastAsia"/>
                <w:color w:val="000000"/>
                <w:kern w:val="0"/>
                <w:szCs w:val="21"/>
              </w:rPr>
            </w:pPr>
          </w:p>
        </w:tc>
        <w:tc>
          <w:tcPr>
            <w:tcW w:w="180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i/>
                <w:iCs/>
                <w:color w:val="000000"/>
                <w:kern w:val="0"/>
                <w:szCs w:val="21"/>
              </w:rPr>
            </w:pPr>
            <w:r w:rsidRPr="00A175D3">
              <w:rPr>
                <w:rFonts w:asciiTheme="minorEastAsia" w:hAnsiTheme="minorEastAsia"/>
                <w:i/>
                <w:iCs/>
                <w:color w:val="000000"/>
                <w:kern w:val="0"/>
                <w:szCs w:val="21"/>
              </w:rPr>
              <w:t>Machupo virus</w:t>
            </w:r>
          </w:p>
        </w:tc>
        <w:tc>
          <w:tcPr>
            <w:tcW w:w="139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马</w:t>
            </w:r>
            <w:r w:rsidRPr="00A175D3">
              <w:rPr>
                <w:rFonts w:asciiTheme="minorEastAsia" w:hAnsiTheme="minorEastAsia" w:hint="eastAsia"/>
                <w:color w:val="000000"/>
                <w:kern w:val="0"/>
                <w:szCs w:val="21"/>
              </w:rPr>
              <w:t>秋</w:t>
            </w:r>
            <w:r w:rsidRPr="00A175D3">
              <w:rPr>
                <w:rFonts w:asciiTheme="minorEastAsia" w:hAnsiTheme="minorEastAsia"/>
                <w:color w:val="000000"/>
                <w:kern w:val="0"/>
                <w:szCs w:val="21"/>
              </w:rPr>
              <w:t>波病毒</w:t>
            </w:r>
          </w:p>
        </w:tc>
        <w:tc>
          <w:tcPr>
            <w:tcW w:w="148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沙粒病毒科</w:t>
            </w:r>
          </w:p>
        </w:tc>
        <w:tc>
          <w:tcPr>
            <w:tcW w:w="85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第一类</w:t>
            </w:r>
          </w:p>
        </w:tc>
        <w:tc>
          <w:tcPr>
            <w:tcW w:w="91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BSL-4</w:t>
            </w:r>
          </w:p>
        </w:tc>
        <w:tc>
          <w:tcPr>
            <w:tcW w:w="97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ABSL-4</w:t>
            </w:r>
          </w:p>
        </w:tc>
        <w:tc>
          <w:tcPr>
            <w:tcW w:w="970"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BSL-3</w:t>
            </w:r>
          </w:p>
        </w:tc>
        <w:tc>
          <w:tcPr>
            <w:tcW w:w="912" w:type="dxa"/>
            <w:gridSpan w:val="3"/>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12"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859"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w:t>
            </w:r>
          </w:p>
        </w:tc>
        <w:tc>
          <w:tcPr>
            <w:tcW w:w="973"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UN2814</w:t>
            </w:r>
          </w:p>
        </w:tc>
        <w:tc>
          <w:tcPr>
            <w:tcW w:w="1094"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 xml:space="preserve">　</w:t>
            </w:r>
          </w:p>
        </w:tc>
      </w:tr>
      <w:tr w:rsidR="00EC05C4" w:rsidRPr="00A175D3" w:rsidTr="00F6447C">
        <w:trPr>
          <w:trHeight w:val="525"/>
        </w:trPr>
        <w:tc>
          <w:tcPr>
            <w:tcW w:w="740" w:type="dxa"/>
            <w:tcBorders>
              <w:top w:val="single" w:sz="8" w:space="0" w:color="auto"/>
              <w:left w:val="single" w:sz="8" w:space="0" w:color="auto"/>
              <w:bottom w:val="single" w:sz="8" w:space="0" w:color="auto"/>
              <w:right w:val="single" w:sz="8" w:space="0" w:color="auto"/>
            </w:tcBorders>
            <w:vAlign w:val="center"/>
          </w:tcPr>
          <w:p w:rsidR="00EC05C4" w:rsidRPr="00A175D3" w:rsidRDefault="00EC05C4" w:rsidP="00F6447C">
            <w:pPr>
              <w:widowControl/>
              <w:numPr>
                <w:ilvl w:val="0"/>
                <w:numId w:val="13"/>
              </w:numPr>
              <w:spacing w:line="360" w:lineRule="auto"/>
              <w:ind w:hanging="748"/>
              <w:jc w:val="center"/>
              <w:rPr>
                <w:rFonts w:asciiTheme="minorEastAsia" w:hAnsiTheme="minorEastAsia"/>
                <w:color w:val="000000"/>
                <w:kern w:val="0"/>
                <w:szCs w:val="21"/>
              </w:rPr>
            </w:pPr>
          </w:p>
        </w:tc>
        <w:tc>
          <w:tcPr>
            <w:tcW w:w="180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i/>
                <w:iCs/>
                <w:color w:val="000000"/>
                <w:kern w:val="0"/>
                <w:szCs w:val="21"/>
              </w:rPr>
            </w:pPr>
            <w:r w:rsidRPr="00A175D3">
              <w:rPr>
                <w:rFonts w:asciiTheme="minorEastAsia" w:hAnsiTheme="minorEastAsia"/>
                <w:i/>
                <w:iCs/>
                <w:color w:val="000000"/>
                <w:kern w:val="0"/>
                <w:szCs w:val="21"/>
              </w:rPr>
              <w:t>Marburg virus</w:t>
            </w:r>
          </w:p>
        </w:tc>
        <w:tc>
          <w:tcPr>
            <w:tcW w:w="139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马尔堡病毒</w:t>
            </w:r>
          </w:p>
        </w:tc>
        <w:tc>
          <w:tcPr>
            <w:tcW w:w="148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丝状病毒科</w:t>
            </w:r>
          </w:p>
        </w:tc>
        <w:tc>
          <w:tcPr>
            <w:tcW w:w="85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第一类</w:t>
            </w:r>
          </w:p>
        </w:tc>
        <w:tc>
          <w:tcPr>
            <w:tcW w:w="91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BSL-4</w:t>
            </w:r>
          </w:p>
        </w:tc>
        <w:tc>
          <w:tcPr>
            <w:tcW w:w="97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ABSL-4</w:t>
            </w:r>
          </w:p>
        </w:tc>
        <w:tc>
          <w:tcPr>
            <w:tcW w:w="970"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BSL-3</w:t>
            </w:r>
          </w:p>
        </w:tc>
        <w:tc>
          <w:tcPr>
            <w:tcW w:w="912" w:type="dxa"/>
            <w:gridSpan w:val="3"/>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12"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859"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w:t>
            </w:r>
          </w:p>
        </w:tc>
        <w:tc>
          <w:tcPr>
            <w:tcW w:w="973"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UN2814</w:t>
            </w:r>
          </w:p>
        </w:tc>
        <w:tc>
          <w:tcPr>
            <w:tcW w:w="1094"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 xml:space="preserve">　</w:t>
            </w:r>
          </w:p>
        </w:tc>
      </w:tr>
      <w:tr w:rsidR="00EC05C4" w:rsidRPr="00A175D3" w:rsidTr="00F6447C">
        <w:trPr>
          <w:trHeight w:val="525"/>
        </w:trPr>
        <w:tc>
          <w:tcPr>
            <w:tcW w:w="740" w:type="dxa"/>
            <w:tcBorders>
              <w:top w:val="single" w:sz="8" w:space="0" w:color="auto"/>
              <w:left w:val="single" w:sz="8" w:space="0" w:color="auto"/>
              <w:bottom w:val="single" w:sz="8" w:space="0" w:color="auto"/>
              <w:right w:val="single" w:sz="8" w:space="0" w:color="auto"/>
            </w:tcBorders>
            <w:vAlign w:val="center"/>
          </w:tcPr>
          <w:p w:rsidR="00EC05C4" w:rsidRPr="00A175D3" w:rsidRDefault="00EC05C4" w:rsidP="00F6447C">
            <w:pPr>
              <w:widowControl/>
              <w:numPr>
                <w:ilvl w:val="0"/>
                <w:numId w:val="13"/>
              </w:numPr>
              <w:spacing w:line="360" w:lineRule="auto"/>
              <w:ind w:hanging="748"/>
              <w:jc w:val="center"/>
              <w:rPr>
                <w:rFonts w:asciiTheme="minorEastAsia" w:hAnsiTheme="minorEastAsia"/>
                <w:color w:val="000000"/>
                <w:kern w:val="0"/>
                <w:szCs w:val="21"/>
              </w:rPr>
            </w:pPr>
          </w:p>
        </w:tc>
        <w:tc>
          <w:tcPr>
            <w:tcW w:w="180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i/>
                <w:iCs/>
                <w:color w:val="000000"/>
                <w:kern w:val="0"/>
                <w:szCs w:val="21"/>
              </w:rPr>
            </w:pPr>
            <w:r w:rsidRPr="00A175D3">
              <w:rPr>
                <w:rFonts w:asciiTheme="minorEastAsia" w:hAnsiTheme="minorEastAsia"/>
                <w:i/>
                <w:iCs/>
                <w:color w:val="000000"/>
                <w:kern w:val="0"/>
                <w:szCs w:val="21"/>
              </w:rPr>
              <w:t>Monkeypox virus</w:t>
            </w:r>
          </w:p>
        </w:tc>
        <w:tc>
          <w:tcPr>
            <w:tcW w:w="139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猴痘病毒</w:t>
            </w:r>
          </w:p>
        </w:tc>
        <w:tc>
          <w:tcPr>
            <w:tcW w:w="148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痘病毒科</w:t>
            </w:r>
          </w:p>
        </w:tc>
        <w:tc>
          <w:tcPr>
            <w:tcW w:w="85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第一类</w:t>
            </w:r>
          </w:p>
        </w:tc>
        <w:tc>
          <w:tcPr>
            <w:tcW w:w="91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BSL-3</w:t>
            </w:r>
          </w:p>
        </w:tc>
        <w:tc>
          <w:tcPr>
            <w:tcW w:w="97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BSL-3</w:t>
            </w:r>
          </w:p>
        </w:tc>
        <w:tc>
          <w:tcPr>
            <w:tcW w:w="970"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BSL-3</w:t>
            </w:r>
          </w:p>
        </w:tc>
        <w:tc>
          <w:tcPr>
            <w:tcW w:w="912" w:type="dxa"/>
            <w:gridSpan w:val="3"/>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12"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859"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w:t>
            </w:r>
          </w:p>
        </w:tc>
        <w:tc>
          <w:tcPr>
            <w:tcW w:w="973"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UN2814</w:t>
            </w:r>
          </w:p>
        </w:tc>
        <w:tc>
          <w:tcPr>
            <w:tcW w:w="1094"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 xml:space="preserve">　</w:t>
            </w:r>
          </w:p>
        </w:tc>
      </w:tr>
      <w:tr w:rsidR="00EC05C4" w:rsidRPr="00A175D3" w:rsidTr="00F6447C">
        <w:trPr>
          <w:trHeight w:val="1290"/>
        </w:trPr>
        <w:tc>
          <w:tcPr>
            <w:tcW w:w="740" w:type="dxa"/>
            <w:tcBorders>
              <w:top w:val="single" w:sz="8" w:space="0" w:color="auto"/>
              <w:left w:val="single" w:sz="8" w:space="0" w:color="auto"/>
              <w:bottom w:val="single" w:sz="8" w:space="0" w:color="auto"/>
              <w:right w:val="single" w:sz="8" w:space="0" w:color="auto"/>
            </w:tcBorders>
            <w:vAlign w:val="center"/>
          </w:tcPr>
          <w:p w:rsidR="00EC05C4" w:rsidRPr="00A175D3" w:rsidRDefault="00EC05C4" w:rsidP="00F6447C">
            <w:pPr>
              <w:widowControl/>
              <w:numPr>
                <w:ilvl w:val="0"/>
                <w:numId w:val="13"/>
              </w:numPr>
              <w:spacing w:line="360" w:lineRule="auto"/>
              <w:ind w:hanging="748"/>
              <w:jc w:val="center"/>
              <w:rPr>
                <w:rFonts w:asciiTheme="minorEastAsia" w:hAnsiTheme="minorEastAsia"/>
                <w:color w:val="000000"/>
                <w:kern w:val="0"/>
                <w:szCs w:val="21"/>
              </w:rPr>
            </w:pPr>
          </w:p>
        </w:tc>
        <w:tc>
          <w:tcPr>
            <w:tcW w:w="180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i/>
                <w:iCs/>
                <w:color w:val="000000"/>
                <w:kern w:val="0"/>
                <w:szCs w:val="21"/>
              </w:rPr>
            </w:pPr>
            <w:r w:rsidRPr="00A175D3">
              <w:rPr>
                <w:rFonts w:asciiTheme="minorEastAsia" w:hAnsiTheme="minorEastAsia"/>
                <w:i/>
                <w:iCs/>
                <w:color w:val="000000"/>
                <w:kern w:val="0"/>
                <w:szCs w:val="21"/>
              </w:rPr>
              <w:t>Mopeia virus (and other Tacaribe viruses)</w:t>
            </w:r>
          </w:p>
        </w:tc>
        <w:tc>
          <w:tcPr>
            <w:tcW w:w="139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lang w:val="pt-BR"/>
              </w:rPr>
            </w:pPr>
            <w:r w:rsidRPr="00A175D3">
              <w:rPr>
                <w:rFonts w:asciiTheme="minorEastAsia" w:hAnsiTheme="minorEastAsia"/>
                <w:color w:val="000000"/>
                <w:kern w:val="0"/>
                <w:szCs w:val="21"/>
                <w:lang w:val="pt-BR"/>
              </w:rPr>
              <w:t>Mopeia</w:t>
            </w:r>
            <w:r w:rsidRPr="00A175D3">
              <w:rPr>
                <w:rFonts w:asciiTheme="minorEastAsia" w:hAnsiTheme="minorEastAsia"/>
                <w:color w:val="000000"/>
                <w:kern w:val="0"/>
                <w:szCs w:val="21"/>
              </w:rPr>
              <w:t>病毒</w:t>
            </w:r>
            <w:r w:rsidRPr="00A175D3">
              <w:rPr>
                <w:rFonts w:asciiTheme="minorEastAsia" w:hAnsiTheme="minorEastAsia"/>
                <w:color w:val="000000"/>
                <w:kern w:val="0"/>
                <w:szCs w:val="21"/>
                <w:lang w:val="pt-BR"/>
              </w:rPr>
              <w:t>(</w:t>
            </w:r>
            <w:r w:rsidRPr="00A175D3">
              <w:rPr>
                <w:rFonts w:asciiTheme="minorEastAsia" w:hAnsiTheme="minorEastAsia"/>
                <w:color w:val="000000"/>
                <w:kern w:val="0"/>
                <w:szCs w:val="21"/>
              </w:rPr>
              <w:t>和其他</w:t>
            </w:r>
            <w:r w:rsidRPr="00A175D3">
              <w:rPr>
                <w:rFonts w:asciiTheme="minorEastAsia" w:hAnsiTheme="minorEastAsia"/>
                <w:color w:val="000000"/>
                <w:kern w:val="0"/>
                <w:szCs w:val="21"/>
                <w:lang w:val="pt-BR"/>
              </w:rPr>
              <w:t>Tacaribe</w:t>
            </w:r>
            <w:r w:rsidRPr="00A175D3">
              <w:rPr>
                <w:rFonts w:asciiTheme="minorEastAsia" w:hAnsiTheme="minorEastAsia"/>
                <w:color w:val="000000"/>
                <w:kern w:val="0"/>
                <w:szCs w:val="21"/>
              </w:rPr>
              <w:t>病毒</w:t>
            </w:r>
            <w:r w:rsidRPr="00A175D3">
              <w:rPr>
                <w:rFonts w:asciiTheme="minorEastAsia" w:hAnsiTheme="minorEastAsia"/>
                <w:color w:val="000000"/>
                <w:kern w:val="0"/>
                <w:szCs w:val="21"/>
                <w:lang w:val="pt-BR"/>
              </w:rPr>
              <w:t>)</w:t>
            </w:r>
          </w:p>
        </w:tc>
        <w:tc>
          <w:tcPr>
            <w:tcW w:w="148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lang w:val="pt-BR"/>
              </w:rPr>
            </w:pPr>
            <w:r w:rsidRPr="00A175D3">
              <w:rPr>
                <w:rFonts w:asciiTheme="minorEastAsia" w:hAnsiTheme="minorEastAsia"/>
                <w:color w:val="000000"/>
                <w:kern w:val="0"/>
                <w:szCs w:val="21"/>
              </w:rPr>
              <w:t>沙粒病毒科</w:t>
            </w:r>
          </w:p>
        </w:tc>
        <w:tc>
          <w:tcPr>
            <w:tcW w:w="85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lang w:val="pt-BR"/>
              </w:rPr>
            </w:pPr>
            <w:r w:rsidRPr="00A175D3">
              <w:rPr>
                <w:rFonts w:asciiTheme="minorEastAsia" w:hAnsiTheme="minorEastAsia"/>
                <w:color w:val="000000"/>
                <w:kern w:val="0"/>
                <w:szCs w:val="21"/>
              </w:rPr>
              <w:t>第一类</w:t>
            </w:r>
          </w:p>
        </w:tc>
        <w:tc>
          <w:tcPr>
            <w:tcW w:w="91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lang w:val="pt-BR"/>
              </w:rPr>
            </w:pPr>
            <w:r w:rsidRPr="00A175D3">
              <w:rPr>
                <w:rFonts w:asciiTheme="minorEastAsia" w:hAnsiTheme="minorEastAsia"/>
                <w:color w:val="000000"/>
                <w:kern w:val="0"/>
                <w:szCs w:val="21"/>
                <w:lang w:val="pt-BR"/>
              </w:rPr>
              <w:t>BSL-4</w:t>
            </w:r>
          </w:p>
        </w:tc>
        <w:tc>
          <w:tcPr>
            <w:tcW w:w="97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lang w:val="pt-BR"/>
              </w:rPr>
            </w:pPr>
            <w:r w:rsidRPr="00A175D3">
              <w:rPr>
                <w:rFonts w:asciiTheme="minorEastAsia" w:hAnsiTheme="minorEastAsia"/>
                <w:color w:val="000000"/>
                <w:kern w:val="0"/>
                <w:szCs w:val="21"/>
                <w:lang w:val="pt-BR"/>
              </w:rPr>
              <w:t>ABSL-4</w:t>
            </w:r>
          </w:p>
        </w:tc>
        <w:tc>
          <w:tcPr>
            <w:tcW w:w="970"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lang w:val="pt-BR"/>
              </w:rPr>
            </w:pPr>
            <w:r w:rsidRPr="00A175D3">
              <w:rPr>
                <w:rFonts w:asciiTheme="minorEastAsia" w:hAnsiTheme="minorEastAsia"/>
                <w:color w:val="000000"/>
                <w:kern w:val="0"/>
                <w:szCs w:val="21"/>
                <w:lang w:val="pt-BR"/>
              </w:rPr>
              <w:t>BSL-3</w:t>
            </w:r>
          </w:p>
        </w:tc>
        <w:tc>
          <w:tcPr>
            <w:tcW w:w="912" w:type="dxa"/>
            <w:gridSpan w:val="3"/>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lang w:val="pt-BR"/>
              </w:rPr>
            </w:pPr>
            <w:r w:rsidRPr="00A175D3">
              <w:rPr>
                <w:rFonts w:asciiTheme="minorEastAsia" w:hAnsiTheme="minorEastAsia"/>
                <w:color w:val="000000"/>
                <w:kern w:val="0"/>
                <w:szCs w:val="21"/>
                <w:lang w:val="pt-BR"/>
              </w:rPr>
              <w:t>BSL-2</w:t>
            </w:r>
          </w:p>
        </w:tc>
        <w:tc>
          <w:tcPr>
            <w:tcW w:w="912"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lang w:val="pt-BR"/>
              </w:rPr>
            </w:pPr>
            <w:r w:rsidRPr="00A175D3">
              <w:rPr>
                <w:rFonts w:asciiTheme="minorEastAsia" w:hAnsiTheme="minorEastAsia"/>
                <w:color w:val="000000"/>
                <w:kern w:val="0"/>
                <w:szCs w:val="21"/>
                <w:lang w:val="pt-BR"/>
              </w:rPr>
              <w:t>BSL-1</w:t>
            </w:r>
          </w:p>
        </w:tc>
        <w:tc>
          <w:tcPr>
            <w:tcW w:w="859"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lang w:val="pt-BR"/>
              </w:rPr>
            </w:pPr>
            <w:r w:rsidRPr="00A175D3">
              <w:rPr>
                <w:rFonts w:asciiTheme="minorEastAsia" w:hAnsiTheme="minorEastAsia"/>
                <w:color w:val="000000"/>
                <w:kern w:val="0"/>
                <w:szCs w:val="21"/>
                <w:lang w:val="pt-BR"/>
              </w:rPr>
              <w:t>A</w:t>
            </w:r>
          </w:p>
        </w:tc>
        <w:tc>
          <w:tcPr>
            <w:tcW w:w="973"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lang w:val="pt-BR"/>
              </w:rPr>
            </w:pPr>
            <w:r w:rsidRPr="00A175D3">
              <w:rPr>
                <w:rFonts w:asciiTheme="minorEastAsia" w:hAnsiTheme="minorEastAsia"/>
                <w:color w:val="000000"/>
                <w:kern w:val="0"/>
                <w:szCs w:val="21"/>
                <w:lang w:val="pt-BR"/>
              </w:rPr>
              <w:t>UN2814</w:t>
            </w:r>
          </w:p>
        </w:tc>
        <w:tc>
          <w:tcPr>
            <w:tcW w:w="1094"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lang w:val="pt-BR"/>
              </w:rPr>
            </w:pPr>
            <w:r w:rsidRPr="00A175D3">
              <w:rPr>
                <w:rFonts w:asciiTheme="minorEastAsia" w:hAnsiTheme="minorEastAsia"/>
                <w:color w:val="000000"/>
                <w:kern w:val="0"/>
                <w:szCs w:val="21"/>
              </w:rPr>
              <w:t xml:space="preserve">　</w:t>
            </w:r>
          </w:p>
        </w:tc>
      </w:tr>
      <w:tr w:rsidR="00EC05C4" w:rsidRPr="00A175D3" w:rsidTr="00F6447C">
        <w:trPr>
          <w:trHeight w:val="300"/>
        </w:trPr>
        <w:tc>
          <w:tcPr>
            <w:tcW w:w="740" w:type="dxa"/>
            <w:tcBorders>
              <w:top w:val="single" w:sz="8" w:space="0" w:color="auto"/>
              <w:left w:val="single" w:sz="8" w:space="0" w:color="auto"/>
              <w:bottom w:val="single" w:sz="8" w:space="0" w:color="auto"/>
              <w:right w:val="single" w:sz="8" w:space="0" w:color="auto"/>
            </w:tcBorders>
            <w:vAlign w:val="center"/>
          </w:tcPr>
          <w:p w:rsidR="00EC05C4" w:rsidRPr="00A175D3" w:rsidRDefault="00EC05C4" w:rsidP="00F6447C">
            <w:pPr>
              <w:widowControl/>
              <w:numPr>
                <w:ilvl w:val="0"/>
                <w:numId w:val="13"/>
              </w:numPr>
              <w:spacing w:line="360" w:lineRule="auto"/>
              <w:ind w:hanging="748"/>
              <w:jc w:val="center"/>
              <w:rPr>
                <w:rFonts w:asciiTheme="minorEastAsia" w:hAnsiTheme="minorEastAsia"/>
                <w:color w:val="000000"/>
                <w:kern w:val="0"/>
                <w:szCs w:val="21"/>
                <w:lang w:val="pt-BR"/>
              </w:rPr>
            </w:pPr>
          </w:p>
        </w:tc>
        <w:tc>
          <w:tcPr>
            <w:tcW w:w="180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i/>
                <w:iCs/>
                <w:color w:val="000000"/>
                <w:kern w:val="0"/>
                <w:szCs w:val="21"/>
                <w:lang w:val="pt-BR"/>
              </w:rPr>
            </w:pPr>
            <w:r w:rsidRPr="00A175D3">
              <w:rPr>
                <w:rFonts w:asciiTheme="minorEastAsia" w:hAnsiTheme="minorEastAsia"/>
                <w:i/>
                <w:iCs/>
                <w:color w:val="000000"/>
                <w:kern w:val="0"/>
                <w:szCs w:val="21"/>
                <w:lang w:val="pt-BR"/>
              </w:rPr>
              <w:t>Nipah virus</w:t>
            </w:r>
          </w:p>
        </w:tc>
        <w:tc>
          <w:tcPr>
            <w:tcW w:w="139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lang w:val="pt-BR"/>
              </w:rPr>
            </w:pPr>
            <w:r w:rsidRPr="00A175D3">
              <w:rPr>
                <w:rFonts w:asciiTheme="minorEastAsia" w:hAnsiTheme="minorEastAsia"/>
                <w:color w:val="000000"/>
                <w:kern w:val="0"/>
                <w:szCs w:val="21"/>
              </w:rPr>
              <w:t>尼巴病毒</w:t>
            </w:r>
          </w:p>
        </w:tc>
        <w:tc>
          <w:tcPr>
            <w:tcW w:w="148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lang w:val="pt-BR"/>
              </w:rPr>
            </w:pPr>
            <w:r w:rsidRPr="00A175D3">
              <w:rPr>
                <w:rFonts w:asciiTheme="minorEastAsia" w:hAnsiTheme="minorEastAsia"/>
                <w:color w:val="000000"/>
                <w:kern w:val="0"/>
                <w:szCs w:val="21"/>
              </w:rPr>
              <w:t>副粘病毒科</w:t>
            </w:r>
          </w:p>
        </w:tc>
        <w:tc>
          <w:tcPr>
            <w:tcW w:w="85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lang w:val="pt-BR"/>
              </w:rPr>
            </w:pPr>
            <w:r w:rsidRPr="00A175D3">
              <w:rPr>
                <w:rFonts w:asciiTheme="minorEastAsia" w:hAnsiTheme="minorEastAsia"/>
                <w:color w:val="000000"/>
                <w:kern w:val="0"/>
                <w:szCs w:val="21"/>
              </w:rPr>
              <w:t>第一类</w:t>
            </w:r>
          </w:p>
        </w:tc>
        <w:tc>
          <w:tcPr>
            <w:tcW w:w="91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BSL-4</w:t>
            </w:r>
          </w:p>
        </w:tc>
        <w:tc>
          <w:tcPr>
            <w:tcW w:w="97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ABSL-4</w:t>
            </w:r>
          </w:p>
        </w:tc>
        <w:tc>
          <w:tcPr>
            <w:tcW w:w="970"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BSL-3</w:t>
            </w:r>
          </w:p>
        </w:tc>
        <w:tc>
          <w:tcPr>
            <w:tcW w:w="912" w:type="dxa"/>
            <w:gridSpan w:val="3"/>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12"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859"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w:t>
            </w:r>
          </w:p>
        </w:tc>
        <w:tc>
          <w:tcPr>
            <w:tcW w:w="973"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UN2814</w:t>
            </w:r>
          </w:p>
        </w:tc>
        <w:tc>
          <w:tcPr>
            <w:tcW w:w="1094"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 xml:space="preserve">　</w:t>
            </w:r>
          </w:p>
        </w:tc>
      </w:tr>
      <w:tr w:rsidR="00EC05C4" w:rsidRPr="00A175D3" w:rsidTr="00F6447C">
        <w:trPr>
          <w:trHeight w:val="1035"/>
        </w:trPr>
        <w:tc>
          <w:tcPr>
            <w:tcW w:w="740" w:type="dxa"/>
            <w:tcBorders>
              <w:top w:val="single" w:sz="8" w:space="0" w:color="auto"/>
              <w:left w:val="single" w:sz="8" w:space="0" w:color="auto"/>
              <w:bottom w:val="single" w:sz="8" w:space="0" w:color="auto"/>
              <w:right w:val="single" w:sz="8" w:space="0" w:color="auto"/>
            </w:tcBorders>
            <w:vAlign w:val="center"/>
          </w:tcPr>
          <w:p w:rsidR="00EC05C4" w:rsidRPr="00A175D3" w:rsidRDefault="00EC05C4" w:rsidP="00F6447C">
            <w:pPr>
              <w:widowControl/>
              <w:numPr>
                <w:ilvl w:val="0"/>
                <w:numId w:val="13"/>
              </w:numPr>
              <w:spacing w:line="360" w:lineRule="auto"/>
              <w:ind w:hanging="748"/>
              <w:jc w:val="center"/>
              <w:rPr>
                <w:rFonts w:asciiTheme="minorEastAsia" w:hAnsiTheme="minorEastAsia"/>
                <w:color w:val="000000"/>
                <w:kern w:val="0"/>
                <w:szCs w:val="21"/>
              </w:rPr>
            </w:pPr>
          </w:p>
        </w:tc>
        <w:tc>
          <w:tcPr>
            <w:tcW w:w="180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i/>
                <w:iCs/>
                <w:color w:val="000000"/>
                <w:kern w:val="0"/>
                <w:szCs w:val="21"/>
              </w:rPr>
            </w:pPr>
            <w:r w:rsidRPr="00A175D3">
              <w:rPr>
                <w:rFonts w:asciiTheme="minorEastAsia" w:hAnsiTheme="minorEastAsia"/>
                <w:i/>
                <w:iCs/>
                <w:color w:val="000000"/>
                <w:kern w:val="0"/>
                <w:szCs w:val="21"/>
              </w:rPr>
              <w:t>Omsk hemorrhagic fever virus</w:t>
            </w:r>
          </w:p>
        </w:tc>
        <w:tc>
          <w:tcPr>
            <w:tcW w:w="139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鄂木斯克出血热病毒</w:t>
            </w:r>
          </w:p>
        </w:tc>
        <w:tc>
          <w:tcPr>
            <w:tcW w:w="148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黄病毒科</w:t>
            </w:r>
          </w:p>
        </w:tc>
        <w:tc>
          <w:tcPr>
            <w:tcW w:w="85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第一类</w:t>
            </w:r>
          </w:p>
        </w:tc>
        <w:tc>
          <w:tcPr>
            <w:tcW w:w="91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BSL-4</w:t>
            </w:r>
          </w:p>
        </w:tc>
        <w:tc>
          <w:tcPr>
            <w:tcW w:w="97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ABSL-4</w:t>
            </w:r>
          </w:p>
        </w:tc>
        <w:tc>
          <w:tcPr>
            <w:tcW w:w="970"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BSL-3</w:t>
            </w:r>
          </w:p>
        </w:tc>
        <w:tc>
          <w:tcPr>
            <w:tcW w:w="912" w:type="dxa"/>
            <w:gridSpan w:val="3"/>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12"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859"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w:t>
            </w:r>
          </w:p>
        </w:tc>
        <w:tc>
          <w:tcPr>
            <w:tcW w:w="973"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UN2814</w:t>
            </w:r>
          </w:p>
        </w:tc>
        <w:tc>
          <w:tcPr>
            <w:tcW w:w="1094"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 xml:space="preserve">　</w:t>
            </w:r>
          </w:p>
        </w:tc>
      </w:tr>
      <w:tr w:rsidR="00EC05C4" w:rsidRPr="00A175D3" w:rsidTr="00F6447C">
        <w:trPr>
          <w:trHeight w:val="300"/>
        </w:trPr>
        <w:tc>
          <w:tcPr>
            <w:tcW w:w="740" w:type="dxa"/>
            <w:tcBorders>
              <w:top w:val="single" w:sz="8" w:space="0" w:color="auto"/>
              <w:left w:val="single" w:sz="8" w:space="0" w:color="auto"/>
              <w:bottom w:val="single" w:sz="8" w:space="0" w:color="auto"/>
              <w:right w:val="single" w:sz="8" w:space="0" w:color="auto"/>
            </w:tcBorders>
            <w:vAlign w:val="center"/>
          </w:tcPr>
          <w:p w:rsidR="00EC05C4" w:rsidRPr="00A175D3" w:rsidRDefault="00EC05C4" w:rsidP="00F6447C">
            <w:pPr>
              <w:widowControl/>
              <w:numPr>
                <w:ilvl w:val="0"/>
                <w:numId w:val="13"/>
              </w:numPr>
              <w:spacing w:line="360" w:lineRule="auto"/>
              <w:ind w:hanging="748"/>
              <w:jc w:val="center"/>
              <w:rPr>
                <w:rFonts w:asciiTheme="minorEastAsia" w:hAnsiTheme="minorEastAsia"/>
                <w:color w:val="000000"/>
                <w:kern w:val="0"/>
                <w:szCs w:val="21"/>
              </w:rPr>
            </w:pPr>
          </w:p>
        </w:tc>
        <w:tc>
          <w:tcPr>
            <w:tcW w:w="180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i/>
                <w:iCs/>
                <w:color w:val="000000"/>
                <w:kern w:val="0"/>
                <w:szCs w:val="21"/>
              </w:rPr>
            </w:pPr>
            <w:r w:rsidRPr="00A175D3">
              <w:rPr>
                <w:rFonts w:asciiTheme="minorEastAsia" w:hAnsiTheme="minorEastAsia"/>
                <w:i/>
                <w:iCs/>
                <w:color w:val="000000"/>
                <w:kern w:val="0"/>
                <w:szCs w:val="21"/>
              </w:rPr>
              <w:t>Sabia virus</w:t>
            </w:r>
          </w:p>
        </w:tc>
        <w:tc>
          <w:tcPr>
            <w:tcW w:w="139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Sabia病毒</w:t>
            </w:r>
          </w:p>
        </w:tc>
        <w:tc>
          <w:tcPr>
            <w:tcW w:w="148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沙粒病毒科</w:t>
            </w:r>
          </w:p>
        </w:tc>
        <w:tc>
          <w:tcPr>
            <w:tcW w:w="85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第一类</w:t>
            </w:r>
          </w:p>
        </w:tc>
        <w:tc>
          <w:tcPr>
            <w:tcW w:w="91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BSL-4</w:t>
            </w:r>
          </w:p>
        </w:tc>
        <w:tc>
          <w:tcPr>
            <w:tcW w:w="97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ABSL-4</w:t>
            </w:r>
          </w:p>
        </w:tc>
        <w:tc>
          <w:tcPr>
            <w:tcW w:w="970"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BSL-3</w:t>
            </w:r>
          </w:p>
        </w:tc>
        <w:tc>
          <w:tcPr>
            <w:tcW w:w="912" w:type="dxa"/>
            <w:gridSpan w:val="3"/>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12"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859"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w:t>
            </w:r>
          </w:p>
        </w:tc>
        <w:tc>
          <w:tcPr>
            <w:tcW w:w="973"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UN2814</w:t>
            </w:r>
          </w:p>
        </w:tc>
        <w:tc>
          <w:tcPr>
            <w:tcW w:w="1094"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 xml:space="preserve">　</w:t>
            </w:r>
          </w:p>
        </w:tc>
      </w:tr>
      <w:tr w:rsidR="00EC05C4" w:rsidRPr="00A175D3" w:rsidTr="00F6447C">
        <w:trPr>
          <w:trHeight w:val="1035"/>
        </w:trPr>
        <w:tc>
          <w:tcPr>
            <w:tcW w:w="740" w:type="dxa"/>
            <w:tcBorders>
              <w:top w:val="single" w:sz="8" w:space="0" w:color="auto"/>
              <w:left w:val="single" w:sz="8" w:space="0" w:color="auto"/>
              <w:bottom w:val="single" w:sz="8" w:space="0" w:color="auto"/>
              <w:right w:val="single" w:sz="8" w:space="0" w:color="auto"/>
            </w:tcBorders>
            <w:vAlign w:val="center"/>
          </w:tcPr>
          <w:p w:rsidR="00EC05C4" w:rsidRPr="00A175D3" w:rsidRDefault="00EC05C4" w:rsidP="00F6447C">
            <w:pPr>
              <w:widowControl/>
              <w:numPr>
                <w:ilvl w:val="0"/>
                <w:numId w:val="13"/>
              </w:numPr>
              <w:spacing w:line="360" w:lineRule="auto"/>
              <w:ind w:hanging="748"/>
              <w:jc w:val="center"/>
              <w:rPr>
                <w:rFonts w:asciiTheme="minorEastAsia" w:hAnsiTheme="minorEastAsia"/>
                <w:color w:val="000000"/>
                <w:kern w:val="0"/>
                <w:szCs w:val="21"/>
              </w:rPr>
            </w:pPr>
          </w:p>
        </w:tc>
        <w:tc>
          <w:tcPr>
            <w:tcW w:w="180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i/>
                <w:iCs/>
                <w:color w:val="000000"/>
                <w:kern w:val="0"/>
                <w:szCs w:val="21"/>
              </w:rPr>
            </w:pPr>
            <w:r w:rsidRPr="00A175D3">
              <w:rPr>
                <w:rFonts w:asciiTheme="minorEastAsia" w:hAnsiTheme="minorEastAsia"/>
                <w:i/>
                <w:iCs/>
                <w:color w:val="000000"/>
                <w:kern w:val="0"/>
                <w:szCs w:val="21"/>
              </w:rPr>
              <w:t>St.Louis encephalitis virus</w:t>
            </w:r>
          </w:p>
        </w:tc>
        <w:tc>
          <w:tcPr>
            <w:tcW w:w="139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圣路易斯脑炎病毒</w:t>
            </w:r>
          </w:p>
        </w:tc>
        <w:tc>
          <w:tcPr>
            <w:tcW w:w="148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黄病毒科</w:t>
            </w:r>
          </w:p>
        </w:tc>
        <w:tc>
          <w:tcPr>
            <w:tcW w:w="85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第一类</w:t>
            </w:r>
          </w:p>
        </w:tc>
        <w:tc>
          <w:tcPr>
            <w:tcW w:w="91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BSL-3</w:t>
            </w:r>
          </w:p>
        </w:tc>
        <w:tc>
          <w:tcPr>
            <w:tcW w:w="97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ABSL-3</w:t>
            </w:r>
          </w:p>
        </w:tc>
        <w:tc>
          <w:tcPr>
            <w:tcW w:w="970"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12" w:type="dxa"/>
            <w:gridSpan w:val="3"/>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912"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859"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w:t>
            </w:r>
          </w:p>
        </w:tc>
        <w:tc>
          <w:tcPr>
            <w:tcW w:w="973"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UN2814</w:t>
            </w:r>
          </w:p>
        </w:tc>
        <w:tc>
          <w:tcPr>
            <w:tcW w:w="1094"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 xml:space="preserve">　</w:t>
            </w:r>
          </w:p>
        </w:tc>
      </w:tr>
      <w:tr w:rsidR="00EC05C4" w:rsidRPr="00A175D3" w:rsidTr="00F6447C">
        <w:trPr>
          <w:trHeight w:val="780"/>
        </w:trPr>
        <w:tc>
          <w:tcPr>
            <w:tcW w:w="740" w:type="dxa"/>
            <w:tcBorders>
              <w:top w:val="single" w:sz="8" w:space="0" w:color="auto"/>
              <w:left w:val="single" w:sz="8" w:space="0" w:color="auto"/>
              <w:bottom w:val="single" w:sz="8" w:space="0" w:color="auto"/>
              <w:right w:val="single" w:sz="8" w:space="0" w:color="auto"/>
            </w:tcBorders>
            <w:vAlign w:val="center"/>
          </w:tcPr>
          <w:p w:rsidR="00EC05C4" w:rsidRPr="00A175D3" w:rsidRDefault="00EC05C4" w:rsidP="00F6447C">
            <w:pPr>
              <w:widowControl/>
              <w:numPr>
                <w:ilvl w:val="0"/>
                <w:numId w:val="13"/>
              </w:numPr>
              <w:spacing w:line="360" w:lineRule="auto"/>
              <w:ind w:hanging="748"/>
              <w:jc w:val="center"/>
              <w:rPr>
                <w:rFonts w:asciiTheme="minorEastAsia" w:hAnsiTheme="minorEastAsia"/>
                <w:color w:val="000000"/>
                <w:kern w:val="0"/>
                <w:szCs w:val="21"/>
              </w:rPr>
            </w:pPr>
          </w:p>
        </w:tc>
        <w:tc>
          <w:tcPr>
            <w:tcW w:w="180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i/>
                <w:iCs/>
                <w:color w:val="000000"/>
                <w:kern w:val="0"/>
                <w:szCs w:val="21"/>
              </w:rPr>
            </w:pPr>
            <w:r w:rsidRPr="00A175D3">
              <w:rPr>
                <w:rFonts w:asciiTheme="minorEastAsia" w:hAnsiTheme="minorEastAsia"/>
                <w:i/>
                <w:iCs/>
                <w:color w:val="000000"/>
                <w:kern w:val="0"/>
                <w:szCs w:val="21"/>
              </w:rPr>
              <w:t>Tacaribe virus</w:t>
            </w:r>
          </w:p>
        </w:tc>
        <w:tc>
          <w:tcPr>
            <w:tcW w:w="139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Tacaribe病毒</w:t>
            </w:r>
          </w:p>
        </w:tc>
        <w:tc>
          <w:tcPr>
            <w:tcW w:w="148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沙粒病毒科</w:t>
            </w:r>
          </w:p>
        </w:tc>
        <w:tc>
          <w:tcPr>
            <w:tcW w:w="85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第一类</w:t>
            </w:r>
          </w:p>
        </w:tc>
        <w:tc>
          <w:tcPr>
            <w:tcW w:w="91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BSL-4</w:t>
            </w:r>
          </w:p>
        </w:tc>
        <w:tc>
          <w:tcPr>
            <w:tcW w:w="97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ABSL-4</w:t>
            </w:r>
          </w:p>
        </w:tc>
        <w:tc>
          <w:tcPr>
            <w:tcW w:w="970"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12" w:type="dxa"/>
            <w:gridSpan w:val="3"/>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w:t>
            </w:r>
            <w:r w:rsidRPr="00A175D3">
              <w:rPr>
                <w:rFonts w:asciiTheme="minorEastAsia" w:hAnsiTheme="minorEastAsia" w:hint="eastAsia"/>
                <w:color w:val="000000"/>
                <w:kern w:val="0"/>
                <w:szCs w:val="21"/>
              </w:rPr>
              <w:t>2</w:t>
            </w:r>
          </w:p>
        </w:tc>
        <w:tc>
          <w:tcPr>
            <w:tcW w:w="912"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859"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w:t>
            </w:r>
          </w:p>
        </w:tc>
        <w:tc>
          <w:tcPr>
            <w:tcW w:w="973"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UN2814</w:t>
            </w:r>
          </w:p>
        </w:tc>
        <w:tc>
          <w:tcPr>
            <w:tcW w:w="1094"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 xml:space="preserve">　</w:t>
            </w:r>
          </w:p>
        </w:tc>
      </w:tr>
      <w:tr w:rsidR="00EC05C4" w:rsidRPr="00A175D3" w:rsidTr="00F6447C">
        <w:trPr>
          <w:trHeight w:val="525"/>
        </w:trPr>
        <w:tc>
          <w:tcPr>
            <w:tcW w:w="740" w:type="dxa"/>
            <w:tcBorders>
              <w:top w:val="single" w:sz="8" w:space="0" w:color="auto"/>
              <w:left w:val="single" w:sz="8" w:space="0" w:color="auto"/>
              <w:bottom w:val="single" w:sz="8" w:space="0" w:color="auto"/>
              <w:right w:val="single" w:sz="8" w:space="0" w:color="auto"/>
            </w:tcBorders>
            <w:vAlign w:val="center"/>
          </w:tcPr>
          <w:p w:rsidR="00EC05C4" w:rsidRPr="00A175D3" w:rsidRDefault="00EC05C4" w:rsidP="00F6447C">
            <w:pPr>
              <w:widowControl/>
              <w:numPr>
                <w:ilvl w:val="0"/>
                <w:numId w:val="13"/>
              </w:numPr>
              <w:spacing w:line="360" w:lineRule="auto"/>
              <w:ind w:hanging="748"/>
              <w:jc w:val="center"/>
              <w:rPr>
                <w:rFonts w:asciiTheme="minorEastAsia" w:hAnsiTheme="minorEastAsia"/>
                <w:color w:val="000000"/>
                <w:kern w:val="0"/>
                <w:szCs w:val="21"/>
              </w:rPr>
            </w:pPr>
          </w:p>
        </w:tc>
        <w:tc>
          <w:tcPr>
            <w:tcW w:w="180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i/>
                <w:iCs/>
                <w:color w:val="000000"/>
                <w:kern w:val="0"/>
                <w:szCs w:val="21"/>
              </w:rPr>
            </w:pPr>
            <w:r w:rsidRPr="00A175D3">
              <w:rPr>
                <w:rFonts w:asciiTheme="minorEastAsia" w:hAnsiTheme="minorEastAsia"/>
                <w:i/>
                <w:iCs/>
                <w:color w:val="000000"/>
                <w:kern w:val="0"/>
                <w:szCs w:val="21"/>
              </w:rPr>
              <w:t>Variola virus</w:t>
            </w:r>
          </w:p>
        </w:tc>
        <w:tc>
          <w:tcPr>
            <w:tcW w:w="139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天花病毒</w:t>
            </w:r>
          </w:p>
        </w:tc>
        <w:tc>
          <w:tcPr>
            <w:tcW w:w="148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痘病毒科</w:t>
            </w:r>
          </w:p>
        </w:tc>
        <w:tc>
          <w:tcPr>
            <w:tcW w:w="85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第一类</w:t>
            </w:r>
          </w:p>
        </w:tc>
        <w:tc>
          <w:tcPr>
            <w:tcW w:w="91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BSL-4</w:t>
            </w:r>
          </w:p>
        </w:tc>
        <w:tc>
          <w:tcPr>
            <w:tcW w:w="97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ABSL-4</w:t>
            </w:r>
          </w:p>
        </w:tc>
        <w:tc>
          <w:tcPr>
            <w:tcW w:w="970"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12" w:type="dxa"/>
            <w:gridSpan w:val="3"/>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912"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859"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w:t>
            </w:r>
          </w:p>
        </w:tc>
        <w:tc>
          <w:tcPr>
            <w:tcW w:w="973"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UN2814</w:t>
            </w:r>
          </w:p>
        </w:tc>
        <w:tc>
          <w:tcPr>
            <w:tcW w:w="1094"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有疫苗</w:t>
            </w:r>
          </w:p>
        </w:tc>
      </w:tr>
      <w:tr w:rsidR="00EC05C4" w:rsidRPr="00A175D3" w:rsidTr="00F6447C">
        <w:trPr>
          <w:trHeight w:val="1290"/>
        </w:trPr>
        <w:tc>
          <w:tcPr>
            <w:tcW w:w="740" w:type="dxa"/>
            <w:tcBorders>
              <w:top w:val="single" w:sz="8" w:space="0" w:color="auto"/>
              <w:left w:val="single" w:sz="8" w:space="0" w:color="auto"/>
              <w:bottom w:val="single" w:sz="8" w:space="0" w:color="auto"/>
              <w:right w:val="single" w:sz="8" w:space="0" w:color="auto"/>
            </w:tcBorders>
            <w:vAlign w:val="center"/>
          </w:tcPr>
          <w:p w:rsidR="00EC05C4" w:rsidRPr="00A175D3" w:rsidRDefault="00EC05C4" w:rsidP="00F6447C">
            <w:pPr>
              <w:widowControl/>
              <w:numPr>
                <w:ilvl w:val="0"/>
                <w:numId w:val="13"/>
              </w:numPr>
              <w:spacing w:line="360" w:lineRule="auto"/>
              <w:ind w:hanging="748"/>
              <w:jc w:val="center"/>
              <w:rPr>
                <w:rFonts w:asciiTheme="minorEastAsia" w:hAnsiTheme="minorEastAsia"/>
                <w:color w:val="000000"/>
                <w:kern w:val="0"/>
                <w:szCs w:val="21"/>
              </w:rPr>
            </w:pPr>
          </w:p>
        </w:tc>
        <w:tc>
          <w:tcPr>
            <w:tcW w:w="180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i/>
                <w:iCs/>
                <w:color w:val="000000"/>
                <w:kern w:val="0"/>
                <w:szCs w:val="21"/>
              </w:rPr>
            </w:pPr>
            <w:r w:rsidRPr="00A175D3">
              <w:rPr>
                <w:rFonts w:asciiTheme="minorEastAsia" w:hAnsiTheme="minorEastAsia"/>
                <w:i/>
                <w:iCs/>
                <w:color w:val="000000"/>
                <w:kern w:val="0"/>
                <w:szCs w:val="21"/>
              </w:rPr>
              <w:t>Venezuelan equine encephalitis virus</w:t>
            </w:r>
          </w:p>
        </w:tc>
        <w:tc>
          <w:tcPr>
            <w:tcW w:w="139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委内瑞拉马脑炎病毒</w:t>
            </w:r>
          </w:p>
        </w:tc>
        <w:tc>
          <w:tcPr>
            <w:tcW w:w="148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披膜病毒科</w:t>
            </w:r>
          </w:p>
        </w:tc>
        <w:tc>
          <w:tcPr>
            <w:tcW w:w="85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第一类</w:t>
            </w:r>
          </w:p>
        </w:tc>
        <w:tc>
          <w:tcPr>
            <w:tcW w:w="91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BSL-3</w:t>
            </w:r>
          </w:p>
        </w:tc>
        <w:tc>
          <w:tcPr>
            <w:tcW w:w="97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ABSL-3</w:t>
            </w:r>
          </w:p>
        </w:tc>
        <w:tc>
          <w:tcPr>
            <w:tcW w:w="970"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12" w:type="dxa"/>
            <w:gridSpan w:val="3"/>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912"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859"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w:t>
            </w:r>
          </w:p>
        </w:tc>
        <w:tc>
          <w:tcPr>
            <w:tcW w:w="973"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UN2814</w:t>
            </w:r>
          </w:p>
        </w:tc>
        <w:tc>
          <w:tcPr>
            <w:tcW w:w="1094"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 xml:space="preserve">　</w:t>
            </w:r>
          </w:p>
        </w:tc>
      </w:tr>
      <w:tr w:rsidR="00EC05C4" w:rsidRPr="00A175D3" w:rsidTr="00F6447C">
        <w:trPr>
          <w:trHeight w:val="1290"/>
        </w:trPr>
        <w:tc>
          <w:tcPr>
            <w:tcW w:w="740" w:type="dxa"/>
            <w:tcBorders>
              <w:top w:val="single" w:sz="8" w:space="0" w:color="auto"/>
              <w:left w:val="single" w:sz="8" w:space="0" w:color="auto"/>
              <w:bottom w:val="single" w:sz="8" w:space="0" w:color="auto"/>
              <w:right w:val="single" w:sz="8" w:space="0" w:color="auto"/>
            </w:tcBorders>
            <w:vAlign w:val="center"/>
          </w:tcPr>
          <w:p w:rsidR="00EC05C4" w:rsidRPr="00A175D3" w:rsidRDefault="00EC05C4" w:rsidP="00F6447C">
            <w:pPr>
              <w:widowControl/>
              <w:numPr>
                <w:ilvl w:val="0"/>
                <w:numId w:val="13"/>
              </w:numPr>
              <w:spacing w:line="360" w:lineRule="auto"/>
              <w:ind w:hanging="748"/>
              <w:jc w:val="center"/>
              <w:rPr>
                <w:rFonts w:asciiTheme="minorEastAsia" w:hAnsiTheme="minorEastAsia"/>
                <w:color w:val="000000"/>
                <w:kern w:val="0"/>
                <w:szCs w:val="21"/>
              </w:rPr>
            </w:pPr>
          </w:p>
        </w:tc>
        <w:tc>
          <w:tcPr>
            <w:tcW w:w="180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i/>
                <w:iCs/>
                <w:color w:val="000000"/>
                <w:kern w:val="0"/>
                <w:szCs w:val="21"/>
              </w:rPr>
            </w:pPr>
            <w:r w:rsidRPr="00A175D3">
              <w:rPr>
                <w:rFonts w:asciiTheme="minorEastAsia" w:hAnsiTheme="minorEastAsia"/>
                <w:i/>
                <w:iCs/>
                <w:color w:val="000000"/>
                <w:kern w:val="0"/>
                <w:szCs w:val="21"/>
              </w:rPr>
              <w:t>Western equine encephalomyelitis virus</w:t>
            </w:r>
          </w:p>
        </w:tc>
        <w:tc>
          <w:tcPr>
            <w:tcW w:w="139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西方马脑炎病毒</w:t>
            </w:r>
          </w:p>
        </w:tc>
        <w:tc>
          <w:tcPr>
            <w:tcW w:w="148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披膜病毒科</w:t>
            </w:r>
          </w:p>
        </w:tc>
        <w:tc>
          <w:tcPr>
            <w:tcW w:w="85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第一类</w:t>
            </w:r>
          </w:p>
        </w:tc>
        <w:tc>
          <w:tcPr>
            <w:tcW w:w="91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BSL-3</w:t>
            </w:r>
          </w:p>
        </w:tc>
        <w:tc>
          <w:tcPr>
            <w:tcW w:w="97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ABSL-3</w:t>
            </w:r>
          </w:p>
        </w:tc>
        <w:tc>
          <w:tcPr>
            <w:tcW w:w="970"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12" w:type="dxa"/>
            <w:gridSpan w:val="3"/>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912"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859"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w:t>
            </w:r>
          </w:p>
        </w:tc>
        <w:tc>
          <w:tcPr>
            <w:tcW w:w="973"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UN2814</w:t>
            </w:r>
          </w:p>
        </w:tc>
        <w:tc>
          <w:tcPr>
            <w:tcW w:w="1094"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p>
        </w:tc>
      </w:tr>
      <w:tr w:rsidR="00EC05C4" w:rsidRPr="00A175D3" w:rsidTr="00F6447C">
        <w:trPr>
          <w:trHeight w:val="525"/>
        </w:trPr>
        <w:tc>
          <w:tcPr>
            <w:tcW w:w="740" w:type="dxa"/>
            <w:tcBorders>
              <w:top w:val="single" w:sz="8" w:space="0" w:color="auto"/>
              <w:left w:val="single" w:sz="8" w:space="0" w:color="auto"/>
              <w:bottom w:val="single" w:sz="8" w:space="0" w:color="auto"/>
              <w:right w:val="single" w:sz="8" w:space="0" w:color="auto"/>
            </w:tcBorders>
            <w:vAlign w:val="center"/>
          </w:tcPr>
          <w:p w:rsidR="00EC05C4" w:rsidRPr="00A175D3" w:rsidRDefault="00EC05C4" w:rsidP="00F6447C">
            <w:pPr>
              <w:widowControl/>
              <w:numPr>
                <w:ilvl w:val="0"/>
                <w:numId w:val="13"/>
              </w:numPr>
              <w:spacing w:line="360" w:lineRule="auto"/>
              <w:ind w:hanging="748"/>
              <w:jc w:val="center"/>
              <w:rPr>
                <w:rFonts w:asciiTheme="minorEastAsia" w:hAnsiTheme="minorEastAsia"/>
                <w:color w:val="000000"/>
                <w:kern w:val="0"/>
                <w:szCs w:val="21"/>
              </w:rPr>
            </w:pPr>
          </w:p>
        </w:tc>
        <w:tc>
          <w:tcPr>
            <w:tcW w:w="180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i/>
                <w:iCs/>
                <w:color w:val="000000"/>
                <w:kern w:val="0"/>
                <w:szCs w:val="21"/>
              </w:rPr>
            </w:pPr>
            <w:r w:rsidRPr="00A175D3">
              <w:rPr>
                <w:rFonts w:asciiTheme="minorEastAsia" w:hAnsiTheme="minorEastAsia"/>
                <w:i/>
                <w:iCs/>
                <w:color w:val="000000"/>
                <w:kern w:val="0"/>
                <w:szCs w:val="21"/>
              </w:rPr>
              <w:t>Yellow fever virus</w:t>
            </w:r>
          </w:p>
        </w:tc>
        <w:tc>
          <w:tcPr>
            <w:tcW w:w="139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黄热病毒</w:t>
            </w:r>
          </w:p>
        </w:tc>
        <w:tc>
          <w:tcPr>
            <w:tcW w:w="148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黄病毒科</w:t>
            </w:r>
          </w:p>
        </w:tc>
        <w:tc>
          <w:tcPr>
            <w:tcW w:w="85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第一类</w:t>
            </w:r>
          </w:p>
        </w:tc>
        <w:tc>
          <w:tcPr>
            <w:tcW w:w="91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BSL-3</w:t>
            </w:r>
          </w:p>
        </w:tc>
        <w:tc>
          <w:tcPr>
            <w:tcW w:w="97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ABSL-3</w:t>
            </w:r>
          </w:p>
        </w:tc>
        <w:tc>
          <w:tcPr>
            <w:tcW w:w="970"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12" w:type="dxa"/>
            <w:gridSpan w:val="3"/>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912"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859"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w:t>
            </w:r>
          </w:p>
        </w:tc>
        <w:tc>
          <w:tcPr>
            <w:tcW w:w="973"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UN2814</w:t>
            </w:r>
          </w:p>
        </w:tc>
        <w:tc>
          <w:tcPr>
            <w:tcW w:w="1094"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仅病毒培养物为A类，有疫苗</w:t>
            </w:r>
          </w:p>
        </w:tc>
      </w:tr>
      <w:tr w:rsidR="00EC05C4" w:rsidRPr="00A175D3" w:rsidTr="00F6447C">
        <w:trPr>
          <w:trHeight w:val="525"/>
        </w:trPr>
        <w:tc>
          <w:tcPr>
            <w:tcW w:w="740" w:type="dxa"/>
            <w:tcBorders>
              <w:top w:val="single" w:sz="8" w:space="0" w:color="auto"/>
              <w:left w:val="single" w:sz="8" w:space="0" w:color="auto"/>
              <w:bottom w:val="single" w:sz="8" w:space="0" w:color="auto"/>
              <w:right w:val="single" w:sz="8" w:space="0" w:color="auto"/>
            </w:tcBorders>
            <w:vAlign w:val="center"/>
          </w:tcPr>
          <w:p w:rsidR="00EC05C4" w:rsidRPr="00A175D3" w:rsidRDefault="00EC05C4" w:rsidP="00F6447C">
            <w:pPr>
              <w:widowControl/>
              <w:numPr>
                <w:ilvl w:val="0"/>
                <w:numId w:val="13"/>
              </w:numPr>
              <w:spacing w:line="360" w:lineRule="auto"/>
              <w:ind w:hanging="748"/>
              <w:jc w:val="center"/>
              <w:rPr>
                <w:rFonts w:asciiTheme="minorEastAsia" w:hAnsiTheme="minorEastAsia"/>
                <w:color w:val="000000"/>
                <w:kern w:val="0"/>
                <w:szCs w:val="21"/>
              </w:rPr>
            </w:pPr>
          </w:p>
        </w:tc>
        <w:tc>
          <w:tcPr>
            <w:tcW w:w="180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i/>
                <w:iCs/>
                <w:color w:val="000000"/>
                <w:kern w:val="0"/>
                <w:szCs w:val="21"/>
              </w:rPr>
            </w:pPr>
            <w:r w:rsidRPr="00A175D3">
              <w:rPr>
                <w:rFonts w:asciiTheme="minorEastAsia" w:hAnsiTheme="minorEastAsia" w:hint="eastAsia"/>
                <w:i/>
                <w:iCs/>
                <w:color w:val="000000"/>
                <w:kern w:val="0"/>
                <w:szCs w:val="21"/>
              </w:rPr>
              <w:t xml:space="preserve">Tick-borne </w:t>
            </w:r>
            <w:r w:rsidRPr="00A175D3">
              <w:rPr>
                <w:rFonts w:asciiTheme="minorEastAsia" w:hAnsiTheme="minorEastAsia"/>
                <w:i/>
                <w:iCs/>
                <w:color w:val="000000"/>
                <w:kern w:val="0"/>
                <w:szCs w:val="21"/>
              </w:rPr>
              <w:t>encephalitis virus</w:t>
            </w:r>
            <w:r w:rsidRPr="00A175D3">
              <w:rPr>
                <w:rFonts w:asciiTheme="minorEastAsia" w:hAnsiTheme="minorEastAsia" w:hint="eastAsia"/>
                <w:i/>
                <w:iCs/>
                <w:color w:val="000000"/>
                <w:kern w:val="0"/>
                <w:szCs w:val="21"/>
                <w:vertAlign w:val="superscript"/>
              </w:rPr>
              <w:t>g</w:t>
            </w:r>
          </w:p>
        </w:tc>
        <w:tc>
          <w:tcPr>
            <w:tcW w:w="139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hint="eastAsia"/>
                <w:color w:val="000000"/>
                <w:kern w:val="0"/>
                <w:szCs w:val="21"/>
              </w:rPr>
              <w:t>蜱传</w:t>
            </w:r>
            <w:r w:rsidRPr="00A175D3">
              <w:rPr>
                <w:rFonts w:asciiTheme="minorEastAsia" w:hAnsiTheme="minorEastAsia"/>
                <w:color w:val="000000"/>
                <w:kern w:val="0"/>
                <w:szCs w:val="21"/>
              </w:rPr>
              <w:t>脑炎病毒</w:t>
            </w:r>
            <w:r w:rsidRPr="00A175D3">
              <w:rPr>
                <w:rFonts w:asciiTheme="minorEastAsia" w:hAnsiTheme="minorEastAsia" w:hint="eastAsia"/>
                <w:color w:val="000000"/>
                <w:kern w:val="0"/>
                <w:szCs w:val="21"/>
                <w:vertAlign w:val="superscript"/>
              </w:rPr>
              <w:t>g</w:t>
            </w:r>
          </w:p>
        </w:tc>
        <w:tc>
          <w:tcPr>
            <w:tcW w:w="148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黄病毒科</w:t>
            </w:r>
          </w:p>
        </w:tc>
        <w:tc>
          <w:tcPr>
            <w:tcW w:w="85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第一类</w:t>
            </w:r>
          </w:p>
        </w:tc>
        <w:tc>
          <w:tcPr>
            <w:tcW w:w="91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BSL-3</w:t>
            </w:r>
          </w:p>
        </w:tc>
        <w:tc>
          <w:tcPr>
            <w:tcW w:w="97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ABSL-3</w:t>
            </w:r>
          </w:p>
        </w:tc>
        <w:tc>
          <w:tcPr>
            <w:tcW w:w="970"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BSL-3</w:t>
            </w:r>
          </w:p>
        </w:tc>
        <w:tc>
          <w:tcPr>
            <w:tcW w:w="912" w:type="dxa"/>
            <w:gridSpan w:val="3"/>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w:t>
            </w:r>
            <w:r w:rsidRPr="00A175D3">
              <w:rPr>
                <w:rFonts w:asciiTheme="minorEastAsia" w:hAnsiTheme="minorEastAsia" w:hint="eastAsia"/>
                <w:color w:val="000000"/>
                <w:kern w:val="0"/>
                <w:szCs w:val="21"/>
              </w:rPr>
              <w:t>1</w:t>
            </w:r>
          </w:p>
        </w:tc>
        <w:tc>
          <w:tcPr>
            <w:tcW w:w="912"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859"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w:t>
            </w:r>
          </w:p>
        </w:tc>
        <w:tc>
          <w:tcPr>
            <w:tcW w:w="973"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UN2814</w:t>
            </w:r>
          </w:p>
        </w:tc>
        <w:tc>
          <w:tcPr>
            <w:tcW w:w="1094"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仅病毒培养物为A类，有疫苗</w:t>
            </w:r>
          </w:p>
        </w:tc>
      </w:tr>
      <w:tr w:rsidR="00EC05C4" w:rsidRPr="00A175D3" w:rsidTr="00F6447C">
        <w:trPr>
          <w:trHeight w:val="525"/>
        </w:trPr>
        <w:tc>
          <w:tcPr>
            <w:tcW w:w="740" w:type="dxa"/>
            <w:tcBorders>
              <w:top w:val="single" w:sz="8" w:space="0" w:color="auto"/>
              <w:left w:val="single" w:sz="8" w:space="0" w:color="auto"/>
              <w:bottom w:val="single" w:sz="8" w:space="0" w:color="auto"/>
              <w:right w:val="single" w:sz="8" w:space="0" w:color="auto"/>
            </w:tcBorders>
            <w:noWrap/>
            <w:vAlign w:val="center"/>
          </w:tcPr>
          <w:p w:rsidR="00EC05C4" w:rsidRPr="00A175D3" w:rsidRDefault="00EC05C4" w:rsidP="00F6447C">
            <w:pPr>
              <w:widowControl/>
              <w:numPr>
                <w:ilvl w:val="0"/>
                <w:numId w:val="13"/>
              </w:numPr>
              <w:spacing w:line="360" w:lineRule="auto"/>
              <w:ind w:hanging="748"/>
              <w:jc w:val="center"/>
              <w:rPr>
                <w:rFonts w:asciiTheme="minorEastAsia" w:hAnsiTheme="minorEastAsia"/>
                <w:color w:val="000000"/>
                <w:kern w:val="0"/>
                <w:szCs w:val="21"/>
              </w:rPr>
            </w:pPr>
          </w:p>
        </w:tc>
        <w:tc>
          <w:tcPr>
            <w:tcW w:w="180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i/>
                <w:iCs/>
                <w:color w:val="000000"/>
                <w:kern w:val="0"/>
                <w:szCs w:val="21"/>
              </w:rPr>
            </w:pPr>
            <w:r w:rsidRPr="00A175D3">
              <w:rPr>
                <w:rFonts w:asciiTheme="minorEastAsia" w:hAnsiTheme="minorEastAsia"/>
                <w:i/>
                <w:iCs/>
                <w:color w:val="000000"/>
                <w:kern w:val="0"/>
                <w:szCs w:val="21"/>
              </w:rPr>
              <w:t>Bunyamwera virus</w:t>
            </w:r>
          </w:p>
        </w:tc>
        <w:tc>
          <w:tcPr>
            <w:tcW w:w="139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布尼亚维拉病毒</w:t>
            </w:r>
          </w:p>
        </w:tc>
        <w:tc>
          <w:tcPr>
            <w:tcW w:w="148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布尼亚病毒科</w:t>
            </w:r>
          </w:p>
        </w:tc>
        <w:tc>
          <w:tcPr>
            <w:tcW w:w="85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第二类</w:t>
            </w:r>
          </w:p>
        </w:tc>
        <w:tc>
          <w:tcPr>
            <w:tcW w:w="91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BSL-3</w:t>
            </w:r>
          </w:p>
        </w:tc>
        <w:tc>
          <w:tcPr>
            <w:tcW w:w="97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ABSL-3</w:t>
            </w:r>
          </w:p>
        </w:tc>
        <w:tc>
          <w:tcPr>
            <w:tcW w:w="970"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12" w:type="dxa"/>
            <w:gridSpan w:val="3"/>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912"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859"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w:t>
            </w:r>
          </w:p>
        </w:tc>
        <w:tc>
          <w:tcPr>
            <w:tcW w:w="973"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UN2814</w:t>
            </w:r>
          </w:p>
        </w:tc>
        <w:tc>
          <w:tcPr>
            <w:tcW w:w="1094"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 xml:space="preserve">　</w:t>
            </w:r>
          </w:p>
        </w:tc>
      </w:tr>
      <w:tr w:rsidR="00EC05C4" w:rsidRPr="00A175D3" w:rsidTr="00F6447C">
        <w:trPr>
          <w:trHeight w:val="780"/>
        </w:trPr>
        <w:tc>
          <w:tcPr>
            <w:tcW w:w="740" w:type="dxa"/>
            <w:tcBorders>
              <w:top w:val="single" w:sz="8" w:space="0" w:color="auto"/>
              <w:left w:val="single" w:sz="8" w:space="0" w:color="auto"/>
              <w:bottom w:val="single" w:sz="8" w:space="0" w:color="auto"/>
              <w:right w:val="single" w:sz="8" w:space="0" w:color="auto"/>
            </w:tcBorders>
            <w:noWrap/>
            <w:vAlign w:val="center"/>
          </w:tcPr>
          <w:p w:rsidR="00EC05C4" w:rsidRPr="00A175D3" w:rsidRDefault="00EC05C4" w:rsidP="00F6447C">
            <w:pPr>
              <w:widowControl/>
              <w:numPr>
                <w:ilvl w:val="0"/>
                <w:numId w:val="13"/>
              </w:numPr>
              <w:spacing w:line="360" w:lineRule="auto"/>
              <w:ind w:hanging="748"/>
              <w:jc w:val="center"/>
              <w:rPr>
                <w:rFonts w:asciiTheme="minorEastAsia" w:hAnsiTheme="minorEastAsia"/>
                <w:color w:val="000000"/>
                <w:kern w:val="0"/>
                <w:szCs w:val="21"/>
              </w:rPr>
            </w:pPr>
          </w:p>
        </w:tc>
        <w:tc>
          <w:tcPr>
            <w:tcW w:w="180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i/>
                <w:iCs/>
                <w:color w:val="000000"/>
                <w:kern w:val="0"/>
                <w:szCs w:val="21"/>
              </w:rPr>
            </w:pPr>
            <w:r w:rsidRPr="00A175D3">
              <w:rPr>
                <w:rFonts w:asciiTheme="minorEastAsia" w:hAnsiTheme="minorEastAsia"/>
                <w:i/>
                <w:iCs/>
                <w:color w:val="000000"/>
                <w:kern w:val="0"/>
                <w:szCs w:val="21"/>
              </w:rPr>
              <w:t>California encephalitis virus</w:t>
            </w:r>
          </w:p>
        </w:tc>
        <w:tc>
          <w:tcPr>
            <w:tcW w:w="139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加利福利亚脑炎病毒</w:t>
            </w:r>
          </w:p>
        </w:tc>
        <w:tc>
          <w:tcPr>
            <w:tcW w:w="148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布尼亚病毒科</w:t>
            </w:r>
          </w:p>
        </w:tc>
        <w:tc>
          <w:tcPr>
            <w:tcW w:w="85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第二类</w:t>
            </w:r>
          </w:p>
        </w:tc>
        <w:tc>
          <w:tcPr>
            <w:tcW w:w="91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BSL-3</w:t>
            </w:r>
          </w:p>
        </w:tc>
        <w:tc>
          <w:tcPr>
            <w:tcW w:w="97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ABSL-3</w:t>
            </w:r>
          </w:p>
        </w:tc>
        <w:tc>
          <w:tcPr>
            <w:tcW w:w="970"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12" w:type="dxa"/>
            <w:gridSpan w:val="3"/>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912"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859"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w:t>
            </w:r>
          </w:p>
        </w:tc>
        <w:tc>
          <w:tcPr>
            <w:tcW w:w="973"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UN2814</w:t>
            </w:r>
          </w:p>
        </w:tc>
        <w:tc>
          <w:tcPr>
            <w:tcW w:w="1094"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 xml:space="preserve">　</w:t>
            </w:r>
          </w:p>
        </w:tc>
      </w:tr>
      <w:tr w:rsidR="00EC05C4" w:rsidRPr="00A175D3" w:rsidTr="00F6447C">
        <w:trPr>
          <w:trHeight w:val="525"/>
        </w:trPr>
        <w:tc>
          <w:tcPr>
            <w:tcW w:w="740" w:type="dxa"/>
            <w:tcBorders>
              <w:top w:val="single" w:sz="8" w:space="0" w:color="auto"/>
              <w:left w:val="single" w:sz="8" w:space="0" w:color="auto"/>
              <w:bottom w:val="single" w:sz="8" w:space="0" w:color="auto"/>
              <w:right w:val="single" w:sz="8" w:space="0" w:color="auto"/>
            </w:tcBorders>
            <w:noWrap/>
            <w:vAlign w:val="center"/>
          </w:tcPr>
          <w:p w:rsidR="00EC05C4" w:rsidRPr="00A175D3" w:rsidRDefault="00EC05C4" w:rsidP="00F6447C">
            <w:pPr>
              <w:widowControl/>
              <w:numPr>
                <w:ilvl w:val="0"/>
                <w:numId w:val="13"/>
              </w:numPr>
              <w:spacing w:line="360" w:lineRule="auto"/>
              <w:ind w:hanging="748"/>
              <w:jc w:val="center"/>
              <w:rPr>
                <w:rFonts w:asciiTheme="minorEastAsia" w:hAnsiTheme="minorEastAsia"/>
                <w:color w:val="000000"/>
                <w:kern w:val="0"/>
                <w:szCs w:val="21"/>
              </w:rPr>
            </w:pPr>
          </w:p>
        </w:tc>
        <w:tc>
          <w:tcPr>
            <w:tcW w:w="180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i/>
                <w:iCs/>
                <w:color w:val="000000"/>
                <w:kern w:val="0"/>
                <w:szCs w:val="21"/>
              </w:rPr>
            </w:pPr>
            <w:r w:rsidRPr="00A175D3">
              <w:rPr>
                <w:rFonts w:asciiTheme="minorEastAsia" w:hAnsiTheme="minorEastAsia"/>
                <w:i/>
                <w:iCs/>
                <w:color w:val="000000"/>
                <w:kern w:val="0"/>
                <w:szCs w:val="21"/>
              </w:rPr>
              <w:t>Chikungunya virus</w:t>
            </w:r>
          </w:p>
        </w:tc>
        <w:tc>
          <w:tcPr>
            <w:tcW w:w="139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基孔肯尼雅病毒</w:t>
            </w:r>
          </w:p>
        </w:tc>
        <w:tc>
          <w:tcPr>
            <w:tcW w:w="148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披膜病毒科</w:t>
            </w:r>
          </w:p>
        </w:tc>
        <w:tc>
          <w:tcPr>
            <w:tcW w:w="85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第二类</w:t>
            </w:r>
          </w:p>
        </w:tc>
        <w:tc>
          <w:tcPr>
            <w:tcW w:w="91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BSL-3</w:t>
            </w:r>
          </w:p>
        </w:tc>
        <w:tc>
          <w:tcPr>
            <w:tcW w:w="97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ABSL-3</w:t>
            </w:r>
          </w:p>
        </w:tc>
        <w:tc>
          <w:tcPr>
            <w:tcW w:w="970"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12" w:type="dxa"/>
            <w:gridSpan w:val="3"/>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912"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859"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w:t>
            </w:r>
          </w:p>
        </w:tc>
        <w:tc>
          <w:tcPr>
            <w:tcW w:w="973"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UN2814</w:t>
            </w:r>
          </w:p>
        </w:tc>
        <w:tc>
          <w:tcPr>
            <w:tcW w:w="1094"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 xml:space="preserve">　</w:t>
            </w:r>
          </w:p>
        </w:tc>
      </w:tr>
      <w:tr w:rsidR="00EC05C4" w:rsidRPr="00A175D3" w:rsidTr="00F6447C">
        <w:trPr>
          <w:trHeight w:val="300"/>
        </w:trPr>
        <w:tc>
          <w:tcPr>
            <w:tcW w:w="740" w:type="dxa"/>
            <w:tcBorders>
              <w:top w:val="single" w:sz="8" w:space="0" w:color="auto"/>
              <w:left w:val="single" w:sz="8" w:space="0" w:color="auto"/>
              <w:bottom w:val="single" w:sz="8" w:space="0" w:color="auto"/>
              <w:right w:val="single" w:sz="8" w:space="0" w:color="auto"/>
            </w:tcBorders>
            <w:noWrap/>
            <w:vAlign w:val="center"/>
          </w:tcPr>
          <w:p w:rsidR="00EC05C4" w:rsidRPr="00A175D3" w:rsidRDefault="00EC05C4" w:rsidP="00F6447C">
            <w:pPr>
              <w:widowControl/>
              <w:numPr>
                <w:ilvl w:val="0"/>
                <w:numId w:val="13"/>
              </w:numPr>
              <w:spacing w:line="360" w:lineRule="auto"/>
              <w:ind w:hanging="748"/>
              <w:jc w:val="center"/>
              <w:rPr>
                <w:rFonts w:asciiTheme="minorEastAsia" w:hAnsiTheme="minorEastAsia"/>
                <w:color w:val="000000"/>
                <w:kern w:val="0"/>
                <w:szCs w:val="21"/>
              </w:rPr>
            </w:pPr>
          </w:p>
        </w:tc>
        <w:tc>
          <w:tcPr>
            <w:tcW w:w="180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i/>
                <w:iCs/>
                <w:color w:val="000000"/>
                <w:kern w:val="0"/>
                <w:szCs w:val="21"/>
              </w:rPr>
            </w:pPr>
            <w:r w:rsidRPr="00A175D3">
              <w:rPr>
                <w:rFonts w:asciiTheme="minorEastAsia" w:hAnsiTheme="minorEastAsia"/>
                <w:i/>
                <w:iCs/>
                <w:color w:val="000000"/>
                <w:kern w:val="0"/>
                <w:szCs w:val="21"/>
              </w:rPr>
              <w:t>Dhori virus</w:t>
            </w:r>
          </w:p>
        </w:tc>
        <w:tc>
          <w:tcPr>
            <w:tcW w:w="139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多里病毒</w:t>
            </w:r>
          </w:p>
        </w:tc>
        <w:tc>
          <w:tcPr>
            <w:tcW w:w="148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正粘病毒科</w:t>
            </w:r>
          </w:p>
        </w:tc>
        <w:tc>
          <w:tcPr>
            <w:tcW w:w="85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第二类</w:t>
            </w:r>
          </w:p>
        </w:tc>
        <w:tc>
          <w:tcPr>
            <w:tcW w:w="91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BSL-3</w:t>
            </w:r>
          </w:p>
        </w:tc>
        <w:tc>
          <w:tcPr>
            <w:tcW w:w="97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ABSL-3</w:t>
            </w:r>
          </w:p>
        </w:tc>
        <w:tc>
          <w:tcPr>
            <w:tcW w:w="970"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12" w:type="dxa"/>
            <w:gridSpan w:val="3"/>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912"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859"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w:t>
            </w:r>
          </w:p>
        </w:tc>
        <w:tc>
          <w:tcPr>
            <w:tcW w:w="973"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UN2814</w:t>
            </w:r>
          </w:p>
        </w:tc>
        <w:tc>
          <w:tcPr>
            <w:tcW w:w="1094"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 xml:space="preserve">　</w:t>
            </w:r>
          </w:p>
        </w:tc>
      </w:tr>
      <w:tr w:rsidR="00EC05C4" w:rsidRPr="00A175D3" w:rsidTr="00F6447C">
        <w:trPr>
          <w:trHeight w:val="525"/>
        </w:trPr>
        <w:tc>
          <w:tcPr>
            <w:tcW w:w="740" w:type="dxa"/>
            <w:tcBorders>
              <w:top w:val="single" w:sz="8" w:space="0" w:color="auto"/>
              <w:left w:val="single" w:sz="8" w:space="0" w:color="auto"/>
              <w:bottom w:val="single" w:sz="8" w:space="0" w:color="auto"/>
              <w:right w:val="single" w:sz="8" w:space="0" w:color="auto"/>
            </w:tcBorders>
            <w:noWrap/>
            <w:vAlign w:val="center"/>
          </w:tcPr>
          <w:p w:rsidR="00EC05C4" w:rsidRPr="00A175D3" w:rsidRDefault="00EC05C4" w:rsidP="00F6447C">
            <w:pPr>
              <w:widowControl/>
              <w:numPr>
                <w:ilvl w:val="0"/>
                <w:numId w:val="13"/>
              </w:numPr>
              <w:spacing w:line="360" w:lineRule="auto"/>
              <w:ind w:hanging="748"/>
              <w:jc w:val="center"/>
              <w:rPr>
                <w:rFonts w:asciiTheme="minorEastAsia" w:hAnsiTheme="minorEastAsia"/>
                <w:color w:val="000000"/>
                <w:kern w:val="0"/>
                <w:szCs w:val="21"/>
              </w:rPr>
            </w:pPr>
          </w:p>
        </w:tc>
        <w:tc>
          <w:tcPr>
            <w:tcW w:w="180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i/>
                <w:iCs/>
                <w:color w:val="000000"/>
                <w:kern w:val="0"/>
                <w:szCs w:val="21"/>
              </w:rPr>
            </w:pPr>
            <w:r w:rsidRPr="00A175D3">
              <w:rPr>
                <w:rFonts w:asciiTheme="minorEastAsia" w:hAnsiTheme="minorEastAsia"/>
                <w:i/>
                <w:iCs/>
                <w:color w:val="000000"/>
                <w:kern w:val="0"/>
                <w:szCs w:val="21"/>
              </w:rPr>
              <w:t>Everglade</w:t>
            </w:r>
            <w:r w:rsidRPr="00A175D3">
              <w:rPr>
                <w:rFonts w:asciiTheme="minorEastAsia" w:hAnsiTheme="minorEastAsia" w:hint="eastAsia"/>
                <w:i/>
                <w:iCs/>
                <w:color w:val="000000"/>
                <w:kern w:val="0"/>
                <w:szCs w:val="21"/>
              </w:rPr>
              <w:t>s</w:t>
            </w:r>
            <w:r w:rsidRPr="00A175D3">
              <w:rPr>
                <w:rFonts w:asciiTheme="minorEastAsia" w:hAnsiTheme="minorEastAsia"/>
                <w:i/>
                <w:iCs/>
                <w:color w:val="000000"/>
                <w:kern w:val="0"/>
                <w:szCs w:val="21"/>
              </w:rPr>
              <w:t xml:space="preserve"> virus</w:t>
            </w:r>
          </w:p>
        </w:tc>
        <w:tc>
          <w:tcPr>
            <w:tcW w:w="139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Everglade</w:t>
            </w:r>
            <w:r w:rsidRPr="00A175D3">
              <w:rPr>
                <w:rFonts w:asciiTheme="minorEastAsia" w:hAnsiTheme="minorEastAsia" w:hint="eastAsia"/>
                <w:color w:val="000000"/>
                <w:kern w:val="0"/>
                <w:szCs w:val="21"/>
              </w:rPr>
              <w:t>s</w:t>
            </w:r>
            <w:r w:rsidRPr="00A175D3">
              <w:rPr>
                <w:rFonts w:asciiTheme="minorEastAsia" w:hAnsiTheme="minorEastAsia"/>
                <w:color w:val="000000"/>
                <w:kern w:val="0"/>
                <w:szCs w:val="21"/>
              </w:rPr>
              <w:t>病毒</w:t>
            </w:r>
          </w:p>
        </w:tc>
        <w:tc>
          <w:tcPr>
            <w:tcW w:w="148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披膜病毒科</w:t>
            </w:r>
          </w:p>
        </w:tc>
        <w:tc>
          <w:tcPr>
            <w:tcW w:w="85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第二类</w:t>
            </w:r>
          </w:p>
        </w:tc>
        <w:tc>
          <w:tcPr>
            <w:tcW w:w="91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BSL-3</w:t>
            </w:r>
          </w:p>
        </w:tc>
        <w:tc>
          <w:tcPr>
            <w:tcW w:w="97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ABSL-3</w:t>
            </w:r>
          </w:p>
        </w:tc>
        <w:tc>
          <w:tcPr>
            <w:tcW w:w="970"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12" w:type="dxa"/>
            <w:gridSpan w:val="3"/>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912"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859"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w:t>
            </w:r>
          </w:p>
        </w:tc>
        <w:tc>
          <w:tcPr>
            <w:tcW w:w="973"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UN2814</w:t>
            </w:r>
          </w:p>
        </w:tc>
        <w:tc>
          <w:tcPr>
            <w:tcW w:w="1094"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 xml:space="preserve">　</w:t>
            </w:r>
          </w:p>
        </w:tc>
      </w:tr>
      <w:tr w:rsidR="00EC05C4" w:rsidRPr="00A175D3" w:rsidTr="00F6447C">
        <w:trPr>
          <w:trHeight w:val="525"/>
        </w:trPr>
        <w:tc>
          <w:tcPr>
            <w:tcW w:w="740" w:type="dxa"/>
            <w:tcBorders>
              <w:top w:val="single" w:sz="8" w:space="0" w:color="auto"/>
              <w:left w:val="single" w:sz="8" w:space="0" w:color="auto"/>
              <w:bottom w:val="single" w:sz="8" w:space="0" w:color="auto"/>
              <w:right w:val="single" w:sz="8" w:space="0" w:color="auto"/>
            </w:tcBorders>
            <w:noWrap/>
            <w:vAlign w:val="center"/>
          </w:tcPr>
          <w:p w:rsidR="00EC05C4" w:rsidRPr="00A175D3" w:rsidRDefault="00EC05C4" w:rsidP="00F6447C">
            <w:pPr>
              <w:widowControl/>
              <w:numPr>
                <w:ilvl w:val="0"/>
                <w:numId w:val="13"/>
              </w:numPr>
              <w:spacing w:line="360" w:lineRule="auto"/>
              <w:ind w:hanging="748"/>
              <w:jc w:val="center"/>
              <w:rPr>
                <w:rFonts w:asciiTheme="minorEastAsia" w:hAnsiTheme="minorEastAsia"/>
                <w:color w:val="000000"/>
                <w:kern w:val="0"/>
                <w:szCs w:val="21"/>
              </w:rPr>
            </w:pPr>
          </w:p>
        </w:tc>
        <w:tc>
          <w:tcPr>
            <w:tcW w:w="180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i/>
                <w:iCs/>
                <w:color w:val="000000"/>
                <w:kern w:val="0"/>
                <w:szCs w:val="21"/>
              </w:rPr>
            </w:pPr>
            <w:r w:rsidRPr="00A175D3">
              <w:rPr>
                <w:rFonts w:asciiTheme="minorEastAsia" w:hAnsiTheme="minorEastAsia" w:hint="eastAsia"/>
                <w:i/>
                <w:iCs/>
                <w:color w:val="000000"/>
                <w:kern w:val="0"/>
                <w:szCs w:val="21"/>
              </w:rPr>
              <w:t>Foot-and-mouth disease virus</w:t>
            </w:r>
          </w:p>
        </w:tc>
        <w:tc>
          <w:tcPr>
            <w:tcW w:w="139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hint="eastAsia"/>
                <w:color w:val="000000"/>
                <w:kern w:val="0"/>
                <w:szCs w:val="21"/>
              </w:rPr>
              <w:t>口蹄疫病毒</w:t>
            </w:r>
          </w:p>
        </w:tc>
        <w:tc>
          <w:tcPr>
            <w:tcW w:w="148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小RNA病毒科</w:t>
            </w:r>
          </w:p>
        </w:tc>
        <w:tc>
          <w:tcPr>
            <w:tcW w:w="85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hint="eastAsia"/>
                <w:color w:val="000000"/>
                <w:kern w:val="0"/>
                <w:szCs w:val="21"/>
              </w:rPr>
              <w:t>第二类</w:t>
            </w:r>
          </w:p>
        </w:tc>
        <w:tc>
          <w:tcPr>
            <w:tcW w:w="91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BSL-3</w:t>
            </w:r>
          </w:p>
        </w:tc>
        <w:tc>
          <w:tcPr>
            <w:tcW w:w="97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ABSL-3</w:t>
            </w:r>
          </w:p>
        </w:tc>
        <w:tc>
          <w:tcPr>
            <w:tcW w:w="970"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12" w:type="dxa"/>
            <w:gridSpan w:val="3"/>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912"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859"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w:t>
            </w:r>
            <w:r w:rsidRPr="00A175D3" w:rsidDel="0000028F">
              <w:rPr>
                <w:rFonts w:asciiTheme="minorEastAsia" w:hAnsiTheme="minorEastAsia"/>
                <w:color w:val="000000"/>
                <w:kern w:val="0"/>
                <w:szCs w:val="21"/>
              </w:rPr>
              <w:t xml:space="preserve"> </w:t>
            </w:r>
          </w:p>
        </w:tc>
        <w:tc>
          <w:tcPr>
            <w:tcW w:w="973"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UN2814</w:t>
            </w:r>
          </w:p>
        </w:tc>
        <w:tc>
          <w:tcPr>
            <w:tcW w:w="1094"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p>
        </w:tc>
      </w:tr>
      <w:tr w:rsidR="00EC05C4" w:rsidRPr="00A175D3" w:rsidTr="00F6447C">
        <w:trPr>
          <w:trHeight w:val="495"/>
        </w:trPr>
        <w:tc>
          <w:tcPr>
            <w:tcW w:w="740" w:type="dxa"/>
            <w:tcBorders>
              <w:top w:val="single" w:sz="8" w:space="0" w:color="auto"/>
              <w:left w:val="single" w:sz="8" w:space="0" w:color="auto"/>
              <w:bottom w:val="single" w:sz="8" w:space="0" w:color="auto"/>
              <w:right w:val="single" w:sz="8" w:space="0" w:color="auto"/>
            </w:tcBorders>
            <w:noWrap/>
            <w:vAlign w:val="center"/>
          </w:tcPr>
          <w:p w:rsidR="00EC05C4" w:rsidRPr="00A175D3" w:rsidRDefault="00EC05C4" w:rsidP="00F6447C">
            <w:pPr>
              <w:widowControl/>
              <w:numPr>
                <w:ilvl w:val="0"/>
                <w:numId w:val="13"/>
              </w:numPr>
              <w:spacing w:line="360" w:lineRule="auto"/>
              <w:ind w:hanging="748"/>
              <w:jc w:val="center"/>
              <w:rPr>
                <w:rFonts w:asciiTheme="minorEastAsia" w:hAnsiTheme="minorEastAsia"/>
                <w:color w:val="000000"/>
                <w:kern w:val="0"/>
                <w:szCs w:val="21"/>
              </w:rPr>
            </w:pPr>
          </w:p>
        </w:tc>
        <w:tc>
          <w:tcPr>
            <w:tcW w:w="180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i/>
                <w:iCs/>
                <w:color w:val="000000"/>
                <w:kern w:val="0"/>
                <w:szCs w:val="21"/>
              </w:rPr>
            </w:pPr>
            <w:r w:rsidRPr="00A175D3">
              <w:rPr>
                <w:rFonts w:asciiTheme="minorEastAsia" w:hAnsiTheme="minorEastAsia"/>
                <w:i/>
                <w:iCs/>
                <w:color w:val="000000"/>
                <w:kern w:val="0"/>
                <w:szCs w:val="21"/>
              </w:rPr>
              <w:t>Garba virus</w:t>
            </w:r>
          </w:p>
        </w:tc>
        <w:tc>
          <w:tcPr>
            <w:tcW w:w="139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Garba病毒</w:t>
            </w:r>
          </w:p>
        </w:tc>
        <w:tc>
          <w:tcPr>
            <w:tcW w:w="148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hint="eastAsia"/>
                <w:color w:val="000000"/>
                <w:kern w:val="0"/>
                <w:szCs w:val="21"/>
              </w:rPr>
              <w:t>弹状</w:t>
            </w:r>
            <w:r w:rsidRPr="00A175D3">
              <w:rPr>
                <w:rFonts w:asciiTheme="minorEastAsia" w:hAnsiTheme="minorEastAsia"/>
                <w:color w:val="000000"/>
                <w:kern w:val="0"/>
                <w:szCs w:val="21"/>
              </w:rPr>
              <w:t>病毒科</w:t>
            </w:r>
          </w:p>
        </w:tc>
        <w:tc>
          <w:tcPr>
            <w:tcW w:w="85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第二类</w:t>
            </w:r>
          </w:p>
        </w:tc>
        <w:tc>
          <w:tcPr>
            <w:tcW w:w="91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BSL-3</w:t>
            </w:r>
          </w:p>
        </w:tc>
        <w:tc>
          <w:tcPr>
            <w:tcW w:w="97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ABSL-3</w:t>
            </w:r>
          </w:p>
        </w:tc>
        <w:tc>
          <w:tcPr>
            <w:tcW w:w="970"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12" w:type="dxa"/>
            <w:gridSpan w:val="3"/>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912"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859"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w:t>
            </w:r>
          </w:p>
        </w:tc>
        <w:tc>
          <w:tcPr>
            <w:tcW w:w="973"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UN2814</w:t>
            </w:r>
          </w:p>
        </w:tc>
        <w:tc>
          <w:tcPr>
            <w:tcW w:w="1094"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 xml:space="preserve">　</w:t>
            </w:r>
          </w:p>
        </w:tc>
      </w:tr>
      <w:tr w:rsidR="00EC05C4" w:rsidRPr="00A175D3" w:rsidTr="00F6447C">
        <w:trPr>
          <w:trHeight w:val="525"/>
        </w:trPr>
        <w:tc>
          <w:tcPr>
            <w:tcW w:w="740" w:type="dxa"/>
            <w:tcBorders>
              <w:top w:val="single" w:sz="8" w:space="0" w:color="auto"/>
              <w:left w:val="single" w:sz="8" w:space="0" w:color="auto"/>
              <w:bottom w:val="single" w:sz="8" w:space="0" w:color="auto"/>
              <w:right w:val="single" w:sz="8" w:space="0" w:color="auto"/>
            </w:tcBorders>
            <w:noWrap/>
            <w:vAlign w:val="center"/>
          </w:tcPr>
          <w:p w:rsidR="00EC05C4" w:rsidRPr="00A175D3" w:rsidRDefault="00EC05C4" w:rsidP="00F6447C">
            <w:pPr>
              <w:widowControl/>
              <w:numPr>
                <w:ilvl w:val="0"/>
                <w:numId w:val="13"/>
              </w:numPr>
              <w:spacing w:line="360" w:lineRule="auto"/>
              <w:ind w:hanging="748"/>
              <w:jc w:val="center"/>
              <w:rPr>
                <w:rFonts w:asciiTheme="minorEastAsia" w:hAnsiTheme="minorEastAsia"/>
                <w:color w:val="000000"/>
                <w:kern w:val="0"/>
                <w:szCs w:val="21"/>
              </w:rPr>
            </w:pPr>
          </w:p>
        </w:tc>
        <w:tc>
          <w:tcPr>
            <w:tcW w:w="180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i/>
                <w:iCs/>
                <w:color w:val="000000"/>
                <w:kern w:val="0"/>
                <w:szCs w:val="21"/>
              </w:rPr>
            </w:pPr>
            <w:r w:rsidRPr="00A175D3">
              <w:rPr>
                <w:rFonts w:asciiTheme="minorEastAsia" w:hAnsiTheme="minorEastAsia"/>
                <w:i/>
                <w:iCs/>
                <w:color w:val="000000"/>
                <w:kern w:val="0"/>
                <w:szCs w:val="21"/>
              </w:rPr>
              <w:t>Germiston virus</w:t>
            </w:r>
          </w:p>
        </w:tc>
        <w:tc>
          <w:tcPr>
            <w:tcW w:w="139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Germiston病毒</w:t>
            </w:r>
          </w:p>
        </w:tc>
        <w:tc>
          <w:tcPr>
            <w:tcW w:w="148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布尼亚病毒科</w:t>
            </w:r>
          </w:p>
        </w:tc>
        <w:tc>
          <w:tcPr>
            <w:tcW w:w="85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第二类</w:t>
            </w:r>
          </w:p>
        </w:tc>
        <w:tc>
          <w:tcPr>
            <w:tcW w:w="91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BSL-3</w:t>
            </w:r>
          </w:p>
        </w:tc>
        <w:tc>
          <w:tcPr>
            <w:tcW w:w="97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ABSL-3</w:t>
            </w:r>
          </w:p>
        </w:tc>
        <w:tc>
          <w:tcPr>
            <w:tcW w:w="970"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12" w:type="dxa"/>
            <w:gridSpan w:val="3"/>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912"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859"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w:t>
            </w:r>
          </w:p>
        </w:tc>
        <w:tc>
          <w:tcPr>
            <w:tcW w:w="973"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UN2814</w:t>
            </w:r>
          </w:p>
        </w:tc>
        <w:tc>
          <w:tcPr>
            <w:tcW w:w="1094"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 xml:space="preserve">　</w:t>
            </w:r>
          </w:p>
        </w:tc>
      </w:tr>
      <w:tr w:rsidR="00EC05C4" w:rsidRPr="00A175D3" w:rsidTr="00F6447C">
        <w:trPr>
          <w:trHeight w:val="300"/>
        </w:trPr>
        <w:tc>
          <w:tcPr>
            <w:tcW w:w="740" w:type="dxa"/>
            <w:tcBorders>
              <w:top w:val="single" w:sz="8" w:space="0" w:color="auto"/>
              <w:left w:val="single" w:sz="8" w:space="0" w:color="auto"/>
              <w:bottom w:val="single" w:sz="8" w:space="0" w:color="auto"/>
              <w:right w:val="single" w:sz="8" w:space="0" w:color="auto"/>
            </w:tcBorders>
            <w:noWrap/>
            <w:vAlign w:val="center"/>
          </w:tcPr>
          <w:p w:rsidR="00EC05C4" w:rsidRPr="00A175D3" w:rsidRDefault="00EC05C4" w:rsidP="00F6447C">
            <w:pPr>
              <w:widowControl/>
              <w:numPr>
                <w:ilvl w:val="0"/>
                <w:numId w:val="13"/>
              </w:numPr>
              <w:spacing w:line="360" w:lineRule="auto"/>
              <w:ind w:hanging="748"/>
              <w:jc w:val="center"/>
              <w:rPr>
                <w:rFonts w:asciiTheme="minorEastAsia" w:hAnsiTheme="minorEastAsia"/>
                <w:color w:val="000000"/>
                <w:kern w:val="0"/>
                <w:szCs w:val="21"/>
              </w:rPr>
            </w:pPr>
          </w:p>
        </w:tc>
        <w:tc>
          <w:tcPr>
            <w:tcW w:w="180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i/>
                <w:iCs/>
                <w:color w:val="000000"/>
                <w:kern w:val="0"/>
                <w:szCs w:val="21"/>
              </w:rPr>
            </w:pPr>
            <w:r w:rsidRPr="00A175D3">
              <w:rPr>
                <w:rFonts w:asciiTheme="minorEastAsia" w:hAnsiTheme="minorEastAsia"/>
                <w:i/>
                <w:iCs/>
                <w:color w:val="000000"/>
                <w:kern w:val="0"/>
                <w:szCs w:val="21"/>
              </w:rPr>
              <w:t>Getah virus</w:t>
            </w:r>
          </w:p>
        </w:tc>
        <w:tc>
          <w:tcPr>
            <w:tcW w:w="139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Getah病毒</w:t>
            </w:r>
          </w:p>
        </w:tc>
        <w:tc>
          <w:tcPr>
            <w:tcW w:w="148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披膜病毒科</w:t>
            </w:r>
          </w:p>
        </w:tc>
        <w:tc>
          <w:tcPr>
            <w:tcW w:w="85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第二类</w:t>
            </w:r>
          </w:p>
        </w:tc>
        <w:tc>
          <w:tcPr>
            <w:tcW w:w="91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BSL-3</w:t>
            </w:r>
          </w:p>
        </w:tc>
        <w:tc>
          <w:tcPr>
            <w:tcW w:w="97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ABSL-3</w:t>
            </w:r>
          </w:p>
        </w:tc>
        <w:tc>
          <w:tcPr>
            <w:tcW w:w="970"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12" w:type="dxa"/>
            <w:gridSpan w:val="3"/>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912"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859"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w:t>
            </w:r>
          </w:p>
        </w:tc>
        <w:tc>
          <w:tcPr>
            <w:tcW w:w="973"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UN2814</w:t>
            </w:r>
          </w:p>
        </w:tc>
        <w:tc>
          <w:tcPr>
            <w:tcW w:w="1094"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 xml:space="preserve">　</w:t>
            </w:r>
          </w:p>
        </w:tc>
      </w:tr>
      <w:tr w:rsidR="00EC05C4" w:rsidRPr="00A175D3" w:rsidTr="00F6447C">
        <w:trPr>
          <w:trHeight w:val="525"/>
        </w:trPr>
        <w:tc>
          <w:tcPr>
            <w:tcW w:w="740" w:type="dxa"/>
            <w:tcBorders>
              <w:top w:val="single" w:sz="8" w:space="0" w:color="auto"/>
              <w:left w:val="single" w:sz="8" w:space="0" w:color="auto"/>
              <w:bottom w:val="single" w:sz="8" w:space="0" w:color="auto"/>
              <w:right w:val="single" w:sz="8" w:space="0" w:color="auto"/>
            </w:tcBorders>
            <w:noWrap/>
            <w:vAlign w:val="center"/>
          </w:tcPr>
          <w:p w:rsidR="00EC05C4" w:rsidRPr="00A175D3" w:rsidRDefault="00EC05C4" w:rsidP="00F6447C">
            <w:pPr>
              <w:widowControl/>
              <w:numPr>
                <w:ilvl w:val="0"/>
                <w:numId w:val="13"/>
              </w:numPr>
              <w:spacing w:line="360" w:lineRule="auto"/>
              <w:ind w:hanging="748"/>
              <w:jc w:val="center"/>
              <w:rPr>
                <w:rFonts w:asciiTheme="minorEastAsia" w:hAnsiTheme="minorEastAsia"/>
                <w:color w:val="000000"/>
                <w:kern w:val="0"/>
                <w:szCs w:val="21"/>
              </w:rPr>
            </w:pPr>
          </w:p>
        </w:tc>
        <w:tc>
          <w:tcPr>
            <w:tcW w:w="180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i/>
                <w:iCs/>
                <w:color w:val="000000"/>
                <w:kern w:val="0"/>
                <w:szCs w:val="21"/>
              </w:rPr>
            </w:pPr>
            <w:r w:rsidRPr="00A175D3">
              <w:rPr>
                <w:rFonts w:asciiTheme="minorEastAsia" w:hAnsiTheme="minorEastAsia"/>
                <w:i/>
                <w:iCs/>
                <w:color w:val="000000"/>
                <w:kern w:val="0"/>
                <w:szCs w:val="21"/>
              </w:rPr>
              <w:t>Gordil virus</w:t>
            </w:r>
          </w:p>
        </w:tc>
        <w:tc>
          <w:tcPr>
            <w:tcW w:w="139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Gordil病毒</w:t>
            </w:r>
          </w:p>
        </w:tc>
        <w:tc>
          <w:tcPr>
            <w:tcW w:w="148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布尼亚病毒科</w:t>
            </w:r>
          </w:p>
        </w:tc>
        <w:tc>
          <w:tcPr>
            <w:tcW w:w="85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第二类</w:t>
            </w:r>
          </w:p>
        </w:tc>
        <w:tc>
          <w:tcPr>
            <w:tcW w:w="91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BSL-3</w:t>
            </w:r>
          </w:p>
        </w:tc>
        <w:tc>
          <w:tcPr>
            <w:tcW w:w="97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ABSL-3</w:t>
            </w:r>
          </w:p>
        </w:tc>
        <w:tc>
          <w:tcPr>
            <w:tcW w:w="970"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12" w:type="dxa"/>
            <w:gridSpan w:val="3"/>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912"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859"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w:t>
            </w:r>
          </w:p>
        </w:tc>
        <w:tc>
          <w:tcPr>
            <w:tcW w:w="973"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UN2814</w:t>
            </w:r>
          </w:p>
        </w:tc>
        <w:tc>
          <w:tcPr>
            <w:tcW w:w="1094"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 xml:space="preserve">　</w:t>
            </w:r>
          </w:p>
        </w:tc>
      </w:tr>
      <w:tr w:rsidR="00EC05C4" w:rsidRPr="00A175D3" w:rsidTr="00F6447C">
        <w:trPr>
          <w:trHeight w:val="780"/>
        </w:trPr>
        <w:tc>
          <w:tcPr>
            <w:tcW w:w="740" w:type="dxa"/>
            <w:tcBorders>
              <w:top w:val="single" w:sz="8" w:space="0" w:color="auto"/>
              <w:left w:val="single" w:sz="8" w:space="0" w:color="auto"/>
              <w:bottom w:val="single" w:sz="8" w:space="0" w:color="auto"/>
              <w:right w:val="single" w:sz="8" w:space="0" w:color="auto"/>
            </w:tcBorders>
            <w:noWrap/>
            <w:vAlign w:val="center"/>
          </w:tcPr>
          <w:p w:rsidR="00EC05C4" w:rsidRPr="00A175D3" w:rsidRDefault="00EC05C4" w:rsidP="00F6447C">
            <w:pPr>
              <w:widowControl/>
              <w:numPr>
                <w:ilvl w:val="0"/>
                <w:numId w:val="13"/>
              </w:numPr>
              <w:spacing w:line="360" w:lineRule="auto"/>
              <w:ind w:hanging="748"/>
              <w:jc w:val="center"/>
              <w:rPr>
                <w:rFonts w:asciiTheme="minorEastAsia" w:hAnsiTheme="minorEastAsia"/>
                <w:color w:val="000000"/>
                <w:kern w:val="0"/>
                <w:szCs w:val="21"/>
              </w:rPr>
            </w:pPr>
          </w:p>
        </w:tc>
        <w:tc>
          <w:tcPr>
            <w:tcW w:w="180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i/>
                <w:iCs/>
                <w:color w:val="000000"/>
                <w:kern w:val="0"/>
                <w:szCs w:val="21"/>
              </w:rPr>
            </w:pPr>
            <w:r w:rsidRPr="00A175D3">
              <w:rPr>
                <w:rFonts w:asciiTheme="minorEastAsia" w:hAnsiTheme="minorEastAsia"/>
                <w:i/>
                <w:iCs/>
                <w:color w:val="000000"/>
                <w:kern w:val="0"/>
                <w:szCs w:val="21"/>
              </w:rPr>
              <w:t>Hantaviruses,</w:t>
            </w:r>
            <w:r w:rsidRPr="00A175D3">
              <w:rPr>
                <w:rFonts w:asciiTheme="minorEastAsia" w:hAnsiTheme="minorEastAsia" w:hint="eastAsia"/>
                <w:i/>
                <w:iCs/>
                <w:color w:val="000000"/>
                <w:kern w:val="0"/>
                <w:szCs w:val="21"/>
              </w:rPr>
              <w:t xml:space="preserve"> </w:t>
            </w:r>
            <w:r w:rsidRPr="00A175D3">
              <w:rPr>
                <w:rFonts w:asciiTheme="minorEastAsia" w:hAnsiTheme="minorEastAsia"/>
                <w:i/>
                <w:iCs/>
                <w:color w:val="000000"/>
                <w:kern w:val="0"/>
                <w:szCs w:val="21"/>
              </w:rPr>
              <w:t>other</w:t>
            </w:r>
          </w:p>
        </w:tc>
        <w:tc>
          <w:tcPr>
            <w:tcW w:w="139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其它汉坦病毒</w:t>
            </w:r>
          </w:p>
        </w:tc>
        <w:tc>
          <w:tcPr>
            <w:tcW w:w="148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布尼亚病毒科</w:t>
            </w:r>
          </w:p>
        </w:tc>
        <w:tc>
          <w:tcPr>
            <w:tcW w:w="85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第二类</w:t>
            </w:r>
          </w:p>
        </w:tc>
        <w:tc>
          <w:tcPr>
            <w:tcW w:w="91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BSL-3</w:t>
            </w:r>
          </w:p>
        </w:tc>
        <w:tc>
          <w:tcPr>
            <w:tcW w:w="97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ABSL-3</w:t>
            </w:r>
          </w:p>
        </w:tc>
        <w:tc>
          <w:tcPr>
            <w:tcW w:w="970"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12" w:type="dxa"/>
            <w:gridSpan w:val="3"/>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912"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859"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w:t>
            </w:r>
          </w:p>
        </w:tc>
        <w:tc>
          <w:tcPr>
            <w:tcW w:w="973"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UN2814</w:t>
            </w:r>
          </w:p>
        </w:tc>
        <w:tc>
          <w:tcPr>
            <w:tcW w:w="1094"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 xml:space="preserve">　仅病毒培养物为A类</w:t>
            </w:r>
          </w:p>
        </w:tc>
      </w:tr>
      <w:tr w:rsidR="00EC05C4" w:rsidRPr="00A175D3" w:rsidTr="00F6447C">
        <w:trPr>
          <w:trHeight w:val="1545"/>
        </w:trPr>
        <w:tc>
          <w:tcPr>
            <w:tcW w:w="740" w:type="dxa"/>
            <w:tcBorders>
              <w:top w:val="single" w:sz="8" w:space="0" w:color="auto"/>
              <w:left w:val="single" w:sz="8" w:space="0" w:color="auto"/>
              <w:bottom w:val="single" w:sz="8" w:space="0" w:color="auto"/>
              <w:right w:val="single" w:sz="8" w:space="0" w:color="auto"/>
            </w:tcBorders>
            <w:noWrap/>
            <w:vAlign w:val="center"/>
          </w:tcPr>
          <w:p w:rsidR="00EC05C4" w:rsidRPr="00A175D3" w:rsidRDefault="00EC05C4" w:rsidP="00F6447C">
            <w:pPr>
              <w:widowControl/>
              <w:numPr>
                <w:ilvl w:val="0"/>
                <w:numId w:val="13"/>
              </w:numPr>
              <w:spacing w:line="360" w:lineRule="auto"/>
              <w:ind w:hanging="748"/>
              <w:jc w:val="center"/>
              <w:rPr>
                <w:rFonts w:asciiTheme="minorEastAsia" w:hAnsiTheme="minorEastAsia"/>
                <w:color w:val="000000"/>
                <w:kern w:val="0"/>
                <w:szCs w:val="21"/>
              </w:rPr>
            </w:pPr>
          </w:p>
        </w:tc>
        <w:tc>
          <w:tcPr>
            <w:tcW w:w="180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i/>
                <w:iCs/>
                <w:color w:val="000000"/>
                <w:kern w:val="0"/>
                <w:szCs w:val="21"/>
              </w:rPr>
            </w:pPr>
            <w:r w:rsidRPr="00A175D3">
              <w:rPr>
                <w:rFonts w:asciiTheme="minorEastAsia" w:hAnsiTheme="minorEastAsia"/>
                <w:i/>
                <w:iCs/>
                <w:color w:val="000000"/>
                <w:kern w:val="0"/>
                <w:szCs w:val="21"/>
              </w:rPr>
              <w:t>Hantaviruse</w:t>
            </w:r>
            <w:r w:rsidRPr="00A175D3">
              <w:rPr>
                <w:rFonts w:asciiTheme="minorEastAsia" w:hAnsiTheme="minorEastAsia" w:hint="eastAsia"/>
                <w:i/>
                <w:iCs/>
                <w:color w:val="000000"/>
                <w:kern w:val="0"/>
                <w:szCs w:val="21"/>
              </w:rPr>
              <w:t xml:space="preserve">s </w:t>
            </w:r>
            <w:r w:rsidRPr="00A175D3">
              <w:rPr>
                <w:rFonts w:asciiTheme="minorEastAsia" w:hAnsiTheme="minorEastAsia"/>
                <w:i/>
                <w:iCs/>
                <w:color w:val="000000"/>
                <w:kern w:val="0"/>
                <w:szCs w:val="21"/>
              </w:rPr>
              <w:t>cause pulmonary syndrome</w:t>
            </w:r>
          </w:p>
        </w:tc>
        <w:tc>
          <w:tcPr>
            <w:tcW w:w="139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引起肺综合征的汉坦病毒</w:t>
            </w:r>
          </w:p>
        </w:tc>
        <w:tc>
          <w:tcPr>
            <w:tcW w:w="148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布尼亚病毒科</w:t>
            </w:r>
          </w:p>
        </w:tc>
        <w:tc>
          <w:tcPr>
            <w:tcW w:w="85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第二类</w:t>
            </w:r>
          </w:p>
        </w:tc>
        <w:tc>
          <w:tcPr>
            <w:tcW w:w="91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BSL-3</w:t>
            </w:r>
          </w:p>
        </w:tc>
        <w:tc>
          <w:tcPr>
            <w:tcW w:w="97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ABSL-3</w:t>
            </w:r>
          </w:p>
        </w:tc>
        <w:tc>
          <w:tcPr>
            <w:tcW w:w="970"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12" w:type="dxa"/>
            <w:gridSpan w:val="3"/>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912"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859"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w:t>
            </w:r>
          </w:p>
        </w:tc>
        <w:tc>
          <w:tcPr>
            <w:tcW w:w="973"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UN2814</w:t>
            </w:r>
          </w:p>
        </w:tc>
        <w:tc>
          <w:tcPr>
            <w:tcW w:w="1094"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 xml:space="preserve">　仅病毒培养物为A类</w:t>
            </w:r>
          </w:p>
        </w:tc>
      </w:tr>
      <w:tr w:rsidR="00EC05C4" w:rsidRPr="00A175D3" w:rsidTr="00F6447C">
        <w:trPr>
          <w:trHeight w:val="1545"/>
        </w:trPr>
        <w:tc>
          <w:tcPr>
            <w:tcW w:w="740" w:type="dxa"/>
            <w:tcBorders>
              <w:top w:val="single" w:sz="8" w:space="0" w:color="auto"/>
              <w:left w:val="single" w:sz="8" w:space="0" w:color="auto"/>
              <w:bottom w:val="single" w:sz="8" w:space="0" w:color="auto"/>
              <w:right w:val="single" w:sz="8" w:space="0" w:color="auto"/>
            </w:tcBorders>
            <w:noWrap/>
            <w:vAlign w:val="center"/>
          </w:tcPr>
          <w:p w:rsidR="00EC05C4" w:rsidRPr="00A175D3" w:rsidRDefault="00EC05C4" w:rsidP="00F6447C">
            <w:pPr>
              <w:widowControl/>
              <w:numPr>
                <w:ilvl w:val="0"/>
                <w:numId w:val="13"/>
              </w:numPr>
              <w:spacing w:line="360" w:lineRule="auto"/>
              <w:ind w:hanging="748"/>
              <w:jc w:val="center"/>
              <w:rPr>
                <w:rFonts w:asciiTheme="minorEastAsia" w:hAnsiTheme="minorEastAsia"/>
                <w:color w:val="000000"/>
                <w:kern w:val="0"/>
                <w:szCs w:val="21"/>
              </w:rPr>
            </w:pPr>
          </w:p>
        </w:tc>
        <w:tc>
          <w:tcPr>
            <w:tcW w:w="180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i/>
                <w:iCs/>
                <w:color w:val="000000"/>
                <w:kern w:val="0"/>
                <w:szCs w:val="21"/>
              </w:rPr>
            </w:pPr>
            <w:r w:rsidRPr="00A175D3">
              <w:rPr>
                <w:rFonts w:asciiTheme="minorEastAsia" w:hAnsiTheme="minorEastAsia"/>
                <w:i/>
                <w:iCs/>
                <w:color w:val="000000"/>
                <w:kern w:val="0"/>
                <w:szCs w:val="21"/>
              </w:rPr>
              <w:t>Hantaviruses cause hemorrhagic fever with renal syndrome</w:t>
            </w:r>
          </w:p>
        </w:tc>
        <w:tc>
          <w:tcPr>
            <w:tcW w:w="139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引起肾综合征出血热的汉坦病毒</w:t>
            </w:r>
          </w:p>
        </w:tc>
        <w:tc>
          <w:tcPr>
            <w:tcW w:w="148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布尼亚病毒科</w:t>
            </w:r>
          </w:p>
        </w:tc>
        <w:tc>
          <w:tcPr>
            <w:tcW w:w="85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第二类</w:t>
            </w:r>
          </w:p>
        </w:tc>
        <w:tc>
          <w:tcPr>
            <w:tcW w:w="91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7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ABSL-3</w:t>
            </w:r>
          </w:p>
        </w:tc>
        <w:tc>
          <w:tcPr>
            <w:tcW w:w="970"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12" w:type="dxa"/>
            <w:gridSpan w:val="3"/>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912"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859"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w:t>
            </w:r>
          </w:p>
        </w:tc>
        <w:tc>
          <w:tcPr>
            <w:tcW w:w="973"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UN2814</w:t>
            </w:r>
          </w:p>
        </w:tc>
        <w:tc>
          <w:tcPr>
            <w:tcW w:w="1094"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有疫苗</w:t>
            </w:r>
            <w:r w:rsidRPr="00A175D3">
              <w:rPr>
                <w:rFonts w:asciiTheme="minorEastAsia" w:hAnsiTheme="minorEastAsia" w:hint="eastAsia"/>
                <w:color w:val="000000"/>
                <w:kern w:val="0"/>
                <w:szCs w:val="21"/>
              </w:rPr>
              <w:t>。</w:t>
            </w:r>
            <w:r w:rsidRPr="00A175D3">
              <w:rPr>
                <w:rFonts w:asciiTheme="minorEastAsia" w:hAnsiTheme="minorEastAsia"/>
                <w:color w:val="000000"/>
                <w:kern w:val="0"/>
                <w:szCs w:val="21"/>
              </w:rPr>
              <w:t>仅病毒培养物为A类</w:t>
            </w:r>
          </w:p>
        </w:tc>
      </w:tr>
      <w:tr w:rsidR="00EC05C4" w:rsidRPr="00A175D3" w:rsidTr="00F6447C">
        <w:trPr>
          <w:trHeight w:val="780"/>
        </w:trPr>
        <w:tc>
          <w:tcPr>
            <w:tcW w:w="740" w:type="dxa"/>
            <w:tcBorders>
              <w:top w:val="single" w:sz="8" w:space="0" w:color="auto"/>
              <w:left w:val="single" w:sz="8" w:space="0" w:color="auto"/>
              <w:bottom w:val="single" w:sz="8" w:space="0" w:color="auto"/>
              <w:right w:val="single" w:sz="8" w:space="0" w:color="auto"/>
            </w:tcBorders>
            <w:noWrap/>
            <w:vAlign w:val="center"/>
          </w:tcPr>
          <w:p w:rsidR="00EC05C4" w:rsidRPr="00A175D3" w:rsidRDefault="00EC05C4" w:rsidP="00F6447C">
            <w:pPr>
              <w:widowControl/>
              <w:numPr>
                <w:ilvl w:val="0"/>
                <w:numId w:val="13"/>
              </w:numPr>
              <w:spacing w:line="360" w:lineRule="auto"/>
              <w:ind w:hanging="748"/>
              <w:jc w:val="center"/>
              <w:rPr>
                <w:rFonts w:asciiTheme="minorEastAsia" w:hAnsiTheme="minorEastAsia"/>
                <w:color w:val="000000"/>
                <w:kern w:val="0"/>
                <w:szCs w:val="21"/>
              </w:rPr>
            </w:pPr>
          </w:p>
        </w:tc>
        <w:tc>
          <w:tcPr>
            <w:tcW w:w="180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i/>
                <w:iCs/>
                <w:color w:val="000000"/>
                <w:kern w:val="0"/>
                <w:szCs w:val="21"/>
              </w:rPr>
            </w:pPr>
            <w:r w:rsidRPr="00A175D3">
              <w:rPr>
                <w:rFonts w:asciiTheme="minorEastAsia" w:hAnsiTheme="minorEastAsia"/>
                <w:i/>
                <w:iCs/>
                <w:color w:val="000000"/>
                <w:kern w:val="0"/>
                <w:szCs w:val="21"/>
              </w:rPr>
              <w:t>Herpes</w:t>
            </w:r>
            <w:r w:rsidRPr="00A175D3">
              <w:rPr>
                <w:rFonts w:asciiTheme="minorEastAsia" w:hAnsiTheme="minorEastAsia" w:hint="eastAsia"/>
                <w:i/>
                <w:iCs/>
                <w:color w:val="000000"/>
                <w:kern w:val="0"/>
                <w:szCs w:val="21"/>
              </w:rPr>
              <w:t>virus</w:t>
            </w:r>
            <w:r w:rsidRPr="00A175D3">
              <w:rPr>
                <w:rFonts w:asciiTheme="minorEastAsia" w:hAnsiTheme="minorEastAsia"/>
                <w:i/>
                <w:iCs/>
                <w:color w:val="000000"/>
                <w:kern w:val="0"/>
                <w:szCs w:val="21"/>
              </w:rPr>
              <w:t xml:space="preserve"> saimiri </w:t>
            </w:r>
          </w:p>
        </w:tc>
        <w:tc>
          <w:tcPr>
            <w:tcW w:w="139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松鼠猴疱疹病毒</w:t>
            </w:r>
          </w:p>
        </w:tc>
        <w:tc>
          <w:tcPr>
            <w:tcW w:w="148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疱疹病毒科</w:t>
            </w:r>
          </w:p>
        </w:tc>
        <w:tc>
          <w:tcPr>
            <w:tcW w:w="85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第二类</w:t>
            </w:r>
          </w:p>
        </w:tc>
        <w:tc>
          <w:tcPr>
            <w:tcW w:w="91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BSL-3</w:t>
            </w:r>
          </w:p>
        </w:tc>
        <w:tc>
          <w:tcPr>
            <w:tcW w:w="97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ABSL-3</w:t>
            </w:r>
          </w:p>
        </w:tc>
        <w:tc>
          <w:tcPr>
            <w:tcW w:w="970"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12" w:type="dxa"/>
            <w:gridSpan w:val="3"/>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912"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859"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w:t>
            </w:r>
          </w:p>
        </w:tc>
        <w:tc>
          <w:tcPr>
            <w:tcW w:w="973"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UN2814</w:t>
            </w:r>
          </w:p>
        </w:tc>
        <w:tc>
          <w:tcPr>
            <w:tcW w:w="1094"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 xml:space="preserve">　</w:t>
            </w:r>
          </w:p>
        </w:tc>
      </w:tr>
      <w:tr w:rsidR="00EC05C4" w:rsidRPr="00A175D3" w:rsidTr="00F6447C">
        <w:trPr>
          <w:trHeight w:val="1290"/>
        </w:trPr>
        <w:tc>
          <w:tcPr>
            <w:tcW w:w="740" w:type="dxa"/>
            <w:tcBorders>
              <w:top w:val="single" w:sz="8" w:space="0" w:color="auto"/>
              <w:left w:val="single" w:sz="8" w:space="0" w:color="auto"/>
              <w:bottom w:val="single" w:sz="8" w:space="0" w:color="auto"/>
              <w:right w:val="single" w:sz="8" w:space="0" w:color="auto"/>
            </w:tcBorders>
            <w:noWrap/>
            <w:vAlign w:val="center"/>
          </w:tcPr>
          <w:p w:rsidR="00EC05C4" w:rsidRPr="00A175D3" w:rsidRDefault="00EC05C4" w:rsidP="00F6447C">
            <w:pPr>
              <w:widowControl/>
              <w:numPr>
                <w:ilvl w:val="0"/>
                <w:numId w:val="13"/>
              </w:numPr>
              <w:spacing w:line="360" w:lineRule="auto"/>
              <w:ind w:hanging="748"/>
              <w:jc w:val="center"/>
              <w:rPr>
                <w:rFonts w:asciiTheme="minorEastAsia" w:hAnsiTheme="minorEastAsia"/>
                <w:color w:val="000000"/>
                <w:kern w:val="0"/>
                <w:szCs w:val="21"/>
              </w:rPr>
            </w:pPr>
          </w:p>
        </w:tc>
        <w:tc>
          <w:tcPr>
            <w:tcW w:w="180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i/>
                <w:iCs/>
                <w:color w:val="000000"/>
                <w:kern w:val="0"/>
                <w:szCs w:val="21"/>
              </w:rPr>
            </w:pPr>
            <w:r w:rsidRPr="00A175D3">
              <w:rPr>
                <w:rFonts w:asciiTheme="minorEastAsia" w:hAnsiTheme="minorEastAsia"/>
                <w:i/>
                <w:iCs/>
                <w:color w:val="000000"/>
                <w:kern w:val="0"/>
                <w:szCs w:val="21"/>
              </w:rPr>
              <w:t>High pathogenic avian influenza virus</w:t>
            </w:r>
          </w:p>
        </w:tc>
        <w:tc>
          <w:tcPr>
            <w:tcW w:w="139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高致病性禽流感病毒</w:t>
            </w:r>
          </w:p>
        </w:tc>
        <w:tc>
          <w:tcPr>
            <w:tcW w:w="148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正粘病毒科</w:t>
            </w:r>
          </w:p>
        </w:tc>
        <w:tc>
          <w:tcPr>
            <w:tcW w:w="85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第二类</w:t>
            </w:r>
          </w:p>
        </w:tc>
        <w:tc>
          <w:tcPr>
            <w:tcW w:w="91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BSL-3</w:t>
            </w:r>
          </w:p>
        </w:tc>
        <w:tc>
          <w:tcPr>
            <w:tcW w:w="97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ABSL-3</w:t>
            </w:r>
          </w:p>
        </w:tc>
        <w:tc>
          <w:tcPr>
            <w:tcW w:w="970"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12" w:type="dxa"/>
            <w:gridSpan w:val="3"/>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912"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859"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w:t>
            </w:r>
          </w:p>
        </w:tc>
        <w:tc>
          <w:tcPr>
            <w:tcW w:w="973"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UN2814</w:t>
            </w:r>
          </w:p>
        </w:tc>
        <w:tc>
          <w:tcPr>
            <w:tcW w:w="1094"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 xml:space="preserve">　仅病毒培养物为A类</w:t>
            </w:r>
          </w:p>
        </w:tc>
      </w:tr>
      <w:tr w:rsidR="00EC05C4" w:rsidRPr="00A175D3" w:rsidTr="00F6447C">
        <w:trPr>
          <w:trHeight w:val="1290"/>
        </w:trPr>
        <w:tc>
          <w:tcPr>
            <w:tcW w:w="740" w:type="dxa"/>
            <w:tcBorders>
              <w:top w:val="single" w:sz="8" w:space="0" w:color="auto"/>
              <w:left w:val="single" w:sz="8" w:space="0" w:color="auto"/>
              <w:bottom w:val="single" w:sz="8" w:space="0" w:color="auto"/>
              <w:right w:val="single" w:sz="8" w:space="0" w:color="auto"/>
            </w:tcBorders>
            <w:noWrap/>
            <w:vAlign w:val="center"/>
          </w:tcPr>
          <w:p w:rsidR="00EC05C4" w:rsidRPr="00A175D3" w:rsidRDefault="00EC05C4" w:rsidP="00F6447C">
            <w:pPr>
              <w:widowControl/>
              <w:numPr>
                <w:ilvl w:val="0"/>
                <w:numId w:val="13"/>
              </w:numPr>
              <w:spacing w:line="360" w:lineRule="auto"/>
              <w:ind w:hanging="748"/>
              <w:jc w:val="center"/>
              <w:rPr>
                <w:rFonts w:asciiTheme="minorEastAsia" w:hAnsiTheme="minorEastAsia"/>
                <w:color w:val="000000"/>
                <w:kern w:val="0"/>
                <w:szCs w:val="21"/>
              </w:rPr>
            </w:pPr>
          </w:p>
        </w:tc>
        <w:tc>
          <w:tcPr>
            <w:tcW w:w="180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i/>
                <w:iCs/>
                <w:color w:val="000000"/>
                <w:kern w:val="0"/>
                <w:szCs w:val="21"/>
              </w:rPr>
            </w:pPr>
            <w:r w:rsidRPr="00A175D3">
              <w:rPr>
                <w:rFonts w:asciiTheme="minorEastAsia" w:hAnsiTheme="minorEastAsia"/>
                <w:i/>
                <w:iCs/>
                <w:color w:val="000000"/>
                <w:kern w:val="0"/>
                <w:szCs w:val="21"/>
              </w:rPr>
              <w:t>Human immunodeficiency virus</w:t>
            </w:r>
            <w:r w:rsidRPr="00A175D3">
              <w:rPr>
                <w:rFonts w:asciiTheme="minorEastAsia" w:hAnsiTheme="minorEastAsia" w:hint="eastAsia"/>
                <w:i/>
                <w:iCs/>
                <w:color w:val="000000"/>
                <w:kern w:val="0"/>
                <w:szCs w:val="21"/>
              </w:rPr>
              <w:t>（HIV）</w:t>
            </w:r>
            <w:r w:rsidRPr="00A175D3">
              <w:rPr>
                <w:rFonts w:asciiTheme="minorEastAsia" w:hAnsiTheme="minorEastAsia"/>
                <w:i/>
                <w:iCs/>
                <w:color w:val="000000"/>
                <w:kern w:val="0"/>
                <w:szCs w:val="21"/>
              </w:rPr>
              <w:t xml:space="preserve">  typy1 and 2 virus</w:t>
            </w:r>
          </w:p>
        </w:tc>
        <w:tc>
          <w:tcPr>
            <w:tcW w:w="139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hint="eastAsia"/>
                <w:color w:val="000000"/>
                <w:kern w:val="0"/>
                <w:szCs w:val="21"/>
              </w:rPr>
              <w:t>艾滋</w:t>
            </w:r>
            <w:r w:rsidRPr="00A175D3">
              <w:rPr>
                <w:rFonts w:asciiTheme="minorEastAsia" w:hAnsiTheme="minorEastAsia"/>
                <w:color w:val="000000"/>
                <w:kern w:val="0"/>
                <w:szCs w:val="21"/>
              </w:rPr>
              <w:t>病毒</w:t>
            </w:r>
            <w:r w:rsidRPr="00A175D3">
              <w:rPr>
                <w:rFonts w:asciiTheme="minorEastAsia" w:hAnsiTheme="minorEastAsia" w:hint="eastAsia"/>
                <w:color w:val="000000"/>
                <w:kern w:val="0"/>
                <w:szCs w:val="21"/>
              </w:rPr>
              <w:t>（I型和II型）</w:t>
            </w:r>
          </w:p>
        </w:tc>
        <w:tc>
          <w:tcPr>
            <w:tcW w:w="148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逆转录病毒科</w:t>
            </w:r>
          </w:p>
        </w:tc>
        <w:tc>
          <w:tcPr>
            <w:tcW w:w="85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第二类</w:t>
            </w:r>
          </w:p>
        </w:tc>
        <w:tc>
          <w:tcPr>
            <w:tcW w:w="91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w:t>
            </w:r>
            <w:r w:rsidRPr="00A175D3">
              <w:rPr>
                <w:rFonts w:asciiTheme="minorEastAsia" w:hAnsiTheme="minorEastAsia" w:hint="eastAsia"/>
                <w:color w:val="000000"/>
                <w:kern w:val="0"/>
                <w:szCs w:val="21"/>
              </w:rPr>
              <w:t>3</w:t>
            </w:r>
          </w:p>
        </w:tc>
        <w:tc>
          <w:tcPr>
            <w:tcW w:w="97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ABSL-3</w:t>
            </w:r>
          </w:p>
        </w:tc>
        <w:tc>
          <w:tcPr>
            <w:tcW w:w="970"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12" w:type="dxa"/>
            <w:gridSpan w:val="3"/>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912"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859"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w:t>
            </w:r>
          </w:p>
        </w:tc>
        <w:tc>
          <w:tcPr>
            <w:tcW w:w="973"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UN2814</w:t>
            </w:r>
          </w:p>
        </w:tc>
        <w:tc>
          <w:tcPr>
            <w:tcW w:w="1094"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仅病毒培养物为A类</w:t>
            </w:r>
          </w:p>
        </w:tc>
      </w:tr>
      <w:tr w:rsidR="00EC05C4" w:rsidRPr="00A175D3" w:rsidTr="00F6447C">
        <w:trPr>
          <w:trHeight w:val="525"/>
        </w:trPr>
        <w:tc>
          <w:tcPr>
            <w:tcW w:w="740" w:type="dxa"/>
            <w:tcBorders>
              <w:top w:val="single" w:sz="8" w:space="0" w:color="auto"/>
              <w:left w:val="single" w:sz="8" w:space="0" w:color="auto"/>
              <w:bottom w:val="single" w:sz="8" w:space="0" w:color="auto"/>
              <w:right w:val="single" w:sz="8" w:space="0" w:color="auto"/>
            </w:tcBorders>
            <w:noWrap/>
            <w:vAlign w:val="center"/>
          </w:tcPr>
          <w:p w:rsidR="00EC05C4" w:rsidRPr="00A175D3" w:rsidRDefault="00EC05C4" w:rsidP="00F6447C">
            <w:pPr>
              <w:widowControl/>
              <w:numPr>
                <w:ilvl w:val="0"/>
                <w:numId w:val="13"/>
              </w:numPr>
              <w:spacing w:line="360" w:lineRule="auto"/>
              <w:ind w:hanging="748"/>
              <w:jc w:val="center"/>
              <w:rPr>
                <w:rFonts w:asciiTheme="minorEastAsia" w:hAnsiTheme="minorEastAsia"/>
                <w:color w:val="000000"/>
                <w:kern w:val="0"/>
                <w:szCs w:val="21"/>
              </w:rPr>
            </w:pPr>
          </w:p>
        </w:tc>
        <w:tc>
          <w:tcPr>
            <w:tcW w:w="180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i/>
                <w:iCs/>
                <w:color w:val="000000"/>
                <w:kern w:val="0"/>
                <w:szCs w:val="21"/>
              </w:rPr>
            </w:pPr>
            <w:r w:rsidRPr="00A175D3">
              <w:rPr>
                <w:rFonts w:asciiTheme="minorEastAsia" w:hAnsiTheme="minorEastAsia"/>
                <w:i/>
                <w:iCs/>
                <w:color w:val="000000"/>
                <w:kern w:val="0"/>
                <w:szCs w:val="21"/>
              </w:rPr>
              <w:t>Inhangapi virus</w:t>
            </w:r>
          </w:p>
        </w:tc>
        <w:tc>
          <w:tcPr>
            <w:tcW w:w="139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Inhangapi病毒</w:t>
            </w:r>
          </w:p>
        </w:tc>
        <w:tc>
          <w:tcPr>
            <w:tcW w:w="148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弹状病毒科</w:t>
            </w:r>
          </w:p>
        </w:tc>
        <w:tc>
          <w:tcPr>
            <w:tcW w:w="85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第二类</w:t>
            </w:r>
          </w:p>
        </w:tc>
        <w:tc>
          <w:tcPr>
            <w:tcW w:w="91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BSL-3</w:t>
            </w:r>
          </w:p>
        </w:tc>
        <w:tc>
          <w:tcPr>
            <w:tcW w:w="97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ABSL-3</w:t>
            </w:r>
          </w:p>
        </w:tc>
        <w:tc>
          <w:tcPr>
            <w:tcW w:w="970"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12" w:type="dxa"/>
            <w:gridSpan w:val="3"/>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912"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859"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w:t>
            </w:r>
          </w:p>
        </w:tc>
        <w:tc>
          <w:tcPr>
            <w:tcW w:w="973"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UN2814</w:t>
            </w:r>
          </w:p>
        </w:tc>
        <w:tc>
          <w:tcPr>
            <w:tcW w:w="1094"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p>
        </w:tc>
      </w:tr>
      <w:tr w:rsidR="00EC05C4" w:rsidRPr="00A175D3" w:rsidTr="00F6447C">
        <w:trPr>
          <w:trHeight w:val="495"/>
        </w:trPr>
        <w:tc>
          <w:tcPr>
            <w:tcW w:w="740" w:type="dxa"/>
            <w:tcBorders>
              <w:top w:val="single" w:sz="8" w:space="0" w:color="auto"/>
              <w:left w:val="single" w:sz="8" w:space="0" w:color="auto"/>
              <w:bottom w:val="single" w:sz="8" w:space="0" w:color="auto"/>
              <w:right w:val="single" w:sz="8" w:space="0" w:color="auto"/>
            </w:tcBorders>
            <w:noWrap/>
            <w:vAlign w:val="center"/>
          </w:tcPr>
          <w:p w:rsidR="00EC05C4" w:rsidRPr="00A175D3" w:rsidRDefault="00EC05C4" w:rsidP="00F6447C">
            <w:pPr>
              <w:widowControl/>
              <w:numPr>
                <w:ilvl w:val="0"/>
                <w:numId w:val="13"/>
              </w:numPr>
              <w:spacing w:line="360" w:lineRule="auto"/>
              <w:ind w:hanging="748"/>
              <w:jc w:val="center"/>
              <w:rPr>
                <w:rFonts w:asciiTheme="minorEastAsia" w:hAnsiTheme="minorEastAsia"/>
                <w:color w:val="000000"/>
                <w:kern w:val="0"/>
                <w:szCs w:val="21"/>
              </w:rPr>
            </w:pPr>
          </w:p>
        </w:tc>
        <w:tc>
          <w:tcPr>
            <w:tcW w:w="180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i/>
                <w:iCs/>
                <w:color w:val="000000"/>
                <w:kern w:val="0"/>
                <w:szCs w:val="21"/>
              </w:rPr>
            </w:pPr>
            <w:r w:rsidRPr="00A175D3">
              <w:rPr>
                <w:rFonts w:asciiTheme="minorEastAsia" w:hAnsiTheme="minorEastAsia"/>
                <w:i/>
                <w:iCs/>
                <w:color w:val="000000"/>
                <w:kern w:val="0"/>
                <w:szCs w:val="21"/>
              </w:rPr>
              <w:t>Inini virus</w:t>
            </w:r>
          </w:p>
        </w:tc>
        <w:tc>
          <w:tcPr>
            <w:tcW w:w="139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Inini病毒</w:t>
            </w:r>
          </w:p>
        </w:tc>
        <w:tc>
          <w:tcPr>
            <w:tcW w:w="148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布尼亚病毒科</w:t>
            </w:r>
          </w:p>
        </w:tc>
        <w:tc>
          <w:tcPr>
            <w:tcW w:w="85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第二类</w:t>
            </w:r>
          </w:p>
        </w:tc>
        <w:tc>
          <w:tcPr>
            <w:tcW w:w="91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BSL-3</w:t>
            </w:r>
          </w:p>
        </w:tc>
        <w:tc>
          <w:tcPr>
            <w:tcW w:w="97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ABSL-3</w:t>
            </w:r>
          </w:p>
        </w:tc>
        <w:tc>
          <w:tcPr>
            <w:tcW w:w="970"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12" w:type="dxa"/>
            <w:gridSpan w:val="3"/>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912"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859"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w:t>
            </w:r>
          </w:p>
        </w:tc>
        <w:tc>
          <w:tcPr>
            <w:tcW w:w="973"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UN2814</w:t>
            </w:r>
          </w:p>
        </w:tc>
        <w:tc>
          <w:tcPr>
            <w:tcW w:w="1094"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p>
        </w:tc>
      </w:tr>
      <w:tr w:rsidR="00EC05C4" w:rsidRPr="00A175D3" w:rsidTr="00F6447C">
        <w:trPr>
          <w:trHeight w:val="525"/>
        </w:trPr>
        <w:tc>
          <w:tcPr>
            <w:tcW w:w="740" w:type="dxa"/>
            <w:tcBorders>
              <w:top w:val="single" w:sz="8" w:space="0" w:color="auto"/>
              <w:left w:val="single" w:sz="8" w:space="0" w:color="auto"/>
              <w:bottom w:val="single" w:sz="8" w:space="0" w:color="auto"/>
              <w:right w:val="single" w:sz="8" w:space="0" w:color="auto"/>
            </w:tcBorders>
            <w:noWrap/>
            <w:vAlign w:val="center"/>
          </w:tcPr>
          <w:p w:rsidR="00EC05C4" w:rsidRPr="00A175D3" w:rsidRDefault="00EC05C4" w:rsidP="00F6447C">
            <w:pPr>
              <w:widowControl/>
              <w:numPr>
                <w:ilvl w:val="0"/>
                <w:numId w:val="13"/>
              </w:numPr>
              <w:spacing w:line="360" w:lineRule="auto"/>
              <w:ind w:hanging="748"/>
              <w:jc w:val="center"/>
              <w:rPr>
                <w:rFonts w:asciiTheme="minorEastAsia" w:hAnsiTheme="minorEastAsia"/>
                <w:color w:val="000000"/>
                <w:kern w:val="0"/>
                <w:szCs w:val="21"/>
              </w:rPr>
            </w:pPr>
          </w:p>
        </w:tc>
        <w:tc>
          <w:tcPr>
            <w:tcW w:w="180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i/>
                <w:iCs/>
                <w:color w:val="000000"/>
                <w:kern w:val="0"/>
                <w:szCs w:val="21"/>
              </w:rPr>
            </w:pPr>
            <w:r w:rsidRPr="00A175D3">
              <w:rPr>
                <w:rFonts w:asciiTheme="minorEastAsia" w:hAnsiTheme="minorEastAsia"/>
                <w:i/>
                <w:iCs/>
                <w:color w:val="000000"/>
                <w:kern w:val="0"/>
                <w:szCs w:val="21"/>
              </w:rPr>
              <w:t>Issyk-Kul virus</w:t>
            </w:r>
          </w:p>
        </w:tc>
        <w:tc>
          <w:tcPr>
            <w:tcW w:w="139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Issyk-Kul病毒</w:t>
            </w:r>
          </w:p>
        </w:tc>
        <w:tc>
          <w:tcPr>
            <w:tcW w:w="148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布尼亚病毒科</w:t>
            </w:r>
          </w:p>
        </w:tc>
        <w:tc>
          <w:tcPr>
            <w:tcW w:w="85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第二类</w:t>
            </w:r>
          </w:p>
        </w:tc>
        <w:tc>
          <w:tcPr>
            <w:tcW w:w="91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BSL-3</w:t>
            </w:r>
          </w:p>
        </w:tc>
        <w:tc>
          <w:tcPr>
            <w:tcW w:w="97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ABSL-3</w:t>
            </w:r>
          </w:p>
        </w:tc>
        <w:tc>
          <w:tcPr>
            <w:tcW w:w="970"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12" w:type="dxa"/>
            <w:gridSpan w:val="3"/>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912"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859"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w:t>
            </w:r>
          </w:p>
        </w:tc>
        <w:tc>
          <w:tcPr>
            <w:tcW w:w="973"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UN2814</w:t>
            </w:r>
          </w:p>
        </w:tc>
        <w:tc>
          <w:tcPr>
            <w:tcW w:w="1094"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p>
        </w:tc>
      </w:tr>
      <w:tr w:rsidR="00EC05C4" w:rsidRPr="00A175D3" w:rsidTr="00F6447C">
        <w:trPr>
          <w:trHeight w:val="525"/>
        </w:trPr>
        <w:tc>
          <w:tcPr>
            <w:tcW w:w="740" w:type="dxa"/>
            <w:tcBorders>
              <w:top w:val="single" w:sz="8" w:space="0" w:color="auto"/>
              <w:left w:val="single" w:sz="8" w:space="0" w:color="auto"/>
              <w:bottom w:val="single" w:sz="8" w:space="0" w:color="auto"/>
              <w:right w:val="single" w:sz="8" w:space="0" w:color="auto"/>
            </w:tcBorders>
            <w:noWrap/>
            <w:vAlign w:val="center"/>
          </w:tcPr>
          <w:p w:rsidR="00EC05C4" w:rsidRPr="00A175D3" w:rsidRDefault="00EC05C4" w:rsidP="00F6447C">
            <w:pPr>
              <w:widowControl/>
              <w:numPr>
                <w:ilvl w:val="0"/>
                <w:numId w:val="13"/>
              </w:numPr>
              <w:spacing w:line="360" w:lineRule="auto"/>
              <w:ind w:hanging="748"/>
              <w:jc w:val="center"/>
              <w:rPr>
                <w:rFonts w:asciiTheme="minorEastAsia" w:hAnsiTheme="minorEastAsia"/>
                <w:color w:val="000000"/>
                <w:kern w:val="0"/>
                <w:szCs w:val="21"/>
              </w:rPr>
            </w:pPr>
          </w:p>
        </w:tc>
        <w:tc>
          <w:tcPr>
            <w:tcW w:w="180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i/>
                <w:iCs/>
                <w:color w:val="000000"/>
                <w:kern w:val="0"/>
                <w:szCs w:val="21"/>
              </w:rPr>
            </w:pPr>
            <w:r w:rsidRPr="00A175D3">
              <w:rPr>
                <w:rFonts w:asciiTheme="minorEastAsia" w:hAnsiTheme="minorEastAsia"/>
                <w:i/>
                <w:iCs/>
                <w:color w:val="000000"/>
                <w:kern w:val="0"/>
                <w:szCs w:val="21"/>
              </w:rPr>
              <w:t>Itaituba virus</w:t>
            </w:r>
          </w:p>
        </w:tc>
        <w:tc>
          <w:tcPr>
            <w:tcW w:w="139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Itaituba病毒</w:t>
            </w:r>
          </w:p>
        </w:tc>
        <w:tc>
          <w:tcPr>
            <w:tcW w:w="148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布尼亚病毒科</w:t>
            </w:r>
          </w:p>
        </w:tc>
        <w:tc>
          <w:tcPr>
            <w:tcW w:w="85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第二类</w:t>
            </w:r>
          </w:p>
        </w:tc>
        <w:tc>
          <w:tcPr>
            <w:tcW w:w="91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BSL-3</w:t>
            </w:r>
          </w:p>
        </w:tc>
        <w:tc>
          <w:tcPr>
            <w:tcW w:w="97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ABSL-3</w:t>
            </w:r>
          </w:p>
        </w:tc>
        <w:tc>
          <w:tcPr>
            <w:tcW w:w="970"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12" w:type="dxa"/>
            <w:gridSpan w:val="3"/>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912"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859"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w:t>
            </w:r>
          </w:p>
        </w:tc>
        <w:tc>
          <w:tcPr>
            <w:tcW w:w="973"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UN2814</w:t>
            </w:r>
          </w:p>
        </w:tc>
        <w:tc>
          <w:tcPr>
            <w:tcW w:w="1094"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p>
        </w:tc>
      </w:tr>
      <w:tr w:rsidR="00EC05C4" w:rsidRPr="00A175D3" w:rsidTr="00F6447C">
        <w:trPr>
          <w:trHeight w:val="304"/>
        </w:trPr>
        <w:tc>
          <w:tcPr>
            <w:tcW w:w="740" w:type="dxa"/>
            <w:tcBorders>
              <w:top w:val="single" w:sz="8" w:space="0" w:color="auto"/>
              <w:left w:val="single" w:sz="8" w:space="0" w:color="auto"/>
              <w:bottom w:val="single" w:sz="8" w:space="0" w:color="auto"/>
              <w:right w:val="single" w:sz="8" w:space="0" w:color="auto"/>
            </w:tcBorders>
            <w:noWrap/>
            <w:vAlign w:val="center"/>
          </w:tcPr>
          <w:p w:rsidR="00EC05C4" w:rsidRPr="00A175D3" w:rsidRDefault="00EC05C4" w:rsidP="00F6447C">
            <w:pPr>
              <w:widowControl/>
              <w:numPr>
                <w:ilvl w:val="0"/>
                <w:numId w:val="13"/>
              </w:numPr>
              <w:spacing w:line="360" w:lineRule="auto"/>
              <w:ind w:hanging="748"/>
              <w:jc w:val="center"/>
              <w:rPr>
                <w:rFonts w:asciiTheme="minorEastAsia" w:hAnsiTheme="minorEastAsia"/>
                <w:color w:val="000000"/>
                <w:kern w:val="0"/>
                <w:szCs w:val="21"/>
              </w:rPr>
            </w:pPr>
          </w:p>
        </w:tc>
        <w:tc>
          <w:tcPr>
            <w:tcW w:w="180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i/>
                <w:iCs/>
                <w:color w:val="000000"/>
                <w:kern w:val="0"/>
                <w:szCs w:val="21"/>
              </w:rPr>
            </w:pPr>
            <w:r w:rsidRPr="00A175D3">
              <w:rPr>
                <w:rFonts w:asciiTheme="minorEastAsia" w:hAnsiTheme="minorEastAsia"/>
                <w:i/>
                <w:iCs/>
                <w:color w:val="000000"/>
                <w:kern w:val="0"/>
                <w:szCs w:val="21"/>
              </w:rPr>
              <w:t>Japanese encephalitis virus</w:t>
            </w:r>
          </w:p>
        </w:tc>
        <w:tc>
          <w:tcPr>
            <w:tcW w:w="139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乙型脑炎病毒</w:t>
            </w:r>
          </w:p>
        </w:tc>
        <w:tc>
          <w:tcPr>
            <w:tcW w:w="148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黄病毒科</w:t>
            </w:r>
          </w:p>
        </w:tc>
        <w:tc>
          <w:tcPr>
            <w:tcW w:w="85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第二类</w:t>
            </w:r>
          </w:p>
        </w:tc>
        <w:tc>
          <w:tcPr>
            <w:tcW w:w="91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7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ABSL-2</w:t>
            </w:r>
          </w:p>
        </w:tc>
        <w:tc>
          <w:tcPr>
            <w:tcW w:w="970"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12" w:type="dxa"/>
            <w:gridSpan w:val="3"/>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912"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859"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w:t>
            </w:r>
          </w:p>
        </w:tc>
        <w:tc>
          <w:tcPr>
            <w:tcW w:w="973"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UN2814</w:t>
            </w:r>
          </w:p>
        </w:tc>
        <w:tc>
          <w:tcPr>
            <w:tcW w:w="1094"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 xml:space="preserve">有疫苗。仅病毒培养物为A类 </w:t>
            </w:r>
          </w:p>
        </w:tc>
      </w:tr>
      <w:tr w:rsidR="00EC05C4" w:rsidRPr="00A175D3" w:rsidTr="00F6447C">
        <w:trPr>
          <w:trHeight w:val="495"/>
        </w:trPr>
        <w:tc>
          <w:tcPr>
            <w:tcW w:w="740" w:type="dxa"/>
            <w:tcBorders>
              <w:top w:val="single" w:sz="8" w:space="0" w:color="auto"/>
              <w:left w:val="single" w:sz="8" w:space="0" w:color="auto"/>
              <w:bottom w:val="single" w:sz="8" w:space="0" w:color="auto"/>
              <w:right w:val="single" w:sz="8" w:space="0" w:color="auto"/>
            </w:tcBorders>
            <w:noWrap/>
            <w:vAlign w:val="center"/>
          </w:tcPr>
          <w:p w:rsidR="00EC05C4" w:rsidRPr="00A175D3" w:rsidRDefault="00EC05C4" w:rsidP="00F6447C">
            <w:pPr>
              <w:widowControl/>
              <w:numPr>
                <w:ilvl w:val="0"/>
                <w:numId w:val="13"/>
              </w:numPr>
              <w:spacing w:line="360" w:lineRule="auto"/>
              <w:ind w:hanging="748"/>
              <w:jc w:val="center"/>
              <w:rPr>
                <w:rFonts w:asciiTheme="minorEastAsia" w:hAnsiTheme="minorEastAsia"/>
                <w:color w:val="000000"/>
                <w:kern w:val="0"/>
                <w:szCs w:val="21"/>
              </w:rPr>
            </w:pPr>
          </w:p>
        </w:tc>
        <w:tc>
          <w:tcPr>
            <w:tcW w:w="180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i/>
                <w:iCs/>
                <w:color w:val="000000"/>
                <w:kern w:val="0"/>
                <w:szCs w:val="21"/>
              </w:rPr>
            </w:pPr>
            <w:r w:rsidRPr="00A175D3">
              <w:rPr>
                <w:rFonts w:asciiTheme="minorEastAsia" w:hAnsiTheme="minorEastAsia"/>
                <w:i/>
                <w:iCs/>
                <w:color w:val="000000"/>
                <w:kern w:val="0"/>
                <w:szCs w:val="21"/>
              </w:rPr>
              <w:t xml:space="preserve">Khasan virus </w:t>
            </w:r>
          </w:p>
        </w:tc>
        <w:tc>
          <w:tcPr>
            <w:tcW w:w="139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Khasan病毒</w:t>
            </w:r>
          </w:p>
        </w:tc>
        <w:tc>
          <w:tcPr>
            <w:tcW w:w="148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布尼亚病毒科</w:t>
            </w:r>
          </w:p>
        </w:tc>
        <w:tc>
          <w:tcPr>
            <w:tcW w:w="85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第二类</w:t>
            </w:r>
          </w:p>
        </w:tc>
        <w:tc>
          <w:tcPr>
            <w:tcW w:w="91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BSL-3</w:t>
            </w:r>
          </w:p>
        </w:tc>
        <w:tc>
          <w:tcPr>
            <w:tcW w:w="97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ABSL-3</w:t>
            </w:r>
          </w:p>
        </w:tc>
        <w:tc>
          <w:tcPr>
            <w:tcW w:w="970"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12" w:type="dxa"/>
            <w:gridSpan w:val="3"/>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912"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859"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w:t>
            </w:r>
          </w:p>
        </w:tc>
        <w:tc>
          <w:tcPr>
            <w:tcW w:w="973"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UN2814</w:t>
            </w:r>
          </w:p>
        </w:tc>
        <w:tc>
          <w:tcPr>
            <w:tcW w:w="1094"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p>
        </w:tc>
      </w:tr>
      <w:tr w:rsidR="00EC05C4" w:rsidRPr="00A175D3" w:rsidTr="00F6447C">
        <w:trPr>
          <w:trHeight w:val="525"/>
        </w:trPr>
        <w:tc>
          <w:tcPr>
            <w:tcW w:w="740" w:type="dxa"/>
            <w:tcBorders>
              <w:top w:val="single" w:sz="8" w:space="0" w:color="auto"/>
              <w:left w:val="single" w:sz="8" w:space="0" w:color="auto"/>
              <w:bottom w:val="single" w:sz="8" w:space="0" w:color="auto"/>
              <w:right w:val="single" w:sz="8" w:space="0" w:color="auto"/>
            </w:tcBorders>
            <w:noWrap/>
            <w:vAlign w:val="center"/>
          </w:tcPr>
          <w:p w:rsidR="00EC05C4" w:rsidRPr="00A175D3" w:rsidRDefault="00EC05C4" w:rsidP="00F6447C">
            <w:pPr>
              <w:widowControl/>
              <w:numPr>
                <w:ilvl w:val="0"/>
                <w:numId w:val="13"/>
              </w:numPr>
              <w:spacing w:line="360" w:lineRule="auto"/>
              <w:ind w:hanging="748"/>
              <w:jc w:val="center"/>
              <w:rPr>
                <w:rFonts w:asciiTheme="minorEastAsia" w:hAnsiTheme="minorEastAsia"/>
                <w:color w:val="000000"/>
                <w:kern w:val="0"/>
                <w:szCs w:val="21"/>
              </w:rPr>
            </w:pPr>
          </w:p>
        </w:tc>
        <w:tc>
          <w:tcPr>
            <w:tcW w:w="180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i/>
                <w:iCs/>
                <w:color w:val="000000"/>
                <w:kern w:val="0"/>
                <w:szCs w:val="21"/>
              </w:rPr>
            </w:pPr>
            <w:r w:rsidRPr="00A175D3">
              <w:rPr>
                <w:rFonts w:asciiTheme="minorEastAsia" w:hAnsiTheme="minorEastAsia"/>
                <w:i/>
                <w:iCs/>
                <w:color w:val="000000"/>
                <w:kern w:val="0"/>
                <w:szCs w:val="21"/>
              </w:rPr>
              <w:t>Kyzylagach virus</w:t>
            </w:r>
          </w:p>
        </w:tc>
        <w:tc>
          <w:tcPr>
            <w:tcW w:w="139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Kyz病毒</w:t>
            </w:r>
          </w:p>
        </w:tc>
        <w:tc>
          <w:tcPr>
            <w:tcW w:w="148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披膜病毒科</w:t>
            </w:r>
          </w:p>
        </w:tc>
        <w:tc>
          <w:tcPr>
            <w:tcW w:w="85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第二类</w:t>
            </w:r>
          </w:p>
        </w:tc>
        <w:tc>
          <w:tcPr>
            <w:tcW w:w="91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BSL-3</w:t>
            </w:r>
          </w:p>
        </w:tc>
        <w:tc>
          <w:tcPr>
            <w:tcW w:w="97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ABSL-3</w:t>
            </w:r>
          </w:p>
        </w:tc>
        <w:tc>
          <w:tcPr>
            <w:tcW w:w="970"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12" w:type="dxa"/>
            <w:gridSpan w:val="3"/>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912"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859"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w:t>
            </w:r>
          </w:p>
        </w:tc>
        <w:tc>
          <w:tcPr>
            <w:tcW w:w="973"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UN2814</w:t>
            </w:r>
          </w:p>
        </w:tc>
        <w:tc>
          <w:tcPr>
            <w:tcW w:w="1094"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p>
        </w:tc>
      </w:tr>
      <w:tr w:rsidR="00EC05C4" w:rsidRPr="00A175D3" w:rsidTr="00F6447C">
        <w:trPr>
          <w:trHeight w:val="1800"/>
        </w:trPr>
        <w:tc>
          <w:tcPr>
            <w:tcW w:w="740" w:type="dxa"/>
            <w:tcBorders>
              <w:top w:val="single" w:sz="8" w:space="0" w:color="auto"/>
              <w:left w:val="single" w:sz="8" w:space="0" w:color="auto"/>
              <w:bottom w:val="single" w:sz="8" w:space="0" w:color="auto"/>
              <w:right w:val="single" w:sz="8" w:space="0" w:color="auto"/>
            </w:tcBorders>
            <w:noWrap/>
            <w:vAlign w:val="center"/>
          </w:tcPr>
          <w:p w:rsidR="00EC05C4" w:rsidRPr="00A175D3" w:rsidRDefault="00EC05C4" w:rsidP="00F6447C">
            <w:pPr>
              <w:widowControl/>
              <w:numPr>
                <w:ilvl w:val="0"/>
                <w:numId w:val="13"/>
              </w:numPr>
              <w:spacing w:line="360" w:lineRule="auto"/>
              <w:ind w:hanging="748"/>
              <w:jc w:val="center"/>
              <w:rPr>
                <w:rFonts w:asciiTheme="minorEastAsia" w:hAnsiTheme="minorEastAsia"/>
                <w:color w:val="000000"/>
                <w:kern w:val="0"/>
                <w:szCs w:val="21"/>
              </w:rPr>
            </w:pPr>
          </w:p>
        </w:tc>
        <w:tc>
          <w:tcPr>
            <w:tcW w:w="180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i/>
                <w:iCs/>
                <w:color w:val="000000"/>
                <w:kern w:val="0"/>
                <w:szCs w:val="21"/>
              </w:rPr>
            </w:pPr>
            <w:r w:rsidRPr="00A175D3">
              <w:rPr>
                <w:rFonts w:asciiTheme="minorEastAsia" w:hAnsiTheme="minorEastAsia"/>
                <w:i/>
                <w:iCs/>
                <w:color w:val="000000"/>
                <w:kern w:val="0"/>
                <w:szCs w:val="21"/>
              </w:rPr>
              <w:t>Lymphocytic choriomeningitis (neurotropic) virus</w:t>
            </w:r>
          </w:p>
        </w:tc>
        <w:tc>
          <w:tcPr>
            <w:tcW w:w="139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淋巴细胞性脉络丛脑膜炎(</w:t>
            </w:r>
            <w:r w:rsidRPr="00A175D3">
              <w:rPr>
                <w:rFonts w:asciiTheme="minorEastAsia" w:hAnsiTheme="minorEastAsia" w:hint="eastAsia"/>
                <w:color w:val="000000"/>
                <w:kern w:val="0"/>
                <w:szCs w:val="21"/>
              </w:rPr>
              <w:t>嗜</w:t>
            </w:r>
            <w:r w:rsidRPr="00A175D3">
              <w:rPr>
                <w:rFonts w:asciiTheme="minorEastAsia" w:hAnsiTheme="minorEastAsia"/>
                <w:color w:val="000000"/>
                <w:kern w:val="0"/>
                <w:szCs w:val="21"/>
              </w:rPr>
              <w:t>神经性的)病毒</w:t>
            </w:r>
          </w:p>
        </w:tc>
        <w:tc>
          <w:tcPr>
            <w:tcW w:w="148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沙粒病毒科</w:t>
            </w:r>
          </w:p>
        </w:tc>
        <w:tc>
          <w:tcPr>
            <w:tcW w:w="85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第二类</w:t>
            </w:r>
          </w:p>
        </w:tc>
        <w:tc>
          <w:tcPr>
            <w:tcW w:w="91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BSL-3</w:t>
            </w:r>
          </w:p>
        </w:tc>
        <w:tc>
          <w:tcPr>
            <w:tcW w:w="97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ABSL-3</w:t>
            </w:r>
          </w:p>
        </w:tc>
        <w:tc>
          <w:tcPr>
            <w:tcW w:w="970"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12" w:type="dxa"/>
            <w:gridSpan w:val="3"/>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912"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859"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w:t>
            </w:r>
          </w:p>
        </w:tc>
        <w:tc>
          <w:tcPr>
            <w:tcW w:w="973"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UN2814</w:t>
            </w:r>
          </w:p>
        </w:tc>
        <w:tc>
          <w:tcPr>
            <w:tcW w:w="1094"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 xml:space="preserve">　</w:t>
            </w:r>
          </w:p>
        </w:tc>
      </w:tr>
      <w:tr w:rsidR="00EC05C4" w:rsidRPr="00A175D3" w:rsidTr="00F6447C">
        <w:trPr>
          <w:trHeight w:val="525"/>
        </w:trPr>
        <w:tc>
          <w:tcPr>
            <w:tcW w:w="740" w:type="dxa"/>
            <w:tcBorders>
              <w:top w:val="single" w:sz="8" w:space="0" w:color="auto"/>
              <w:left w:val="single" w:sz="8" w:space="0" w:color="auto"/>
              <w:bottom w:val="single" w:sz="8" w:space="0" w:color="auto"/>
              <w:right w:val="single" w:sz="8" w:space="0" w:color="auto"/>
            </w:tcBorders>
            <w:noWrap/>
            <w:vAlign w:val="center"/>
          </w:tcPr>
          <w:p w:rsidR="00EC05C4" w:rsidRPr="00A175D3" w:rsidRDefault="00EC05C4" w:rsidP="00F6447C">
            <w:pPr>
              <w:widowControl/>
              <w:numPr>
                <w:ilvl w:val="0"/>
                <w:numId w:val="13"/>
              </w:numPr>
              <w:spacing w:line="360" w:lineRule="auto"/>
              <w:ind w:hanging="748"/>
              <w:jc w:val="center"/>
              <w:rPr>
                <w:rFonts w:asciiTheme="minorEastAsia" w:hAnsiTheme="minorEastAsia"/>
                <w:color w:val="000000"/>
                <w:kern w:val="0"/>
                <w:szCs w:val="21"/>
              </w:rPr>
            </w:pPr>
          </w:p>
        </w:tc>
        <w:tc>
          <w:tcPr>
            <w:tcW w:w="180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i/>
                <w:iCs/>
                <w:color w:val="000000"/>
                <w:kern w:val="0"/>
                <w:szCs w:val="21"/>
              </w:rPr>
            </w:pPr>
            <w:r w:rsidRPr="00A175D3">
              <w:rPr>
                <w:rFonts w:asciiTheme="minorEastAsia" w:hAnsiTheme="minorEastAsia"/>
                <w:i/>
                <w:iCs/>
                <w:color w:val="000000"/>
                <w:kern w:val="0"/>
                <w:szCs w:val="21"/>
              </w:rPr>
              <w:t>Mayaro virus</w:t>
            </w:r>
          </w:p>
        </w:tc>
        <w:tc>
          <w:tcPr>
            <w:tcW w:w="139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Mayaro病毒</w:t>
            </w:r>
          </w:p>
        </w:tc>
        <w:tc>
          <w:tcPr>
            <w:tcW w:w="148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披膜病毒科</w:t>
            </w:r>
          </w:p>
        </w:tc>
        <w:tc>
          <w:tcPr>
            <w:tcW w:w="85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第二类</w:t>
            </w:r>
          </w:p>
        </w:tc>
        <w:tc>
          <w:tcPr>
            <w:tcW w:w="91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BSL-3</w:t>
            </w:r>
          </w:p>
        </w:tc>
        <w:tc>
          <w:tcPr>
            <w:tcW w:w="97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ABSL-3</w:t>
            </w:r>
          </w:p>
        </w:tc>
        <w:tc>
          <w:tcPr>
            <w:tcW w:w="970"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12" w:type="dxa"/>
            <w:gridSpan w:val="3"/>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912"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859"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w:t>
            </w:r>
          </w:p>
        </w:tc>
        <w:tc>
          <w:tcPr>
            <w:tcW w:w="973"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UN2814</w:t>
            </w:r>
          </w:p>
        </w:tc>
        <w:tc>
          <w:tcPr>
            <w:tcW w:w="1094"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 xml:space="preserve">　</w:t>
            </w:r>
          </w:p>
        </w:tc>
      </w:tr>
      <w:tr w:rsidR="00EC05C4" w:rsidRPr="00A175D3" w:rsidTr="00F6447C">
        <w:trPr>
          <w:trHeight w:val="525"/>
        </w:trPr>
        <w:tc>
          <w:tcPr>
            <w:tcW w:w="740" w:type="dxa"/>
            <w:tcBorders>
              <w:top w:val="single" w:sz="8" w:space="0" w:color="auto"/>
              <w:left w:val="single" w:sz="8" w:space="0" w:color="auto"/>
              <w:bottom w:val="single" w:sz="8" w:space="0" w:color="auto"/>
              <w:right w:val="single" w:sz="8" w:space="0" w:color="auto"/>
            </w:tcBorders>
            <w:noWrap/>
            <w:vAlign w:val="center"/>
          </w:tcPr>
          <w:p w:rsidR="00EC05C4" w:rsidRPr="00A175D3" w:rsidRDefault="00EC05C4" w:rsidP="00F6447C">
            <w:pPr>
              <w:widowControl/>
              <w:numPr>
                <w:ilvl w:val="0"/>
                <w:numId w:val="13"/>
              </w:numPr>
              <w:spacing w:line="360" w:lineRule="auto"/>
              <w:ind w:hanging="748"/>
              <w:jc w:val="center"/>
              <w:rPr>
                <w:rFonts w:asciiTheme="minorEastAsia" w:hAnsiTheme="minorEastAsia"/>
                <w:color w:val="000000"/>
                <w:kern w:val="0"/>
                <w:szCs w:val="21"/>
              </w:rPr>
            </w:pPr>
          </w:p>
        </w:tc>
        <w:tc>
          <w:tcPr>
            <w:tcW w:w="180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i/>
                <w:iCs/>
                <w:color w:val="000000"/>
                <w:kern w:val="0"/>
                <w:szCs w:val="21"/>
              </w:rPr>
            </w:pPr>
            <w:r w:rsidRPr="00A175D3">
              <w:rPr>
                <w:rFonts w:asciiTheme="minorEastAsia" w:hAnsiTheme="minorEastAsia"/>
                <w:i/>
                <w:iCs/>
                <w:color w:val="000000"/>
                <w:kern w:val="0"/>
                <w:szCs w:val="21"/>
              </w:rPr>
              <w:t>Middelburg virus</w:t>
            </w:r>
          </w:p>
        </w:tc>
        <w:tc>
          <w:tcPr>
            <w:tcW w:w="139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米德尔堡病毒</w:t>
            </w:r>
          </w:p>
        </w:tc>
        <w:tc>
          <w:tcPr>
            <w:tcW w:w="148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披膜病毒科</w:t>
            </w:r>
          </w:p>
        </w:tc>
        <w:tc>
          <w:tcPr>
            <w:tcW w:w="85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第二类</w:t>
            </w:r>
          </w:p>
        </w:tc>
        <w:tc>
          <w:tcPr>
            <w:tcW w:w="91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BSL-3</w:t>
            </w:r>
          </w:p>
        </w:tc>
        <w:tc>
          <w:tcPr>
            <w:tcW w:w="97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ABSL-3</w:t>
            </w:r>
          </w:p>
        </w:tc>
        <w:tc>
          <w:tcPr>
            <w:tcW w:w="970"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12" w:type="dxa"/>
            <w:gridSpan w:val="3"/>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912"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859"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w:t>
            </w:r>
          </w:p>
        </w:tc>
        <w:tc>
          <w:tcPr>
            <w:tcW w:w="973"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UN2814</w:t>
            </w:r>
          </w:p>
        </w:tc>
        <w:tc>
          <w:tcPr>
            <w:tcW w:w="1094"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 xml:space="preserve">　</w:t>
            </w:r>
          </w:p>
        </w:tc>
      </w:tr>
      <w:tr w:rsidR="00EC05C4" w:rsidRPr="00A175D3" w:rsidTr="00F6447C">
        <w:trPr>
          <w:trHeight w:val="525"/>
        </w:trPr>
        <w:tc>
          <w:tcPr>
            <w:tcW w:w="740" w:type="dxa"/>
            <w:tcBorders>
              <w:top w:val="single" w:sz="8" w:space="0" w:color="auto"/>
              <w:left w:val="single" w:sz="8" w:space="0" w:color="auto"/>
              <w:bottom w:val="single" w:sz="8" w:space="0" w:color="auto"/>
              <w:right w:val="single" w:sz="8" w:space="0" w:color="auto"/>
            </w:tcBorders>
            <w:noWrap/>
            <w:vAlign w:val="center"/>
          </w:tcPr>
          <w:p w:rsidR="00EC05C4" w:rsidRPr="00A175D3" w:rsidRDefault="00EC05C4" w:rsidP="00F6447C">
            <w:pPr>
              <w:widowControl/>
              <w:numPr>
                <w:ilvl w:val="0"/>
                <w:numId w:val="13"/>
              </w:numPr>
              <w:spacing w:line="360" w:lineRule="auto"/>
              <w:ind w:hanging="748"/>
              <w:jc w:val="center"/>
              <w:rPr>
                <w:rFonts w:asciiTheme="minorEastAsia" w:hAnsiTheme="minorEastAsia"/>
                <w:color w:val="000000"/>
                <w:kern w:val="0"/>
                <w:szCs w:val="21"/>
              </w:rPr>
            </w:pPr>
          </w:p>
        </w:tc>
        <w:tc>
          <w:tcPr>
            <w:tcW w:w="180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i/>
                <w:iCs/>
                <w:color w:val="000000"/>
                <w:kern w:val="0"/>
                <w:szCs w:val="21"/>
              </w:rPr>
            </w:pPr>
            <w:r w:rsidRPr="00A175D3">
              <w:rPr>
                <w:rFonts w:asciiTheme="minorEastAsia" w:hAnsiTheme="minorEastAsia"/>
                <w:i/>
                <w:iCs/>
                <w:color w:val="000000"/>
                <w:kern w:val="0"/>
                <w:szCs w:val="21"/>
              </w:rPr>
              <w:t>Milker’s nod</w:t>
            </w:r>
            <w:r w:rsidRPr="00A175D3">
              <w:rPr>
                <w:rFonts w:asciiTheme="minorEastAsia" w:hAnsiTheme="minorEastAsia" w:hint="eastAsia"/>
                <w:i/>
                <w:iCs/>
                <w:color w:val="000000"/>
                <w:kern w:val="0"/>
                <w:szCs w:val="21"/>
              </w:rPr>
              <w:t>ule</w:t>
            </w:r>
            <w:r w:rsidRPr="00A175D3">
              <w:rPr>
                <w:rFonts w:asciiTheme="minorEastAsia" w:hAnsiTheme="minorEastAsia"/>
                <w:i/>
                <w:iCs/>
                <w:color w:val="000000"/>
                <w:kern w:val="0"/>
                <w:szCs w:val="21"/>
              </w:rPr>
              <w:t xml:space="preserve"> virus</w:t>
            </w:r>
          </w:p>
        </w:tc>
        <w:tc>
          <w:tcPr>
            <w:tcW w:w="139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挤奶工结节病毒</w:t>
            </w:r>
          </w:p>
        </w:tc>
        <w:tc>
          <w:tcPr>
            <w:tcW w:w="148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痘病毒科</w:t>
            </w:r>
          </w:p>
        </w:tc>
        <w:tc>
          <w:tcPr>
            <w:tcW w:w="85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第二类</w:t>
            </w:r>
          </w:p>
        </w:tc>
        <w:tc>
          <w:tcPr>
            <w:tcW w:w="91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BSL-3</w:t>
            </w:r>
          </w:p>
        </w:tc>
        <w:tc>
          <w:tcPr>
            <w:tcW w:w="97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ABSL-3</w:t>
            </w:r>
          </w:p>
        </w:tc>
        <w:tc>
          <w:tcPr>
            <w:tcW w:w="970"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12" w:type="dxa"/>
            <w:gridSpan w:val="3"/>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912"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859"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w:t>
            </w:r>
          </w:p>
        </w:tc>
        <w:tc>
          <w:tcPr>
            <w:tcW w:w="973"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UN2814</w:t>
            </w:r>
          </w:p>
        </w:tc>
        <w:tc>
          <w:tcPr>
            <w:tcW w:w="1094"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 xml:space="preserve">　</w:t>
            </w:r>
          </w:p>
        </w:tc>
      </w:tr>
      <w:tr w:rsidR="00EC05C4" w:rsidRPr="00A175D3" w:rsidTr="00F6447C">
        <w:trPr>
          <w:trHeight w:val="525"/>
        </w:trPr>
        <w:tc>
          <w:tcPr>
            <w:tcW w:w="740" w:type="dxa"/>
            <w:tcBorders>
              <w:top w:val="single" w:sz="8" w:space="0" w:color="auto"/>
              <w:left w:val="single" w:sz="8" w:space="0" w:color="auto"/>
              <w:bottom w:val="single" w:sz="8" w:space="0" w:color="auto"/>
              <w:right w:val="single" w:sz="8" w:space="0" w:color="auto"/>
            </w:tcBorders>
            <w:noWrap/>
            <w:vAlign w:val="center"/>
          </w:tcPr>
          <w:p w:rsidR="00EC05C4" w:rsidRPr="00A175D3" w:rsidRDefault="00EC05C4" w:rsidP="00F6447C">
            <w:pPr>
              <w:widowControl/>
              <w:numPr>
                <w:ilvl w:val="0"/>
                <w:numId w:val="13"/>
              </w:numPr>
              <w:spacing w:line="360" w:lineRule="auto"/>
              <w:ind w:hanging="748"/>
              <w:jc w:val="center"/>
              <w:rPr>
                <w:rFonts w:asciiTheme="minorEastAsia" w:hAnsiTheme="minorEastAsia"/>
                <w:color w:val="000000"/>
                <w:kern w:val="0"/>
                <w:szCs w:val="21"/>
              </w:rPr>
            </w:pPr>
          </w:p>
        </w:tc>
        <w:tc>
          <w:tcPr>
            <w:tcW w:w="180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i/>
                <w:iCs/>
                <w:color w:val="000000"/>
                <w:kern w:val="0"/>
                <w:szCs w:val="21"/>
              </w:rPr>
            </w:pPr>
            <w:r w:rsidRPr="00A175D3">
              <w:rPr>
                <w:rFonts w:asciiTheme="minorEastAsia" w:hAnsiTheme="minorEastAsia"/>
                <w:i/>
                <w:iCs/>
                <w:color w:val="000000"/>
                <w:kern w:val="0"/>
                <w:szCs w:val="21"/>
              </w:rPr>
              <w:t>Mucambo virus</w:t>
            </w:r>
          </w:p>
        </w:tc>
        <w:tc>
          <w:tcPr>
            <w:tcW w:w="139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Murcambo病毒</w:t>
            </w:r>
          </w:p>
        </w:tc>
        <w:tc>
          <w:tcPr>
            <w:tcW w:w="148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披膜病毒科</w:t>
            </w:r>
          </w:p>
        </w:tc>
        <w:tc>
          <w:tcPr>
            <w:tcW w:w="85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第二类</w:t>
            </w:r>
          </w:p>
        </w:tc>
        <w:tc>
          <w:tcPr>
            <w:tcW w:w="91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BSL-3</w:t>
            </w:r>
          </w:p>
        </w:tc>
        <w:tc>
          <w:tcPr>
            <w:tcW w:w="97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ABSL-3</w:t>
            </w:r>
          </w:p>
        </w:tc>
        <w:tc>
          <w:tcPr>
            <w:tcW w:w="970"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12" w:type="dxa"/>
            <w:gridSpan w:val="3"/>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912"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859"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w:t>
            </w:r>
          </w:p>
        </w:tc>
        <w:tc>
          <w:tcPr>
            <w:tcW w:w="973"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UN2814</w:t>
            </w:r>
          </w:p>
        </w:tc>
        <w:tc>
          <w:tcPr>
            <w:tcW w:w="1094"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 xml:space="preserve">　</w:t>
            </w:r>
          </w:p>
        </w:tc>
      </w:tr>
      <w:tr w:rsidR="00EC05C4" w:rsidRPr="00A175D3" w:rsidTr="00F6447C">
        <w:trPr>
          <w:trHeight w:val="1800"/>
        </w:trPr>
        <w:tc>
          <w:tcPr>
            <w:tcW w:w="740" w:type="dxa"/>
            <w:tcBorders>
              <w:top w:val="single" w:sz="8" w:space="0" w:color="auto"/>
              <w:left w:val="single" w:sz="8" w:space="0" w:color="auto"/>
              <w:bottom w:val="single" w:sz="8" w:space="0" w:color="auto"/>
              <w:right w:val="single" w:sz="8" w:space="0" w:color="auto"/>
            </w:tcBorders>
            <w:noWrap/>
            <w:vAlign w:val="center"/>
          </w:tcPr>
          <w:p w:rsidR="00EC05C4" w:rsidRPr="00A175D3" w:rsidRDefault="00EC05C4" w:rsidP="00F6447C">
            <w:pPr>
              <w:widowControl/>
              <w:numPr>
                <w:ilvl w:val="0"/>
                <w:numId w:val="13"/>
              </w:numPr>
              <w:spacing w:line="360" w:lineRule="auto"/>
              <w:ind w:hanging="748"/>
              <w:jc w:val="center"/>
              <w:rPr>
                <w:rFonts w:asciiTheme="minorEastAsia" w:hAnsiTheme="minorEastAsia"/>
                <w:color w:val="000000"/>
                <w:kern w:val="0"/>
                <w:szCs w:val="21"/>
              </w:rPr>
            </w:pPr>
          </w:p>
        </w:tc>
        <w:tc>
          <w:tcPr>
            <w:tcW w:w="180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i/>
                <w:iCs/>
                <w:color w:val="000000"/>
                <w:kern w:val="0"/>
                <w:szCs w:val="21"/>
              </w:rPr>
            </w:pPr>
            <w:r w:rsidRPr="00A175D3">
              <w:rPr>
                <w:rFonts w:asciiTheme="minorEastAsia" w:hAnsiTheme="minorEastAsia"/>
                <w:i/>
                <w:iCs/>
                <w:color w:val="000000"/>
                <w:kern w:val="0"/>
                <w:szCs w:val="21"/>
              </w:rPr>
              <w:t>Murray valley encephalitis virus (Australia encephalitis</w:t>
            </w:r>
            <w:r w:rsidRPr="00A175D3">
              <w:rPr>
                <w:rFonts w:asciiTheme="minorEastAsia" w:hAnsiTheme="minorEastAsia" w:hint="eastAsia"/>
                <w:i/>
                <w:iCs/>
                <w:color w:val="000000"/>
                <w:kern w:val="0"/>
                <w:szCs w:val="21"/>
              </w:rPr>
              <w:t xml:space="preserve"> virus</w:t>
            </w:r>
            <w:r w:rsidRPr="00A175D3">
              <w:rPr>
                <w:rFonts w:asciiTheme="minorEastAsia" w:hAnsiTheme="minorEastAsia"/>
                <w:i/>
                <w:iCs/>
                <w:color w:val="000000"/>
                <w:kern w:val="0"/>
                <w:szCs w:val="21"/>
              </w:rPr>
              <w:t>)</w:t>
            </w:r>
          </w:p>
        </w:tc>
        <w:tc>
          <w:tcPr>
            <w:tcW w:w="139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墨累谷脑炎病毒 (澳大利亚脑炎病毒)</w:t>
            </w:r>
          </w:p>
        </w:tc>
        <w:tc>
          <w:tcPr>
            <w:tcW w:w="148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黄病毒科</w:t>
            </w:r>
          </w:p>
        </w:tc>
        <w:tc>
          <w:tcPr>
            <w:tcW w:w="85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第二类</w:t>
            </w:r>
          </w:p>
        </w:tc>
        <w:tc>
          <w:tcPr>
            <w:tcW w:w="91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BSL-3</w:t>
            </w:r>
          </w:p>
        </w:tc>
        <w:tc>
          <w:tcPr>
            <w:tcW w:w="97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ABSL-3</w:t>
            </w:r>
          </w:p>
        </w:tc>
        <w:tc>
          <w:tcPr>
            <w:tcW w:w="970"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12" w:type="dxa"/>
            <w:gridSpan w:val="3"/>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912"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859"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w:t>
            </w:r>
          </w:p>
        </w:tc>
        <w:tc>
          <w:tcPr>
            <w:tcW w:w="973"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UN2814</w:t>
            </w:r>
          </w:p>
        </w:tc>
        <w:tc>
          <w:tcPr>
            <w:tcW w:w="1094"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 xml:space="preserve">　</w:t>
            </w:r>
          </w:p>
        </w:tc>
      </w:tr>
      <w:tr w:rsidR="00EC05C4" w:rsidRPr="00A175D3" w:rsidTr="00F6447C">
        <w:trPr>
          <w:trHeight w:val="1035"/>
        </w:trPr>
        <w:tc>
          <w:tcPr>
            <w:tcW w:w="740" w:type="dxa"/>
            <w:tcBorders>
              <w:top w:val="single" w:sz="8" w:space="0" w:color="auto"/>
              <w:left w:val="single" w:sz="8" w:space="0" w:color="auto"/>
              <w:bottom w:val="single" w:sz="8" w:space="0" w:color="auto"/>
              <w:right w:val="single" w:sz="8" w:space="0" w:color="auto"/>
            </w:tcBorders>
            <w:noWrap/>
            <w:vAlign w:val="center"/>
          </w:tcPr>
          <w:p w:rsidR="00EC05C4" w:rsidRPr="00A175D3" w:rsidRDefault="00EC05C4" w:rsidP="00F6447C">
            <w:pPr>
              <w:widowControl/>
              <w:numPr>
                <w:ilvl w:val="0"/>
                <w:numId w:val="13"/>
              </w:numPr>
              <w:spacing w:line="360" w:lineRule="auto"/>
              <w:ind w:hanging="748"/>
              <w:jc w:val="center"/>
              <w:rPr>
                <w:rFonts w:asciiTheme="minorEastAsia" w:hAnsiTheme="minorEastAsia"/>
                <w:color w:val="000000"/>
                <w:kern w:val="0"/>
                <w:szCs w:val="21"/>
              </w:rPr>
            </w:pPr>
          </w:p>
        </w:tc>
        <w:tc>
          <w:tcPr>
            <w:tcW w:w="180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i/>
                <w:iCs/>
                <w:color w:val="000000"/>
                <w:kern w:val="0"/>
                <w:szCs w:val="21"/>
              </w:rPr>
            </w:pPr>
            <w:r w:rsidRPr="00A175D3">
              <w:rPr>
                <w:rFonts w:asciiTheme="minorEastAsia" w:hAnsiTheme="minorEastAsia"/>
                <w:i/>
                <w:iCs/>
                <w:color w:val="000000"/>
                <w:kern w:val="0"/>
                <w:szCs w:val="21"/>
              </w:rPr>
              <w:t xml:space="preserve">Nairobi sheep disease </w:t>
            </w:r>
            <w:r w:rsidRPr="00A175D3">
              <w:rPr>
                <w:rFonts w:asciiTheme="minorEastAsia" w:hAnsiTheme="minorEastAsia" w:hint="eastAsia"/>
                <w:i/>
                <w:iCs/>
                <w:color w:val="000000"/>
                <w:kern w:val="0"/>
                <w:szCs w:val="21"/>
              </w:rPr>
              <w:t>v</w:t>
            </w:r>
            <w:r w:rsidRPr="00A175D3">
              <w:rPr>
                <w:rFonts w:asciiTheme="minorEastAsia" w:hAnsiTheme="minorEastAsia"/>
                <w:i/>
                <w:iCs/>
                <w:color w:val="000000"/>
                <w:kern w:val="0"/>
                <w:szCs w:val="21"/>
              </w:rPr>
              <w:t>irus</w:t>
            </w:r>
          </w:p>
        </w:tc>
        <w:tc>
          <w:tcPr>
            <w:tcW w:w="139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内罗毕</w:t>
            </w:r>
            <w:r w:rsidRPr="00A175D3">
              <w:rPr>
                <w:rFonts w:asciiTheme="minorEastAsia" w:hAnsiTheme="minorEastAsia" w:hint="eastAsia"/>
                <w:color w:val="000000"/>
                <w:kern w:val="0"/>
                <w:szCs w:val="21"/>
              </w:rPr>
              <w:t>绵</w:t>
            </w:r>
            <w:r w:rsidRPr="00A175D3">
              <w:rPr>
                <w:rFonts w:asciiTheme="minorEastAsia" w:hAnsiTheme="minorEastAsia"/>
                <w:color w:val="000000"/>
                <w:kern w:val="0"/>
                <w:szCs w:val="21"/>
              </w:rPr>
              <w:t>羊病病毒</w:t>
            </w:r>
          </w:p>
        </w:tc>
        <w:tc>
          <w:tcPr>
            <w:tcW w:w="148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布尼亚病毒科</w:t>
            </w:r>
          </w:p>
        </w:tc>
        <w:tc>
          <w:tcPr>
            <w:tcW w:w="85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第二类</w:t>
            </w:r>
          </w:p>
        </w:tc>
        <w:tc>
          <w:tcPr>
            <w:tcW w:w="91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BSL-3</w:t>
            </w:r>
          </w:p>
        </w:tc>
        <w:tc>
          <w:tcPr>
            <w:tcW w:w="97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ABSL-3</w:t>
            </w:r>
          </w:p>
        </w:tc>
        <w:tc>
          <w:tcPr>
            <w:tcW w:w="970"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12" w:type="dxa"/>
            <w:gridSpan w:val="3"/>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912"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859"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w:t>
            </w:r>
          </w:p>
        </w:tc>
        <w:tc>
          <w:tcPr>
            <w:tcW w:w="973"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UN2814</w:t>
            </w:r>
          </w:p>
        </w:tc>
        <w:tc>
          <w:tcPr>
            <w:tcW w:w="1094"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 xml:space="preserve">　</w:t>
            </w:r>
          </w:p>
        </w:tc>
      </w:tr>
      <w:tr w:rsidR="00EC05C4" w:rsidRPr="00A175D3" w:rsidTr="00F6447C">
        <w:trPr>
          <w:trHeight w:val="525"/>
        </w:trPr>
        <w:tc>
          <w:tcPr>
            <w:tcW w:w="740" w:type="dxa"/>
            <w:tcBorders>
              <w:top w:val="single" w:sz="8" w:space="0" w:color="auto"/>
              <w:left w:val="single" w:sz="8" w:space="0" w:color="auto"/>
              <w:bottom w:val="single" w:sz="8" w:space="0" w:color="auto"/>
              <w:right w:val="single" w:sz="8" w:space="0" w:color="auto"/>
            </w:tcBorders>
            <w:noWrap/>
            <w:vAlign w:val="center"/>
          </w:tcPr>
          <w:p w:rsidR="00EC05C4" w:rsidRPr="00A175D3" w:rsidRDefault="00EC05C4" w:rsidP="00F6447C">
            <w:pPr>
              <w:widowControl/>
              <w:numPr>
                <w:ilvl w:val="0"/>
                <w:numId w:val="13"/>
              </w:numPr>
              <w:spacing w:line="360" w:lineRule="auto"/>
              <w:ind w:hanging="748"/>
              <w:jc w:val="center"/>
              <w:rPr>
                <w:rFonts w:asciiTheme="minorEastAsia" w:hAnsiTheme="minorEastAsia"/>
                <w:color w:val="000000"/>
                <w:kern w:val="0"/>
                <w:szCs w:val="21"/>
              </w:rPr>
            </w:pPr>
          </w:p>
        </w:tc>
        <w:tc>
          <w:tcPr>
            <w:tcW w:w="180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i/>
                <w:iCs/>
                <w:color w:val="000000"/>
                <w:kern w:val="0"/>
                <w:szCs w:val="21"/>
              </w:rPr>
            </w:pPr>
            <w:r w:rsidRPr="00A175D3">
              <w:rPr>
                <w:rFonts w:asciiTheme="minorEastAsia" w:hAnsiTheme="minorEastAsia"/>
                <w:i/>
                <w:iCs/>
                <w:color w:val="000000"/>
                <w:kern w:val="0"/>
                <w:szCs w:val="21"/>
              </w:rPr>
              <w:t>Ndumu virus</w:t>
            </w:r>
          </w:p>
        </w:tc>
        <w:tc>
          <w:tcPr>
            <w:tcW w:w="139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恩杜姆病毒</w:t>
            </w:r>
          </w:p>
        </w:tc>
        <w:tc>
          <w:tcPr>
            <w:tcW w:w="148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披膜病毒科</w:t>
            </w:r>
          </w:p>
        </w:tc>
        <w:tc>
          <w:tcPr>
            <w:tcW w:w="85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第二类</w:t>
            </w:r>
          </w:p>
        </w:tc>
        <w:tc>
          <w:tcPr>
            <w:tcW w:w="91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BSL-3</w:t>
            </w:r>
          </w:p>
        </w:tc>
        <w:tc>
          <w:tcPr>
            <w:tcW w:w="97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ABSL-3</w:t>
            </w:r>
          </w:p>
        </w:tc>
        <w:tc>
          <w:tcPr>
            <w:tcW w:w="970"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12" w:type="dxa"/>
            <w:gridSpan w:val="3"/>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912"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859"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w:t>
            </w:r>
          </w:p>
        </w:tc>
        <w:tc>
          <w:tcPr>
            <w:tcW w:w="973"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UN2814</w:t>
            </w:r>
          </w:p>
        </w:tc>
        <w:tc>
          <w:tcPr>
            <w:tcW w:w="1094"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 xml:space="preserve">　</w:t>
            </w:r>
          </w:p>
        </w:tc>
      </w:tr>
      <w:tr w:rsidR="00EC05C4" w:rsidRPr="00A175D3" w:rsidTr="00F6447C">
        <w:trPr>
          <w:trHeight w:val="525"/>
        </w:trPr>
        <w:tc>
          <w:tcPr>
            <w:tcW w:w="740" w:type="dxa"/>
            <w:tcBorders>
              <w:top w:val="single" w:sz="8" w:space="0" w:color="auto"/>
              <w:left w:val="single" w:sz="8" w:space="0" w:color="auto"/>
              <w:bottom w:val="single" w:sz="8" w:space="0" w:color="auto"/>
              <w:right w:val="single" w:sz="8" w:space="0" w:color="auto"/>
            </w:tcBorders>
            <w:noWrap/>
            <w:vAlign w:val="center"/>
          </w:tcPr>
          <w:p w:rsidR="00EC05C4" w:rsidRPr="00A175D3" w:rsidRDefault="00EC05C4" w:rsidP="00F6447C">
            <w:pPr>
              <w:widowControl/>
              <w:numPr>
                <w:ilvl w:val="0"/>
                <w:numId w:val="13"/>
              </w:numPr>
              <w:spacing w:line="360" w:lineRule="auto"/>
              <w:ind w:hanging="748"/>
              <w:jc w:val="center"/>
              <w:rPr>
                <w:rFonts w:asciiTheme="minorEastAsia" w:hAnsiTheme="minorEastAsia"/>
                <w:color w:val="000000"/>
                <w:kern w:val="0"/>
                <w:szCs w:val="21"/>
              </w:rPr>
            </w:pPr>
          </w:p>
        </w:tc>
        <w:tc>
          <w:tcPr>
            <w:tcW w:w="180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i/>
                <w:iCs/>
                <w:color w:val="000000"/>
                <w:kern w:val="0"/>
                <w:szCs w:val="21"/>
              </w:rPr>
            </w:pPr>
            <w:r w:rsidRPr="00A175D3">
              <w:rPr>
                <w:rFonts w:asciiTheme="minorEastAsia" w:hAnsiTheme="minorEastAsia"/>
                <w:i/>
                <w:iCs/>
                <w:color w:val="000000"/>
                <w:kern w:val="0"/>
                <w:szCs w:val="21"/>
              </w:rPr>
              <w:t>Negish</w:t>
            </w:r>
            <w:r w:rsidRPr="00A175D3">
              <w:rPr>
                <w:rFonts w:asciiTheme="minorEastAsia" w:hAnsiTheme="minorEastAsia" w:hint="eastAsia"/>
                <w:i/>
                <w:iCs/>
                <w:color w:val="000000"/>
                <w:kern w:val="0"/>
                <w:szCs w:val="21"/>
              </w:rPr>
              <w:t xml:space="preserve">i </w:t>
            </w:r>
            <w:r w:rsidRPr="00A175D3">
              <w:rPr>
                <w:rFonts w:asciiTheme="minorEastAsia" w:hAnsiTheme="minorEastAsia"/>
                <w:i/>
                <w:iCs/>
                <w:color w:val="000000"/>
                <w:kern w:val="0"/>
                <w:szCs w:val="21"/>
              </w:rPr>
              <w:t>virus</w:t>
            </w:r>
          </w:p>
        </w:tc>
        <w:tc>
          <w:tcPr>
            <w:tcW w:w="139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Negishi病毒</w:t>
            </w:r>
          </w:p>
        </w:tc>
        <w:tc>
          <w:tcPr>
            <w:tcW w:w="148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黄病毒科</w:t>
            </w:r>
          </w:p>
        </w:tc>
        <w:tc>
          <w:tcPr>
            <w:tcW w:w="85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第二类</w:t>
            </w:r>
          </w:p>
        </w:tc>
        <w:tc>
          <w:tcPr>
            <w:tcW w:w="91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BSL-3</w:t>
            </w:r>
          </w:p>
        </w:tc>
        <w:tc>
          <w:tcPr>
            <w:tcW w:w="97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ABSL-3</w:t>
            </w:r>
          </w:p>
        </w:tc>
        <w:tc>
          <w:tcPr>
            <w:tcW w:w="970"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12" w:type="dxa"/>
            <w:gridSpan w:val="3"/>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912"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859"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w:t>
            </w:r>
          </w:p>
        </w:tc>
        <w:tc>
          <w:tcPr>
            <w:tcW w:w="973"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UN2814</w:t>
            </w:r>
          </w:p>
        </w:tc>
        <w:tc>
          <w:tcPr>
            <w:tcW w:w="1094"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 xml:space="preserve">　</w:t>
            </w:r>
          </w:p>
        </w:tc>
      </w:tr>
      <w:tr w:rsidR="00EC05C4" w:rsidRPr="00A175D3" w:rsidTr="00F6447C">
        <w:trPr>
          <w:trHeight w:val="525"/>
        </w:trPr>
        <w:tc>
          <w:tcPr>
            <w:tcW w:w="740" w:type="dxa"/>
            <w:tcBorders>
              <w:top w:val="single" w:sz="8" w:space="0" w:color="auto"/>
              <w:left w:val="single" w:sz="8" w:space="0" w:color="auto"/>
              <w:bottom w:val="single" w:sz="8" w:space="0" w:color="auto"/>
              <w:right w:val="single" w:sz="8" w:space="0" w:color="auto"/>
            </w:tcBorders>
            <w:noWrap/>
            <w:vAlign w:val="center"/>
          </w:tcPr>
          <w:p w:rsidR="00EC05C4" w:rsidRPr="00A175D3" w:rsidRDefault="00EC05C4" w:rsidP="00F6447C">
            <w:pPr>
              <w:widowControl/>
              <w:numPr>
                <w:ilvl w:val="0"/>
                <w:numId w:val="13"/>
              </w:numPr>
              <w:spacing w:line="360" w:lineRule="auto"/>
              <w:ind w:hanging="748"/>
              <w:jc w:val="center"/>
              <w:rPr>
                <w:rFonts w:asciiTheme="minorEastAsia" w:hAnsiTheme="minorEastAsia"/>
                <w:color w:val="000000"/>
                <w:kern w:val="0"/>
                <w:szCs w:val="21"/>
              </w:rPr>
            </w:pPr>
          </w:p>
        </w:tc>
        <w:tc>
          <w:tcPr>
            <w:tcW w:w="180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i/>
                <w:iCs/>
                <w:color w:val="000000"/>
                <w:kern w:val="0"/>
                <w:szCs w:val="21"/>
              </w:rPr>
            </w:pPr>
            <w:r w:rsidRPr="00A175D3">
              <w:rPr>
                <w:rFonts w:asciiTheme="minorEastAsia" w:hAnsiTheme="minorEastAsia"/>
                <w:i/>
                <w:iCs/>
                <w:color w:val="000000"/>
                <w:kern w:val="0"/>
                <w:szCs w:val="21"/>
              </w:rPr>
              <w:t>Newcastle disease virus</w:t>
            </w:r>
          </w:p>
        </w:tc>
        <w:tc>
          <w:tcPr>
            <w:tcW w:w="139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新城疫病毒</w:t>
            </w:r>
          </w:p>
        </w:tc>
        <w:tc>
          <w:tcPr>
            <w:tcW w:w="148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副粘病毒科</w:t>
            </w:r>
          </w:p>
        </w:tc>
        <w:tc>
          <w:tcPr>
            <w:tcW w:w="85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第</w:t>
            </w:r>
            <w:r w:rsidRPr="00A175D3">
              <w:rPr>
                <w:rFonts w:asciiTheme="minorEastAsia" w:hAnsiTheme="minorEastAsia" w:hint="eastAsia"/>
                <w:color w:val="000000"/>
                <w:kern w:val="0"/>
                <w:szCs w:val="21"/>
              </w:rPr>
              <w:t>二</w:t>
            </w:r>
            <w:r w:rsidRPr="00A175D3">
              <w:rPr>
                <w:rFonts w:asciiTheme="minorEastAsia" w:hAnsiTheme="minorEastAsia"/>
                <w:color w:val="000000"/>
                <w:kern w:val="0"/>
                <w:szCs w:val="21"/>
              </w:rPr>
              <w:t>类</w:t>
            </w:r>
          </w:p>
        </w:tc>
        <w:tc>
          <w:tcPr>
            <w:tcW w:w="91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w:t>
            </w:r>
            <w:r w:rsidRPr="00A175D3">
              <w:rPr>
                <w:rFonts w:asciiTheme="minorEastAsia" w:hAnsiTheme="minorEastAsia" w:hint="eastAsia"/>
                <w:color w:val="000000"/>
                <w:kern w:val="0"/>
                <w:szCs w:val="21"/>
              </w:rPr>
              <w:t>3</w:t>
            </w:r>
          </w:p>
        </w:tc>
        <w:tc>
          <w:tcPr>
            <w:tcW w:w="97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ABSL-</w:t>
            </w:r>
            <w:r w:rsidRPr="00A175D3">
              <w:rPr>
                <w:rFonts w:asciiTheme="minorEastAsia" w:hAnsiTheme="minorEastAsia" w:hint="eastAsia"/>
                <w:color w:val="000000"/>
                <w:kern w:val="0"/>
                <w:szCs w:val="21"/>
              </w:rPr>
              <w:t>3</w:t>
            </w:r>
          </w:p>
        </w:tc>
        <w:tc>
          <w:tcPr>
            <w:tcW w:w="970"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12" w:type="dxa"/>
            <w:gridSpan w:val="3"/>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912"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859"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w:t>
            </w:r>
          </w:p>
        </w:tc>
        <w:tc>
          <w:tcPr>
            <w:tcW w:w="973"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UN2900</w:t>
            </w:r>
          </w:p>
        </w:tc>
        <w:tc>
          <w:tcPr>
            <w:tcW w:w="1094"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p>
        </w:tc>
      </w:tr>
      <w:tr w:rsidR="00EC05C4" w:rsidRPr="00A175D3" w:rsidTr="00F6447C">
        <w:trPr>
          <w:trHeight w:val="300"/>
        </w:trPr>
        <w:tc>
          <w:tcPr>
            <w:tcW w:w="740" w:type="dxa"/>
            <w:tcBorders>
              <w:top w:val="single" w:sz="8" w:space="0" w:color="auto"/>
              <w:left w:val="single" w:sz="8" w:space="0" w:color="auto"/>
              <w:bottom w:val="single" w:sz="8" w:space="0" w:color="auto"/>
              <w:right w:val="single" w:sz="8" w:space="0" w:color="auto"/>
            </w:tcBorders>
            <w:noWrap/>
            <w:vAlign w:val="center"/>
          </w:tcPr>
          <w:p w:rsidR="00EC05C4" w:rsidRPr="00A175D3" w:rsidRDefault="00EC05C4" w:rsidP="00F6447C">
            <w:pPr>
              <w:widowControl/>
              <w:numPr>
                <w:ilvl w:val="0"/>
                <w:numId w:val="13"/>
              </w:numPr>
              <w:spacing w:line="360" w:lineRule="auto"/>
              <w:ind w:hanging="748"/>
              <w:jc w:val="center"/>
              <w:rPr>
                <w:rFonts w:asciiTheme="minorEastAsia" w:hAnsiTheme="minorEastAsia"/>
                <w:color w:val="000000"/>
                <w:kern w:val="0"/>
                <w:szCs w:val="21"/>
              </w:rPr>
            </w:pPr>
          </w:p>
        </w:tc>
        <w:tc>
          <w:tcPr>
            <w:tcW w:w="180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i/>
                <w:iCs/>
                <w:color w:val="000000"/>
                <w:kern w:val="0"/>
                <w:szCs w:val="21"/>
              </w:rPr>
            </w:pPr>
            <w:r w:rsidRPr="00A175D3">
              <w:rPr>
                <w:rFonts w:asciiTheme="minorEastAsia" w:hAnsiTheme="minorEastAsia"/>
                <w:i/>
                <w:iCs/>
                <w:color w:val="000000"/>
                <w:kern w:val="0"/>
                <w:szCs w:val="21"/>
              </w:rPr>
              <w:t>Orf virus</w:t>
            </w:r>
          </w:p>
        </w:tc>
        <w:tc>
          <w:tcPr>
            <w:tcW w:w="139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口疮病毒</w:t>
            </w:r>
          </w:p>
        </w:tc>
        <w:tc>
          <w:tcPr>
            <w:tcW w:w="148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痘病毒科</w:t>
            </w:r>
          </w:p>
        </w:tc>
        <w:tc>
          <w:tcPr>
            <w:tcW w:w="85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第二类</w:t>
            </w:r>
          </w:p>
        </w:tc>
        <w:tc>
          <w:tcPr>
            <w:tcW w:w="91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BSL-3</w:t>
            </w:r>
          </w:p>
        </w:tc>
        <w:tc>
          <w:tcPr>
            <w:tcW w:w="97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ABSL-3</w:t>
            </w:r>
          </w:p>
        </w:tc>
        <w:tc>
          <w:tcPr>
            <w:tcW w:w="970"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12" w:type="dxa"/>
            <w:gridSpan w:val="3"/>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912"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859"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w:t>
            </w:r>
          </w:p>
        </w:tc>
        <w:tc>
          <w:tcPr>
            <w:tcW w:w="973"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UN2814</w:t>
            </w:r>
          </w:p>
        </w:tc>
        <w:tc>
          <w:tcPr>
            <w:tcW w:w="1094"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 xml:space="preserve">　</w:t>
            </w:r>
          </w:p>
        </w:tc>
      </w:tr>
      <w:tr w:rsidR="00EC05C4" w:rsidRPr="00A175D3" w:rsidTr="00F6447C">
        <w:trPr>
          <w:trHeight w:val="525"/>
        </w:trPr>
        <w:tc>
          <w:tcPr>
            <w:tcW w:w="740" w:type="dxa"/>
            <w:tcBorders>
              <w:top w:val="single" w:sz="8" w:space="0" w:color="auto"/>
              <w:left w:val="single" w:sz="8" w:space="0" w:color="auto"/>
              <w:bottom w:val="single" w:sz="8" w:space="0" w:color="auto"/>
              <w:right w:val="single" w:sz="8" w:space="0" w:color="auto"/>
            </w:tcBorders>
            <w:noWrap/>
            <w:vAlign w:val="center"/>
          </w:tcPr>
          <w:p w:rsidR="00EC05C4" w:rsidRPr="00A175D3" w:rsidRDefault="00EC05C4" w:rsidP="00F6447C">
            <w:pPr>
              <w:widowControl/>
              <w:numPr>
                <w:ilvl w:val="0"/>
                <w:numId w:val="13"/>
              </w:numPr>
              <w:spacing w:line="360" w:lineRule="auto"/>
              <w:ind w:hanging="748"/>
              <w:jc w:val="center"/>
              <w:rPr>
                <w:rFonts w:asciiTheme="minorEastAsia" w:hAnsiTheme="minorEastAsia"/>
                <w:color w:val="000000"/>
                <w:kern w:val="0"/>
                <w:szCs w:val="21"/>
              </w:rPr>
            </w:pPr>
          </w:p>
        </w:tc>
        <w:tc>
          <w:tcPr>
            <w:tcW w:w="180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i/>
                <w:iCs/>
                <w:color w:val="000000"/>
                <w:kern w:val="0"/>
                <w:szCs w:val="21"/>
              </w:rPr>
            </w:pPr>
            <w:r w:rsidRPr="00A175D3">
              <w:rPr>
                <w:rFonts w:asciiTheme="minorEastAsia" w:hAnsiTheme="minorEastAsia"/>
                <w:i/>
                <w:iCs/>
                <w:color w:val="000000"/>
                <w:kern w:val="0"/>
                <w:szCs w:val="21"/>
              </w:rPr>
              <w:t>Oropouche virus</w:t>
            </w:r>
          </w:p>
        </w:tc>
        <w:tc>
          <w:tcPr>
            <w:tcW w:w="139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Oropouche病毒</w:t>
            </w:r>
          </w:p>
        </w:tc>
        <w:tc>
          <w:tcPr>
            <w:tcW w:w="148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布尼亚病毒科</w:t>
            </w:r>
          </w:p>
        </w:tc>
        <w:tc>
          <w:tcPr>
            <w:tcW w:w="85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第二类</w:t>
            </w:r>
          </w:p>
        </w:tc>
        <w:tc>
          <w:tcPr>
            <w:tcW w:w="91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BSL-3</w:t>
            </w:r>
          </w:p>
        </w:tc>
        <w:tc>
          <w:tcPr>
            <w:tcW w:w="97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ABSL-3</w:t>
            </w:r>
          </w:p>
        </w:tc>
        <w:tc>
          <w:tcPr>
            <w:tcW w:w="970"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12" w:type="dxa"/>
            <w:gridSpan w:val="3"/>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912"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859"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w:t>
            </w:r>
          </w:p>
        </w:tc>
        <w:tc>
          <w:tcPr>
            <w:tcW w:w="973"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UN2814</w:t>
            </w:r>
          </w:p>
        </w:tc>
        <w:tc>
          <w:tcPr>
            <w:tcW w:w="1094"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 xml:space="preserve">　</w:t>
            </w:r>
          </w:p>
        </w:tc>
      </w:tr>
      <w:tr w:rsidR="00EC05C4" w:rsidRPr="00A175D3" w:rsidTr="00F6447C">
        <w:trPr>
          <w:trHeight w:val="1290"/>
        </w:trPr>
        <w:tc>
          <w:tcPr>
            <w:tcW w:w="740" w:type="dxa"/>
            <w:tcBorders>
              <w:top w:val="single" w:sz="8" w:space="0" w:color="auto"/>
              <w:left w:val="single" w:sz="8" w:space="0" w:color="auto"/>
              <w:bottom w:val="single" w:sz="8" w:space="0" w:color="auto"/>
              <w:right w:val="single" w:sz="8" w:space="0" w:color="auto"/>
            </w:tcBorders>
            <w:noWrap/>
            <w:vAlign w:val="center"/>
          </w:tcPr>
          <w:p w:rsidR="00EC05C4" w:rsidRPr="00A175D3" w:rsidRDefault="00EC05C4" w:rsidP="00F6447C">
            <w:pPr>
              <w:widowControl/>
              <w:numPr>
                <w:ilvl w:val="0"/>
                <w:numId w:val="13"/>
              </w:numPr>
              <w:spacing w:line="360" w:lineRule="auto"/>
              <w:ind w:hanging="748"/>
              <w:jc w:val="center"/>
              <w:rPr>
                <w:rFonts w:asciiTheme="minorEastAsia" w:hAnsiTheme="minorEastAsia"/>
                <w:color w:val="000000"/>
                <w:kern w:val="0"/>
                <w:szCs w:val="21"/>
              </w:rPr>
            </w:pPr>
          </w:p>
        </w:tc>
        <w:tc>
          <w:tcPr>
            <w:tcW w:w="180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i/>
                <w:iCs/>
                <w:color w:val="000000"/>
                <w:kern w:val="0"/>
                <w:szCs w:val="21"/>
              </w:rPr>
            </w:pPr>
            <w:r w:rsidRPr="00A175D3">
              <w:rPr>
                <w:rFonts w:asciiTheme="minorEastAsia" w:hAnsiTheme="minorEastAsia"/>
                <w:i/>
                <w:iCs/>
                <w:color w:val="000000"/>
                <w:kern w:val="0"/>
                <w:szCs w:val="21"/>
              </w:rPr>
              <w:t xml:space="preserve">Other pathogenic orthopoxviruses not in </w:t>
            </w:r>
            <w:r w:rsidRPr="00A175D3">
              <w:rPr>
                <w:rFonts w:asciiTheme="minorEastAsia" w:hAnsiTheme="minorEastAsia" w:hint="eastAsia"/>
                <w:i/>
                <w:iCs/>
                <w:color w:val="000000"/>
                <w:kern w:val="0"/>
                <w:szCs w:val="21"/>
              </w:rPr>
              <w:t>BL</w:t>
            </w:r>
            <w:r w:rsidRPr="00A175D3">
              <w:rPr>
                <w:rFonts w:asciiTheme="minorEastAsia" w:hAnsiTheme="minorEastAsia"/>
                <w:i/>
                <w:iCs/>
                <w:color w:val="000000"/>
                <w:kern w:val="0"/>
                <w:szCs w:val="21"/>
              </w:rPr>
              <w:t xml:space="preserve"> 1</w:t>
            </w:r>
            <w:r w:rsidRPr="00A175D3">
              <w:rPr>
                <w:rFonts w:asciiTheme="minorEastAsia" w:hAnsiTheme="minorEastAsia" w:hint="eastAsia"/>
                <w:i/>
                <w:iCs/>
                <w:color w:val="000000"/>
                <w:kern w:val="0"/>
                <w:szCs w:val="21"/>
              </w:rPr>
              <w:t xml:space="preserve">, </w:t>
            </w:r>
            <w:r w:rsidRPr="00A175D3">
              <w:rPr>
                <w:rFonts w:asciiTheme="minorEastAsia" w:hAnsiTheme="minorEastAsia"/>
                <w:i/>
                <w:iCs/>
                <w:color w:val="000000"/>
                <w:kern w:val="0"/>
                <w:szCs w:val="21"/>
              </w:rPr>
              <w:t>3</w:t>
            </w:r>
            <w:r w:rsidRPr="00A175D3">
              <w:rPr>
                <w:rFonts w:asciiTheme="minorEastAsia" w:hAnsiTheme="minorEastAsia" w:hint="eastAsia"/>
                <w:i/>
                <w:iCs/>
                <w:color w:val="000000"/>
                <w:kern w:val="0"/>
                <w:szCs w:val="21"/>
              </w:rPr>
              <w:t xml:space="preserve"> or 4</w:t>
            </w:r>
          </w:p>
        </w:tc>
        <w:tc>
          <w:tcPr>
            <w:tcW w:w="139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不属于危</w:t>
            </w:r>
            <w:r w:rsidRPr="00A175D3">
              <w:rPr>
                <w:rFonts w:asciiTheme="minorEastAsia" w:hAnsiTheme="minorEastAsia" w:hint="eastAsia"/>
                <w:color w:val="000000"/>
                <w:kern w:val="0"/>
                <w:szCs w:val="21"/>
              </w:rPr>
              <w:t>害程度第一</w:t>
            </w:r>
            <w:r w:rsidRPr="00A175D3">
              <w:rPr>
                <w:rFonts w:asciiTheme="minorEastAsia" w:hAnsiTheme="minorEastAsia"/>
                <w:color w:val="000000"/>
                <w:kern w:val="0"/>
                <w:szCs w:val="21"/>
              </w:rPr>
              <w:t>或</w:t>
            </w:r>
            <w:r w:rsidRPr="00A175D3">
              <w:rPr>
                <w:rFonts w:asciiTheme="minorEastAsia" w:hAnsiTheme="minorEastAsia" w:hint="eastAsia"/>
                <w:color w:val="000000"/>
                <w:kern w:val="0"/>
                <w:szCs w:val="21"/>
              </w:rPr>
              <w:t>三、四类</w:t>
            </w:r>
            <w:r w:rsidRPr="00A175D3">
              <w:rPr>
                <w:rFonts w:asciiTheme="minorEastAsia" w:hAnsiTheme="minorEastAsia"/>
                <w:color w:val="000000"/>
                <w:kern w:val="0"/>
                <w:szCs w:val="21"/>
              </w:rPr>
              <w:t>的其他正痘病毒属病毒</w:t>
            </w:r>
          </w:p>
        </w:tc>
        <w:tc>
          <w:tcPr>
            <w:tcW w:w="148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痘病毒科</w:t>
            </w:r>
          </w:p>
        </w:tc>
        <w:tc>
          <w:tcPr>
            <w:tcW w:w="85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第二类</w:t>
            </w:r>
          </w:p>
        </w:tc>
        <w:tc>
          <w:tcPr>
            <w:tcW w:w="91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BSL-3</w:t>
            </w:r>
          </w:p>
        </w:tc>
        <w:tc>
          <w:tcPr>
            <w:tcW w:w="97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ABSL-3</w:t>
            </w:r>
          </w:p>
        </w:tc>
        <w:tc>
          <w:tcPr>
            <w:tcW w:w="970"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12" w:type="dxa"/>
            <w:gridSpan w:val="3"/>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912"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859"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w:t>
            </w:r>
          </w:p>
        </w:tc>
        <w:tc>
          <w:tcPr>
            <w:tcW w:w="973"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UN2814</w:t>
            </w:r>
          </w:p>
        </w:tc>
        <w:tc>
          <w:tcPr>
            <w:tcW w:w="1094"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 xml:space="preserve">　</w:t>
            </w:r>
          </w:p>
        </w:tc>
      </w:tr>
      <w:tr w:rsidR="00EC05C4" w:rsidRPr="00A175D3" w:rsidTr="00F6447C">
        <w:trPr>
          <w:trHeight w:val="525"/>
        </w:trPr>
        <w:tc>
          <w:tcPr>
            <w:tcW w:w="740" w:type="dxa"/>
            <w:tcBorders>
              <w:top w:val="single" w:sz="8" w:space="0" w:color="auto"/>
              <w:left w:val="single" w:sz="8" w:space="0" w:color="auto"/>
              <w:bottom w:val="single" w:sz="8" w:space="0" w:color="auto"/>
              <w:right w:val="single" w:sz="8" w:space="0" w:color="auto"/>
            </w:tcBorders>
            <w:noWrap/>
            <w:vAlign w:val="center"/>
          </w:tcPr>
          <w:p w:rsidR="00EC05C4" w:rsidRPr="00A175D3" w:rsidRDefault="00EC05C4" w:rsidP="00F6447C">
            <w:pPr>
              <w:widowControl/>
              <w:numPr>
                <w:ilvl w:val="0"/>
                <w:numId w:val="13"/>
              </w:numPr>
              <w:spacing w:line="360" w:lineRule="auto"/>
              <w:ind w:hanging="748"/>
              <w:jc w:val="center"/>
              <w:rPr>
                <w:rFonts w:asciiTheme="minorEastAsia" w:hAnsiTheme="minorEastAsia"/>
                <w:color w:val="000000"/>
                <w:kern w:val="0"/>
                <w:szCs w:val="21"/>
              </w:rPr>
            </w:pPr>
          </w:p>
        </w:tc>
        <w:tc>
          <w:tcPr>
            <w:tcW w:w="180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i/>
                <w:iCs/>
                <w:color w:val="000000"/>
                <w:kern w:val="0"/>
                <w:szCs w:val="21"/>
              </w:rPr>
            </w:pPr>
            <w:r w:rsidRPr="00A175D3">
              <w:rPr>
                <w:rFonts w:asciiTheme="minorEastAsia" w:hAnsiTheme="minorEastAsia"/>
                <w:i/>
                <w:iCs/>
                <w:color w:val="000000"/>
                <w:kern w:val="0"/>
                <w:szCs w:val="21"/>
              </w:rPr>
              <w:t>Paramushir virus</w:t>
            </w:r>
          </w:p>
        </w:tc>
        <w:tc>
          <w:tcPr>
            <w:tcW w:w="139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Paramushir病毒</w:t>
            </w:r>
          </w:p>
        </w:tc>
        <w:tc>
          <w:tcPr>
            <w:tcW w:w="148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布尼亚病毒科</w:t>
            </w:r>
          </w:p>
        </w:tc>
        <w:tc>
          <w:tcPr>
            <w:tcW w:w="85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第二类</w:t>
            </w:r>
          </w:p>
        </w:tc>
        <w:tc>
          <w:tcPr>
            <w:tcW w:w="91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BSL-3</w:t>
            </w:r>
          </w:p>
        </w:tc>
        <w:tc>
          <w:tcPr>
            <w:tcW w:w="97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ABSL-3</w:t>
            </w:r>
          </w:p>
        </w:tc>
        <w:tc>
          <w:tcPr>
            <w:tcW w:w="970"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12" w:type="dxa"/>
            <w:gridSpan w:val="3"/>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912"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859"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w:t>
            </w:r>
          </w:p>
        </w:tc>
        <w:tc>
          <w:tcPr>
            <w:tcW w:w="973"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UN2814</w:t>
            </w:r>
          </w:p>
        </w:tc>
        <w:tc>
          <w:tcPr>
            <w:tcW w:w="1094"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 xml:space="preserve">　</w:t>
            </w:r>
          </w:p>
        </w:tc>
      </w:tr>
      <w:tr w:rsidR="00EC05C4" w:rsidRPr="00A175D3" w:rsidTr="00F6447C">
        <w:trPr>
          <w:trHeight w:val="510"/>
        </w:trPr>
        <w:tc>
          <w:tcPr>
            <w:tcW w:w="740" w:type="dxa"/>
            <w:tcBorders>
              <w:top w:val="single" w:sz="8" w:space="0" w:color="auto"/>
              <w:left w:val="single" w:sz="8" w:space="0" w:color="auto"/>
              <w:bottom w:val="single" w:sz="8" w:space="0" w:color="auto"/>
              <w:right w:val="single" w:sz="8" w:space="0" w:color="auto"/>
            </w:tcBorders>
            <w:noWrap/>
            <w:vAlign w:val="center"/>
          </w:tcPr>
          <w:p w:rsidR="00EC05C4" w:rsidRPr="00A175D3" w:rsidRDefault="00EC05C4" w:rsidP="00F6447C">
            <w:pPr>
              <w:widowControl/>
              <w:numPr>
                <w:ilvl w:val="0"/>
                <w:numId w:val="13"/>
              </w:numPr>
              <w:spacing w:line="360" w:lineRule="auto"/>
              <w:ind w:hanging="748"/>
              <w:jc w:val="center"/>
              <w:rPr>
                <w:rFonts w:asciiTheme="minorEastAsia" w:hAnsiTheme="minorEastAsia"/>
                <w:color w:val="000000"/>
                <w:kern w:val="0"/>
                <w:szCs w:val="21"/>
              </w:rPr>
            </w:pPr>
          </w:p>
        </w:tc>
        <w:tc>
          <w:tcPr>
            <w:tcW w:w="180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i/>
                <w:iCs/>
                <w:color w:val="000000"/>
                <w:kern w:val="0"/>
                <w:szCs w:val="21"/>
              </w:rPr>
            </w:pPr>
            <w:r w:rsidRPr="00A175D3">
              <w:rPr>
                <w:rFonts w:asciiTheme="minorEastAsia" w:hAnsiTheme="minorEastAsia"/>
                <w:i/>
                <w:iCs/>
                <w:color w:val="000000"/>
                <w:kern w:val="0"/>
                <w:szCs w:val="21"/>
              </w:rPr>
              <w:t>Poliovirus</w:t>
            </w:r>
            <w:r w:rsidRPr="00A175D3">
              <w:rPr>
                <w:rFonts w:asciiTheme="minorEastAsia" w:hAnsiTheme="minorEastAsia" w:hint="eastAsia"/>
                <w:i/>
                <w:iCs/>
                <w:color w:val="000000"/>
                <w:kern w:val="0"/>
                <w:szCs w:val="21"/>
                <w:vertAlign w:val="superscript"/>
              </w:rPr>
              <w:t>h</w:t>
            </w:r>
          </w:p>
        </w:tc>
        <w:tc>
          <w:tcPr>
            <w:tcW w:w="139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脊髓灰质炎病毒</w:t>
            </w:r>
            <w:r w:rsidRPr="00A175D3">
              <w:rPr>
                <w:rFonts w:asciiTheme="minorEastAsia" w:hAnsiTheme="minorEastAsia" w:hint="eastAsia"/>
                <w:color w:val="000000"/>
                <w:kern w:val="0"/>
                <w:szCs w:val="21"/>
                <w:vertAlign w:val="superscript"/>
              </w:rPr>
              <w:t>h</w:t>
            </w:r>
          </w:p>
        </w:tc>
        <w:tc>
          <w:tcPr>
            <w:tcW w:w="148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小RNA病毒科</w:t>
            </w:r>
          </w:p>
        </w:tc>
        <w:tc>
          <w:tcPr>
            <w:tcW w:w="85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第二类</w:t>
            </w:r>
          </w:p>
        </w:tc>
        <w:tc>
          <w:tcPr>
            <w:tcW w:w="91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BSL-3</w:t>
            </w:r>
          </w:p>
        </w:tc>
        <w:tc>
          <w:tcPr>
            <w:tcW w:w="97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ABSL-3</w:t>
            </w:r>
          </w:p>
        </w:tc>
        <w:tc>
          <w:tcPr>
            <w:tcW w:w="970"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12" w:type="dxa"/>
            <w:gridSpan w:val="3"/>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912"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859"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w:t>
            </w:r>
          </w:p>
        </w:tc>
        <w:tc>
          <w:tcPr>
            <w:tcW w:w="973"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UN2814</w:t>
            </w:r>
          </w:p>
        </w:tc>
        <w:tc>
          <w:tcPr>
            <w:tcW w:w="1094"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见注</w:t>
            </w:r>
          </w:p>
        </w:tc>
      </w:tr>
      <w:tr w:rsidR="00EC05C4" w:rsidRPr="00A175D3" w:rsidTr="00F6447C">
        <w:trPr>
          <w:trHeight w:val="525"/>
        </w:trPr>
        <w:tc>
          <w:tcPr>
            <w:tcW w:w="740" w:type="dxa"/>
            <w:tcBorders>
              <w:top w:val="single" w:sz="8" w:space="0" w:color="auto"/>
              <w:left w:val="single" w:sz="8" w:space="0" w:color="auto"/>
              <w:bottom w:val="single" w:sz="8" w:space="0" w:color="auto"/>
              <w:right w:val="single" w:sz="8" w:space="0" w:color="auto"/>
            </w:tcBorders>
            <w:noWrap/>
            <w:vAlign w:val="center"/>
          </w:tcPr>
          <w:p w:rsidR="00EC05C4" w:rsidRPr="00A175D3" w:rsidRDefault="00EC05C4" w:rsidP="00F6447C">
            <w:pPr>
              <w:widowControl/>
              <w:numPr>
                <w:ilvl w:val="0"/>
                <w:numId w:val="13"/>
              </w:numPr>
              <w:spacing w:line="360" w:lineRule="auto"/>
              <w:ind w:hanging="748"/>
              <w:jc w:val="center"/>
              <w:rPr>
                <w:rFonts w:asciiTheme="minorEastAsia" w:hAnsiTheme="minorEastAsia"/>
                <w:color w:val="000000"/>
                <w:kern w:val="0"/>
                <w:szCs w:val="21"/>
              </w:rPr>
            </w:pPr>
          </w:p>
        </w:tc>
        <w:tc>
          <w:tcPr>
            <w:tcW w:w="180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i/>
                <w:iCs/>
                <w:color w:val="000000"/>
                <w:kern w:val="0"/>
                <w:szCs w:val="21"/>
              </w:rPr>
            </w:pPr>
            <w:r w:rsidRPr="00A175D3">
              <w:rPr>
                <w:rFonts w:asciiTheme="minorEastAsia" w:hAnsiTheme="minorEastAsia"/>
                <w:i/>
                <w:iCs/>
                <w:color w:val="000000"/>
                <w:kern w:val="0"/>
                <w:szCs w:val="21"/>
              </w:rPr>
              <w:t>Powassan virus</w:t>
            </w:r>
          </w:p>
        </w:tc>
        <w:tc>
          <w:tcPr>
            <w:tcW w:w="139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Powassan病毒</w:t>
            </w:r>
          </w:p>
        </w:tc>
        <w:tc>
          <w:tcPr>
            <w:tcW w:w="148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黄病毒科</w:t>
            </w:r>
          </w:p>
        </w:tc>
        <w:tc>
          <w:tcPr>
            <w:tcW w:w="85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第二类</w:t>
            </w:r>
          </w:p>
        </w:tc>
        <w:tc>
          <w:tcPr>
            <w:tcW w:w="91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BSL-3</w:t>
            </w:r>
          </w:p>
        </w:tc>
        <w:tc>
          <w:tcPr>
            <w:tcW w:w="97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ABSL-3</w:t>
            </w:r>
          </w:p>
        </w:tc>
        <w:tc>
          <w:tcPr>
            <w:tcW w:w="970"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12" w:type="dxa"/>
            <w:gridSpan w:val="3"/>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912"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859"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w:t>
            </w:r>
          </w:p>
        </w:tc>
        <w:tc>
          <w:tcPr>
            <w:tcW w:w="973"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UN2814</w:t>
            </w:r>
          </w:p>
        </w:tc>
        <w:tc>
          <w:tcPr>
            <w:tcW w:w="1094"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 xml:space="preserve">　</w:t>
            </w:r>
          </w:p>
        </w:tc>
      </w:tr>
      <w:tr w:rsidR="00EC05C4" w:rsidRPr="00A175D3" w:rsidTr="00F6447C">
        <w:trPr>
          <w:trHeight w:val="1035"/>
        </w:trPr>
        <w:tc>
          <w:tcPr>
            <w:tcW w:w="740" w:type="dxa"/>
            <w:tcBorders>
              <w:top w:val="single" w:sz="8" w:space="0" w:color="auto"/>
              <w:left w:val="single" w:sz="8" w:space="0" w:color="auto"/>
              <w:bottom w:val="single" w:sz="8" w:space="0" w:color="auto"/>
              <w:right w:val="single" w:sz="8" w:space="0" w:color="auto"/>
            </w:tcBorders>
            <w:noWrap/>
            <w:vAlign w:val="center"/>
          </w:tcPr>
          <w:p w:rsidR="00EC05C4" w:rsidRPr="00A175D3" w:rsidRDefault="00EC05C4" w:rsidP="00F6447C">
            <w:pPr>
              <w:widowControl/>
              <w:numPr>
                <w:ilvl w:val="0"/>
                <w:numId w:val="13"/>
              </w:numPr>
              <w:spacing w:line="360" w:lineRule="auto"/>
              <w:ind w:hanging="748"/>
              <w:jc w:val="center"/>
              <w:rPr>
                <w:rFonts w:asciiTheme="minorEastAsia" w:hAnsiTheme="minorEastAsia"/>
                <w:color w:val="000000"/>
                <w:kern w:val="0"/>
                <w:szCs w:val="21"/>
              </w:rPr>
            </w:pPr>
          </w:p>
        </w:tc>
        <w:tc>
          <w:tcPr>
            <w:tcW w:w="180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i/>
                <w:iCs/>
                <w:color w:val="000000"/>
                <w:kern w:val="0"/>
                <w:szCs w:val="21"/>
              </w:rPr>
            </w:pPr>
            <w:r w:rsidRPr="00A175D3">
              <w:rPr>
                <w:rFonts w:asciiTheme="minorEastAsia" w:hAnsiTheme="minorEastAsia"/>
                <w:i/>
                <w:iCs/>
                <w:color w:val="000000"/>
                <w:kern w:val="0"/>
                <w:szCs w:val="21"/>
              </w:rPr>
              <w:t>Rabbitpox virus (vaccinia variant)</w:t>
            </w:r>
          </w:p>
        </w:tc>
        <w:tc>
          <w:tcPr>
            <w:tcW w:w="139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兔痘病毒 (痘苗病毒变种)</w:t>
            </w:r>
          </w:p>
        </w:tc>
        <w:tc>
          <w:tcPr>
            <w:tcW w:w="148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痘病毒科</w:t>
            </w:r>
          </w:p>
        </w:tc>
        <w:tc>
          <w:tcPr>
            <w:tcW w:w="85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第二类</w:t>
            </w:r>
          </w:p>
        </w:tc>
        <w:tc>
          <w:tcPr>
            <w:tcW w:w="91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BSL-3</w:t>
            </w:r>
          </w:p>
        </w:tc>
        <w:tc>
          <w:tcPr>
            <w:tcW w:w="97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ABSL-3</w:t>
            </w:r>
          </w:p>
        </w:tc>
        <w:tc>
          <w:tcPr>
            <w:tcW w:w="970"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12" w:type="dxa"/>
            <w:gridSpan w:val="3"/>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912"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859"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w:t>
            </w:r>
          </w:p>
        </w:tc>
        <w:tc>
          <w:tcPr>
            <w:tcW w:w="973"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UN2814</w:t>
            </w:r>
          </w:p>
        </w:tc>
        <w:tc>
          <w:tcPr>
            <w:tcW w:w="1094"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 xml:space="preserve">　</w:t>
            </w:r>
          </w:p>
        </w:tc>
      </w:tr>
      <w:tr w:rsidR="00EC05C4" w:rsidRPr="00A175D3" w:rsidTr="00F6447C">
        <w:trPr>
          <w:trHeight w:val="780"/>
        </w:trPr>
        <w:tc>
          <w:tcPr>
            <w:tcW w:w="740" w:type="dxa"/>
            <w:tcBorders>
              <w:top w:val="single" w:sz="8" w:space="0" w:color="auto"/>
              <w:left w:val="single" w:sz="8" w:space="0" w:color="auto"/>
              <w:bottom w:val="single" w:sz="8" w:space="0" w:color="auto"/>
              <w:right w:val="single" w:sz="8" w:space="0" w:color="auto"/>
            </w:tcBorders>
            <w:noWrap/>
            <w:vAlign w:val="center"/>
          </w:tcPr>
          <w:p w:rsidR="00EC05C4" w:rsidRPr="00A175D3" w:rsidRDefault="00EC05C4" w:rsidP="00F6447C">
            <w:pPr>
              <w:widowControl/>
              <w:numPr>
                <w:ilvl w:val="0"/>
                <w:numId w:val="13"/>
              </w:numPr>
              <w:spacing w:line="360" w:lineRule="auto"/>
              <w:ind w:hanging="748"/>
              <w:jc w:val="center"/>
              <w:rPr>
                <w:rFonts w:asciiTheme="minorEastAsia" w:hAnsiTheme="minorEastAsia"/>
                <w:color w:val="000000"/>
                <w:kern w:val="0"/>
                <w:szCs w:val="21"/>
              </w:rPr>
            </w:pPr>
          </w:p>
        </w:tc>
        <w:tc>
          <w:tcPr>
            <w:tcW w:w="180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i/>
                <w:iCs/>
                <w:color w:val="000000"/>
                <w:kern w:val="0"/>
                <w:szCs w:val="21"/>
              </w:rPr>
            </w:pPr>
            <w:r w:rsidRPr="00A175D3">
              <w:rPr>
                <w:rFonts w:asciiTheme="minorEastAsia" w:hAnsiTheme="minorEastAsia"/>
                <w:i/>
                <w:iCs/>
                <w:color w:val="000000"/>
                <w:kern w:val="0"/>
                <w:szCs w:val="21"/>
              </w:rPr>
              <w:t>Rabies virus (street virus)</w:t>
            </w:r>
          </w:p>
        </w:tc>
        <w:tc>
          <w:tcPr>
            <w:tcW w:w="139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狂犬病毒(街毒)</w:t>
            </w:r>
          </w:p>
        </w:tc>
        <w:tc>
          <w:tcPr>
            <w:tcW w:w="148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弹状病毒科</w:t>
            </w:r>
          </w:p>
        </w:tc>
        <w:tc>
          <w:tcPr>
            <w:tcW w:w="85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第二类</w:t>
            </w:r>
          </w:p>
        </w:tc>
        <w:tc>
          <w:tcPr>
            <w:tcW w:w="91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BSL-3</w:t>
            </w:r>
          </w:p>
        </w:tc>
        <w:tc>
          <w:tcPr>
            <w:tcW w:w="97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ABSL-3</w:t>
            </w:r>
          </w:p>
        </w:tc>
        <w:tc>
          <w:tcPr>
            <w:tcW w:w="970"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12" w:type="dxa"/>
            <w:gridSpan w:val="3"/>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912"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859"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w:t>
            </w:r>
          </w:p>
        </w:tc>
        <w:tc>
          <w:tcPr>
            <w:tcW w:w="973"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UN2814</w:t>
            </w:r>
          </w:p>
        </w:tc>
        <w:tc>
          <w:tcPr>
            <w:tcW w:w="1094"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 xml:space="preserve">　</w:t>
            </w:r>
          </w:p>
        </w:tc>
      </w:tr>
      <w:tr w:rsidR="00EC05C4" w:rsidRPr="00A175D3" w:rsidTr="00F6447C">
        <w:trPr>
          <w:trHeight w:val="525"/>
        </w:trPr>
        <w:tc>
          <w:tcPr>
            <w:tcW w:w="740" w:type="dxa"/>
            <w:tcBorders>
              <w:top w:val="single" w:sz="8" w:space="0" w:color="auto"/>
              <w:left w:val="single" w:sz="8" w:space="0" w:color="auto"/>
              <w:bottom w:val="single" w:sz="8" w:space="0" w:color="auto"/>
              <w:right w:val="single" w:sz="8" w:space="0" w:color="auto"/>
            </w:tcBorders>
            <w:noWrap/>
            <w:vAlign w:val="center"/>
          </w:tcPr>
          <w:p w:rsidR="00EC05C4" w:rsidRPr="00A175D3" w:rsidRDefault="00EC05C4" w:rsidP="00F6447C">
            <w:pPr>
              <w:widowControl/>
              <w:numPr>
                <w:ilvl w:val="0"/>
                <w:numId w:val="13"/>
              </w:numPr>
              <w:spacing w:line="360" w:lineRule="auto"/>
              <w:ind w:hanging="748"/>
              <w:jc w:val="center"/>
              <w:rPr>
                <w:rFonts w:asciiTheme="minorEastAsia" w:hAnsiTheme="minorEastAsia"/>
                <w:color w:val="000000"/>
                <w:kern w:val="0"/>
                <w:szCs w:val="21"/>
              </w:rPr>
            </w:pPr>
          </w:p>
        </w:tc>
        <w:tc>
          <w:tcPr>
            <w:tcW w:w="180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i/>
                <w:iCs/>
                <w:color w:val="000000"/>
                <w:kern w:val="0"/>
                <w:szCs w:val="21"/>
              </w:rPr>
            </w:pPr>
            <w:r w:rsidRPr="00A175D3">
              <w:rPr>
                <w:rFonts w:asciiTheme="minorEastAsia" w:hAnsiTheme="minorEastAsia"/>
                <w:i/>
                <w:iCs/>
                <w:color w:val="000000"/>
                <w:kern w:val="0"/>
                <w:szCs w:val="21"/>
              </w:rPr>
              <w:t>Razdan virus</w:t>
            </w:r>
          </w:p>
        </w:tc>
        <w:tc>
          <w:tcPr>
            <w:tcW w:w="139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Razdan病毒</w:t>
            </w:r>
          </w:p>
        </w:tc>
        <w:tc>
          <w:tcPr>
            <w:tcW w:w="148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布尼亚病毒科</w:t>
            </w:r>
          </w:p>
        </w:tc>
        <w:tc>
          <w:tcPr>
            <w:tcW w:w="85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第二类</w:t>
            </w:r>
          </w:p>
        </w:tc>
        <w:tc>
          <w:tcPr>
            <w:tcW w:w="91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BSL-3</w:t>
            </w:r>
          </w:p>
        </w:tc>
        <w:tc>
          <w:tcPr>
            <w:tcW w:w="97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ABSL-3</w:t>
            </w:r>
          </w:p>
        </w:tc>
        <w:tc>
          <w:tcPr>
            <w:tcW w:w="970"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12" w:type="dxa"/>
            <w:gridSpan w:val="3"/>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912"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859"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w:t>
            </w:r>
          </w:p>
        </w:tc>
        <w:tc>
          <w:tcPr>
            <w:tcW w:w="973"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UN2814</w:t>
            </w:r>
          </w:p>
        </w:tc>
        <w:tc>
          <w:tcPr>
            <w:tcW w:w="1094"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 xml:space="preserve">　</w:t>
            </w:r>
          </w:p>
        </w:tc>
      </w:tr>
      <w:tr w:rsidR="00EC05C4" w:rsidRPr="00A175D3" w:rsidTr="00F6447C">
        <w:trPr>
          <w:trHeight w:val="525"/>
        </w:trPr>
        <w:tc>
          <w:tcPr>
            <w:tcW w:w="740" w:type="dxa"/>
            <w:tcBorders>
              <w:top w:val="single" w:sz="8" w:space="0" w:color="auto"/>
              <w:left w:val="single" w:sz="8" w:space="0" w:color="auto"/>
              <w:bottom w:val="single" w:sz="8" w:space="0" w:color="auto"/>
              <w:right w:val="single" w:sz="8" w:space="0" w:color="auto"/>
            </w:tcBorders>
            <w:noWrap/>
            <w:vAlign w:val="center"/>
          </w:tcPr>
          <w:p w:rsidR="00EC05C4" w:rsidRPr="00A175D3" w:rsidRDefault="00EC05C4" w:rsidP="00F6447C">
            <w:pPr>
              <w:widowControl/>
              <w:numPr>
                <w:ilvl w:val="0"/>
                <w:numId w:val="13"/>
              </w:numPr>
              <w:spacing w:line="360" w:lineRule="auto"/>
              <w:ind w:hanging="748"/>
              <w:jc w:val="center"/>
              <w:rPr>
                <w:rFonts w:asciiTheme="minorEastAsia" w:hAnsiTheme="minorEastAsia"/>
                <w:color w:val="000000"/>
                <w:kern w:val="0"/>
                <w:szCs w:val="21"/>
              </w:rPr>
            </w:pPr>
          </w:p>
        </w:tc>
        <w:tc>
          <w:tcPr>
            <w:tcW w:w="180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i/>
                <w:iCs/>
                <w:color w:val="000000"/>
                <w:kern w:val="0"/>
                <w:szCs w:val="21"/>
              </w:rPr>
            </w:pPr>
            <w:r w:rsidRPr="00A175D3">
              <w:rPr>
                <w:rFonts w:asciiTheme="minorEastAsia" w:hAnsiTheme="minorEastAsia"/>
                <w:i/>
                <w:iCs/>
                <w:color w:val="000000"/>
                <w:kern w:val="0"/>
                <w:szCs w:val="21"/>
              </w:rPr>
              <w:t>Rift valley fever virus</w:t>
            </w:r>
          </w:p>
        </w:tc>
        <w:tc>
          <w:tcPr>
            <w:tcW w:w="139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hint="eastAsia"/>
                <w:color w:val="000000"/>
                <w:kern w:val="0"/>
                <w:szCs w:val="21"/>
              </w:rPr>
              <w:t>立夫特</w:t>
            </w:r>
            <w:r w:rsidRPr="00A175D3">
              <w:rPr>
                <w:rFonts w:asciiTheme="minorEastAsia" w:hAnsiTheme="minorEastAsia"/>
                <w:color w:val="000000"/>
                <w:kern w:val="0"/>
                <w:szCs w:val="21"/>
              </w:rPr>
              <w:t>谷热病毒</w:t>
            </w:r>
          </w:p>
        </w:tc>
        <w:tc>
          <w:tcPr>
            <w:tcW w:w="148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布尼亚病毒科</w:t>
            </w:r>
          </w:p>
        </w:tc>
        <w:tc>
          <w:tcPr>
            <w:tcW w:w="85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第二类</w:t>
            </w:r>
          </w:p>
        </w:tc>
        <w:tc>
          <w:tcPr>
            <w:tcW w:w="91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BSL-3</w:t>
            </w:r>
          </w:p>
        </w:tc>
        <w:tc>
          <w:tcPr>
            <w:tcW w:w="97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ABSL-3</w:t>
            </w:r>
          </w:p>
        </w:tc>
        <w:tc>
          <w:tcPr>
            <w:tcW w:w="970"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12" w:type="dxa"/>
            <w:gridSpan w:val="3"/>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912"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859"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w:t>
            </w:r>
          </w:p>
        </w:tc>
        <w:tc>
          <w:tcPr>
            <w:tcW w:w="973"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UN2814</w:t>
            </w:r>
          </w:p>
        </w:tc>
        <w:tc>
          <w:tcPr>
            <w:tcW w:w="1094"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 xml:space="preserve">　</w:t>
            </w:r>
          </w:p>
        </w:tc>
      </w:tr>
      <w:tr w:rsidR="00EC05C4" w:rsidRPr="00A175D3" w:rsidTr="00F6447C">
        <w:trPr>
          <w:trHeight w:val="525"/>
        </w:trPr>
        <w:tc>
          <w:tcPr>
            <w:tcW w:w="740" w:type="dxa"/>
            <w:tcBorders>
              <w:top w:val="single" w:sz="8" w:space="0" w:color="auto"/>
              <w:left w:val="single" w:sz="8" w:space="0" w:color="auto"/>
              <w:bottom w:val="single" w:sz="8" w:space="0" w:color="auto"/>
              <w:right w:val="single" w:sz="8" w:space="0" w:color="auto"/>
            </w:tcBorders>
            <w:noWrap/>
            <w:vAlign w:val="center"/>
          </w:tcPr>
          <w:p w:rsidR="00EC05C4" w:rsidRPr="00A175D3" w:rsidRDefault="00EC05C4" w:rsidP="00F6447C">
            <w:pPr>
              <w:widowControl/>
              <w:numPr>
                <w:ilvl w:val="0"/>
                <w:numId w:val="13"/>
              </w:numPr>
              <w:spacing w:line="360" w:lineRule="auto"/>
              <w:ind w:hanging="748"/>
              <w:jc w:val="center"/>
              <w:rPr>
                <w:rFonts w:asciiTheme="minorEastAsia" w:hAnsiTheme="minorEastAsia"/>
                <w:color w:val="000000"/>
                <w:kern w:val="0"/>
                <w:szCs w:val="21"/>
              </w:rPr>
            </w:pPr>
          </w:p>
        </w:tc>
        <w:tc>
          <w:tcPr>
            <w:tcW w:w="180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i/>
                <w:iCs/>
                <w:color w:val="000000"/>
                <w:kern w:val="0"/>
                <w:szCs w:val="21"/>
              </w:rPr>
            </w:pPr>
            <w:r w:rsidRPr="00A175D3">
              <w:rPr>
                <w:rFonts w:asciiTheme="minorEastAsia" w:hAnsiTheme="minorEastAsia"/>
                <w:i/>
                <w:iCs/>
                <w:color w:val="000000"/>
                <w:kern w:val="0"/>
                <w:szCs w:val="21"/>
              </w:rPr>
              <w:t>Rochambeau virus</w:t>
            </w:r>
          </w:p>
        </w:tc>
        <w:tc>
          <w:tcPr>
            <w:tcW w:w="139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Rochambeau病毒</w:t>
            </w:r>
          </w:p>
        </w:tc>
        <w:tc>
          <w:tcPr>
            <w:tcW w:w="148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弹状病毒科</w:t>
            </w:r>
          </w:p>
        </w:tc>
        <w:tc>
          <w:tcPr>
            <w:tcW w:w="85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第二类</w:t>
            </w:r>
          </w:p>
        </w:tc>
        <w:tc>
          <w:tcPr>
            <w:tcW w:w="91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BSL-3</w:t>
            </w:r>
          </w:p>
        </w:tc>
        <w:tc>
          <w:tcPr>
            <w:tcW w:w="97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ABSL-3</w:t>
            </w:r>
          </w:p>
        </w:tc>
        <w:tc>
          <w:tcPr>
            <w:tcW w:w="970"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12" w:type="dxa"/>
            <w:gridSpan w:val="3"/>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912"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859"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w:t>
            </w:r>
          </w:p>
        </w:tc>
        <w:tc>
          <w:tcPr>
            <w:tcW w:w="973"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UN2814</w:t>
            </w:r>
          </w:p>
        </w:tc>
        <w:tc>
          <w:tcPr>
            <w:tcW w:w="1094"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 xml:space="preserve">　</w:t>
            </w:r>
          </w:p>
        </w:tc>
      </w:tr>
      <w:tr w:rsidR="00EC05C4" w:rsidRPr="00A175D3" w:rsidTr="00F6447C">
        <w:trPr>
          <w:trHeight w:val="510"/>
        </w:trPr>
        <w:tc>
          <w:tcPr>
            <w:tcW w:w="740" w:type="dxa"/>
            <w:tcBorders>
              <w:top w:val="single" w:sz="8" w:space="0" w:color="auto"/>
              <w:left w:val="single" w:sz="8" w:space="0" w:color="auto"/>
              <w:bottom w:val="single" w:sz="8" w:space="0" w:color="auto"/>
              <w:right w:val="single" w:sz="8" w:space="0" w:color="auto"/>
            </w:tcBorders>
            <w:noWrap/>
            <w:vAlign w:val="center"/>
          </w:tcPr>
          <w:p w:rsidR="00EC05C4" w:rsidRPr="00A175D3" w:rsidRDefault="00EC05C4" w:rsidP="00F6447C">
            <w:pPr>
              <w:widowControl/>
              <w:numPr>
                <w:ilvl w:val="0"/>
                <w:numId w:val="13"/>
              </w:numPr>
              <w:spacing w:line="360" w:lineRule="auto"/>
              <w:ind w:hanging="748"/>
              <w:jc w:val="center"/>
              <w:rPr>
                <w:rFonts w:asciiTheme="minorEastAsia" w:hAnsiTheme="minorEastAsia"/>
                <w:color w:val="000000"/>
                <w:kern w:val="0"/>
                <w:szCs w:val="21"/>
              </w:rPr>
            </w:pPr>
          </w:p>
        </w:tc>
        <w:tc>
          <w:tcPr>
            <w:tcW w:w="180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i/>
                <w:iCs/>
                <w:color w:val="000000"/>
                <w:kern w:val="0"/>
                <w:szCs w:val="21"/>
              </w:rPr>
            </w:pPr>
            <w:r w:rsidRPr="00A175D3">
              <w:rPr>
                <w:rFonts w:asciiTheme="minorEastAsia" w:hAnsiTheme="minorEastAsia"/>
                <w:i/>
                <w:iCs/>
                <w:color w:val="000000"/>
                <w:kern w:val="0"/>
                <w:szCs w:val="21"/>
              </w:rPr>
              <w:t>Rocio virus</w:t>
            </w:r>
          </w:p>
        </w:tc>
        <w:tc>
          <w:tcPr>
            <w:tcW w:w="139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 xml:space="preserve"> 罗西奥病毒</w:t>
            </w:r>
          </w:p>
        </w:tc>
        <w:tc>
          <w:tcPr>
            <w:tcW w:w="148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黄病毒科</w:t>
            </w:r>
          </w:p>
        </w:tc>
        <w:tc>
          <w:tcPr>
            <w:tcW w:w="85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第二类</w:t>
            </w:r>
          </w:p>
        </w:tc>
        <w:tc>
          <w:tcPr>
            <w:tcW w:w="91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BSL-3</w:t>
            </w:r>
          </w:p>
        </w:tc>
        <w:tc>
          <w:tcPr>
            <w:tcW w:w="97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ABSL-3</w:t>
            </w:r>
          </w:p>
        </w:tc>
        <w:tc>
          <w:tcPr>
            <w:tcW w:w="970"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12" w:type="dxa"/>
            <w:gridSpan w:val="3"/>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912"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859"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w:t>
            </w:r>
          </w:p>
        </w:tc>
        <w:tc>
          <w:tcPr>
            <w:tcW w:w="973"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UN2814</w:t>
            </w:r>
          </w:p>
        </w:tc>
        <w:tc>
          <w:tcPr>
            <w:tcW w:w="1094"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 xml:space="preserve">　</w:t>
            </w:r>
          </w:p>
        </w:tc>
      </w:tr>
      <w:tr w:rsidR="00EC05C4" w:rsidRPr="00A175D3" w:rsidTr="00F6447C">
        <w:trPr>
          <w:trHeight w:val="525"/>
        </w:trPr>
        <w:tc>
          <w:tcPr>
            <w:tcW w:w="740" w:type="dxa"/>
            <w:tcBorders>
              <w:top w:val="single" w:sz="8" w:space="0" w:color="auto"/>
              <w:left w:val="single" w:sz="8" w:space="0" w:color="auto"/>
              <w:bottom w:val="single" w:sz="8" w:space="0" w:color="auto"/>
              <w:right w:val="single" w:sz="8" w:space="0" w:color="auto"/>
            </w:tcBorders>
            <w:noWrap/>
            <w:vAlign w:val="center"/>
          </w:tcPr>
          <w:p w:rsidR="00EC05C4" w:rsidRPr="00A175D3" w:rsidRDefault="00EC05C4" w:rsidP="00F6447C">
            <w:pPr>
              <w:widowControl/>
              <w:numPr>
                <w:ilvl w:val="0"/>
                <w:numId w:val="13"/>
              </w:numPr>
              <w:spacing w:line="360" w:lineRule="auto"/>
              <w:ind w:hanging="748"/>
              <w:jc w:val="center"/>
              <w:rPr>
                <w:rFonts w:asciiTheme="minorEastAsia" w:hAnsiTheme="minorEastAsia"/>
                <w:color w:val="000000"/>
                <w:kern w:val="0"/>
                <w:szCs w:val="21"/>
              </w:rPr>
            </w:pPr>
          </w:p>
        </w:tc>
        <w:tc>
          <w:tcPr>
            <w:tcW w:w="180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i/>
                <w:iCs/>
                <w:color w:val="000000"/>
                <w:kern w:val="0"/>
                <w:szCs w:val="21"/>
              </w:rPr>
            </w:pPr>
            <w:r w:rsidRPr="00A175D3">
              <w:rPr>
                <w:rFonts w:asciiTheme="minorEastAsia" w:hAnsiTheme="minorEastAsia"/>
                <w:i/>
                <w:iCs/>
                <w:color w:val="000000"/>
                <w:kern w:val="0"/>
                <w:szCs w:val="21"/>
              </w:rPr>
              <w:t>Sagiyama virus</w:t>
            </w:r>
          </w:p>
        </w:tc>
        <w:tc>
          <w:tcPr>
            <w:tcW w:w="139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Sagiyama病毒</w:t>
            </w:r>
          </w:p>
        </w:tc>
        <w:tc>
          <w:tcPr>
            <w:tcW w:w="148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披膜病毒科</w:t>
            </w:r>
          </w:p>
        </w:tc>
        <w:tc>
          <w:tcPr>
            <w:tcW w:w="85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第二类</w:t>
            </w:r>
          </w:p>
        </w:tc>
        <w:tc>
          <w:tcPr>
            <w:tcW w:w="91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BSL-3</w:t>
            </w:r>
          </w:p>
        </w:tc>
        <w:tc>
          <w:tcPr>
            <w:tcW w:w="97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ABSL-3</w:t>
            </w:r>
          </w:p>
        </w:tc>
        <w:tc>
          <w:tcPr>
            <w:tcW w:w="970"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12" w:type="dxa"/>
            <w:gridSpan w:val="3"/>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912"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859"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w:t>
            </w:r>
          </w:p>
        </w:tc>
        <w:tc>
          <w:tcPr>
            <w:tcW w:w="973"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UN2814</w:t>
            </w:r>
          </w:p>
        </w:tc>
        <w:tc>
          <w:tcPr>
            <w:tcW w:w="1094"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 xml:space="preserve">　</w:t>
            </w:r>
          </w:p>
        </w:tc>
      </w:tr>
      <w:tr w:rsidR="00EC05C4" w:rsidRPr="00A175D3" w:rsidTr="00F6447C">
        <w:trPr>
          <w:trHeight w:val="1035"/>
        </w:trPr>
        <w:tc>
          <w:tcPr>
            <w:tcW w:w="740" w:type="dxa"/>
            <w:tcBorders>
              <w:top w:val="single" w:sz="8" w:space="0" w:color="auto"/>
              <w:left w:val="single" w:sz="8" w:space="0" w:color="auto"/>
              <w:bottom w:val="single" w:sz="8" w:space="0" w:color="auto"/>
              <w:right w:val="single" w:sz="8" w:space="0" w:color="auto"/>
            </w:tcBorders>
            <w:noWrap/>
            <w:vAlign w:val="center"/>
          </w:tcPr>
          <w:p w:rsidR="00EC05C4" w:rsidRPr="00A175D3" w:rsidRDefault="00EC05C4" w:rsidP="00F6447C">
            <w:pPr>
              <w:widowControl/>
              <w:numPr>
                <w:ilvl w:val="0"/>
                <w:numId w:val="13"/>
              </w:numPr>
              <w:spacing w:line="360" w:lineRule="auto"/>
              <w:ind w:hanging="748"/>
              <w:jc w:val="center"/>
              <w:rPr>
                <w:rFonts w:asciiTheme="minorEastAsia" w:hAnsiTheme="minorEastAsia"/>
                <w:color w:val="000000"/>
                <w:kern w:val="0"/>
                <w:szCs w:val="21"/>
              </w:rPr>
            </w:pPr>
          </w:p>
        </w:tc>
        <w:tc>
          <w:tcPr>
            <w:tcW w:w="180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i/>
                <w:iCs/>
                <w:color w:val="000000"/>
                <w:kern w:val="0"/>
                <w:szCs w:val="21"/>
              </w:rPr>
            </w:pPr>
            <w:r w:rsidRPr="00A175D3">
              <w:rPr>
                <w:rFonts w:asciiTheme="minorEastAsia" w:hAnsiTheme="minorEastAsia"/>
                <w:i/>
                <w:iCs/>
                <w:color w:val="000000"/>
                <w:kern w:val="0"/>
                <w:szCs w:val="21"/>
              </w:rPr>
              <w:t>SARS- associated  coronavirus （SARS-CoV）</w:t>
            </w:r>
          </w:p>
        </w:tc>
        <w:tc>
          <w:tcPr>
            <w:tcW w:w="139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SARS冠状病毒</w:t>
            </w:r>
          </w:p>
        </w:tc>
        <w:tc>
          <w:tcPr>
            <w:tcW w:w="148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冠状病毒科</w:t>
            </w:r>
          </w:p>
        </w:tc>
        <w:tc>
          <w:tcPr>
            <w:tcW w:w="85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第二类</w:t>
            </w:r>
          </w:p>
        </w:tc>
        <w:tc>
          <w:tcPr>
            <w:tcW w:w="91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BSL-3</w:t>
            </w:r>
          </w:p>
        </w:tc>
        <w:tc>
          <w:tcPr>
            <w:tcW w:w="97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ABSL-3</w:t>
            </w:r>
          </w:p>
        </w:tc>
        <w:tc>
          <w:tcPr>
            <w:tcW w:w="970"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BSL-3</w:t>
            </w:r>
          </w:p>
        </w:tc>
        <w:tc>
          <w:tcPr>
            <w:tcW w:w="912" w:type="dxa"/>
            <w:gridSpan w:val="3"/>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12"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859"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w:t>
            </w:r>
          </w:p>
        </w:tc>
        <w:tc>
          <w:tcPr>
            <w:tcW w:w="973"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UN2814</w:t>
            </w:r>
          </w:p>
        </w:tc>
        <w:tc>
          <w:tcPr>
            <w:tcW w:w="1094"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 xml:space="preserve">　</w:t>
            </w:r>
          </w:p>
        </w:tc>
      </w:tr>
      <w:tr w:rsidR="00EC05C4" w:rsidRPr="00A175D3" w:rsidTr="00F6447C">
        <w:trPr>
          <w:trHeight w:val="580"/>
        </w:trPr>
        <w:tc>
          <w:tcPr>
            <w:tcW w:w="740" w:type="dxa"/>
            <w:tcBorders>
              <w:top w:val="single" w:sz="8" w:space="0" w:color="auto"/>
              <w:left w:val="single" w:sz="8" w:space="0" w:color="auto"/>
              <w:bottom w:val="single" w:sz="8" w:space="0" w:color="auto"/>
              <w:right w:val="single" w:sz="8" w:space="0" w:color="auto"/>
            </w:tcBorders>
            <w:noWrap/>
            <w:vAlign w:val="center"/>
          </w:tcPr>
          <w:p w:rsidR="00EC05C4" w:rsidRPr="00A175D3" w:rsidRDefault="00EC05C4" w:rsidP="00F6447C">
            <w:pPr>
              <w:widowControl/>
              <w:numPr>
                <w:ilvl w:val="0"/>
                <w:numId w:val="13"/>
              </w:numPr>
              <w:spacing w:line="360" w:lineRule="auto"/>
              <w:ind w:hanging="748"/>
              <w:jc w:val="center"/>
              <w:rPr>
                <w:rFonts w:asciiTheme="minorEastAsia" w:hAnsiTheme="minorEastAsia"/>
                <w:color w:val="000000"/>
                <w:kern w:val="0"/>
                <w:szCs w:val="21"/>
              </w:rPr>
            </w:pPr>
          </w:p>
        </w:tc>
        <w:tc>
          <w:tcPr>
            <w:tcW w:w="180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i/>
                <w:iCs/>
                <w:color w:val="000000"/>
                <w:kern w:val="0"/>
                <w:szCs w:val="21"/>
              </w:rPr>
            </w:pPr>
            <w:r w:rsidRPr="00A175D3">
              <w:rPr>
                <w:rFonts w:asciiTheme="minorEastAsia" w:hAnsiTheme="minorEastAsia"/>
                <w:i/>
                <w:iCs/>
                <w:color w:val="000000"/>
                <w:kern w:val="0"/>
                <w:szCs w:val="21"/>
              </w:rPr>
              <w:t>Sepik virus</w:t>
            </w:r>
          </w:p>
        </w:tc>
        <w:tc>
          <w:tcPr>
            <w:tcW w:w="139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塞皮克病毒，</w:t>
            </w:r>
          </w:p>
        </w:tc>
        <w:tc>
          <w:tcPr>
            <w:tcW w:w="148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黄病毒科</w:t>
            </w:r>
          </w:p>
        </w:tc>
        <w:tc>
          <w:tcPr>
            <w:tcW w:w="85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第二类</w:t>
            </w:r>
          </w:p>
        </w:tc>
        <w:tc>
          <w:tcPr>
            <w:tcW w:w="91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BSL-3</w:t>
            </w:r>
          </w:p>
        </w:tc>
        <w:tc>
          <w:tcPr>
            <w:tcW w:w="97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ABSL-3</w:t>
            </w:r>
          </w:p>
        </w:tc>
        <w:tc>
          <w:tcPr>
            <w:tcW w:w="970"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12" w:type="dxa"/>
            <w:gridSpan w:val="3"/>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912"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859"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w:t>
            </w:r>
          </w:p>
        </w:tc>
        <w:tc>
          <w:tcPr>
            <w:tcW w:w="973"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UN2814</w:t>
            </w:r>
          </w:p>
        </w:tc>
        <w:tc>
          <w:tcPr>
            <w:tcW w:w="1094"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 xml:space="preserve">　</w:t>
            </w:r>
          </w:p>
        </w:tc>
      </w:tr>
      <w:tr w:rsidR="00EC05C4" w:rsidRPr="00A175D3" w:rsidTr="00F6447C">
        <w:trPr>
          <w:trHeight w:val="1035"/>
        </w:trPr>
        <w:tc>
          <w:tcPr>
            <w:tcW w:w="740" w:type="dxa"/>
            <w:tcBorders>
              <w:top w:val="single" w:sz="8" w:space="0" w:color="auto"/>
              <w:left w:val="single" w:sz="8" w:space="0" w:color="auto"/>
              <w:bottom w:val="single" w:sz="8" w:space="0" w:color="auto"/>
              <w:right w:val="single" w:sz="8" w:space="0" w:color="auto"/>
            </w:tcBorders>
            <w:noWrap/>
            <w:vAlign w:val="center"/>
          </w:tcPr>
          <w:p w:rsidR="00EC05C4" w:rsidRPr="00A175D3" w:rsidRDefault="00EC05C4" w:rsidP="00F6447C">
            <w:pPr>
              <w:widowControl/>
              <w:numPr>
                <w:ilvl w:val="0"/>
                <w:numId w:val="13"/>
              </w:numPr>
              <w:spacing w:line="360" w:lineRule="auto"/>
              <w:ind w:hanging="748"/>
              <w:jc w:val="center"/>
              <w:rPr>
                <w:rFonts w:asciiTheme="minorEastAsia" w:hAnsiTheme="minorEastAsia"/>
                <w:color w:val="000000"/>
                <w:kern w:val="0"/>
                <w:szCs w:val="21"/>
              </w:rPr>
            </w:pPr>
          </w:p>
        </w:tc>
        <w:tc>
          <w:tcPr>
            <w:tcW w:w="180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i/>
                <w:iCs/>
                <w:color w:val="000000"/>
                <w:kern w:val="0"/>
                <w:szCs w:val="21"/>
              </w:rPr>
            </w:pPr>
            <w:r w:rsidRPr="00A175D3">
              <w:rPr>
                <w:rFonts w:asciiTheme="minorEastAsia" w:hAnsiTheme="minorEastAsia"/>
                <w:i/>
                <w:iCs/>
                <w:color w:val="000000"/>
                <w:kern w:val="0"/>
                <w:szCs w:val="21"/>
              </w:rPr>
              <w:t>Simian immunodeficiency virus (SIV)</w:t>
            </w:r>
          </w:p>
        </w:tc>
        <w:tc>
          <w:tcPr>
            <w:tcW w:w="139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猴免疫缺陷病毒</w:t>
            </w:r>
          </w:p>
        </w:tc>
        <w:tc>
          <w:tcPr>
            <w:tcW w:w="148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逆转录病毒科</w:t>
            </w:r>
          </w:p>
        </w:tc>
        <w:tc>
          <w:tcPr>
            <w:tcW w:w="85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第二类</w:t>
            </w:r>
          </w:p>
        </w:tc>
        <w:tc>
          <w:tcPr>
            <w:tcW w:w="91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w:t>
            </w:r>
            <w:r w:rsidRPr="00A175D3">
              <w:rPr>
                <w:rFonts w:asciiTheme="minorEastAsia" w:hAnsiTheme="minorEastAsia" w:hint="eastAsia"/>
                <w:color w:val="000000"/>
                <w:kern w:val="0"/>
                <w:szCs w:val="21"/>
              </w:rPr>
              <w:t>3</w:t>
            </w:r>
          </w:p>
        </w:tc>
        <w:tc>
          <w:tcPr>
            <w:tcW w:w="97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ABSL-3</w:t>
            </w:r>
          </w:p>
        </w:tc>
        <w:tc>
          <w:tcPr>
            <w:tcW w:w="970"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12" w:type="dxa"/>
            <w:gridSpan w:val="3"/>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912"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859"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w:t>
            </w:r>
          </w:p>
        </w:tc>
        <w:tc>
          <w:tcPr>
            <w:tcW w:w="973"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UN2814</w:t>
            </w:r>
          </w:p>
        </w:tc>
        <w:tc>
          <w:tcPr>
            <w:tcW w:w="1094"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 xml:space="preserve">　</w:t>
            </w:r>
          </w:p>
        </w:tc>
      </w:tr>
      <w:tr w:rsidR="00EC05C4" w:rsidRPr="00A175D3" w:rsidTr="00F6447C">
        <w:trPr>
          <w:trHeight w:val="1260"/>
        </w:trPr>
        <w:tc>
          <w:tcPr>
            <w:tcW w:w="740" w:type="dxa"/>
            <w:tcBorders>
              <w:top w:val="single" w:sz="8" w:space="0" w:color="auto"/>
              <w:left w:val="single" w:sz="8" w:space="0" w:color="auto"/>
              <w:bottom w:val="single" w:sz="8" w:space="0" w:color="auto"/>
              <w:right w:val="single" w:sz="8" w:space="0" w:color="auto"/>
            </w:tcBorders>
            <w:noWrap/>
            <w:vAlign w:val="center"/>
          </w:tcPr>
          <w:p w:rsidR="00EC05C4" w:rsidRPr="00A175D3" w:rsidRDefault="00EC05C4" w:rsidP="00F6447C">
            <w:pPr>
              <w:widowControl/>
              <w:numPr>
                <w:ilvl w:val="0"/>
                <w:numId w:val="13"/>
              </w:numPr>
              <w:spacing w:line="360" w:lineRule="auto"/>
              <w:ind w:hanging="748"/>
              <w:jc w:val="center"/>
              <w:rPr>
                <w:rFonts w:asciiTheme="minorEastAsia" w:hAnsiTheme="minorEastAsia"/>
                <w:color w:val="000000"/>
                <w:kern w:val="0"/>
                <w:szCs w:val="21"/>
              </w:rPr>
            </w:pPr>
          </w:p>
        </w:tc>
        <w:tc>
          <w:tcPr>
            <w:tcW w:w="180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i/>
                <w:iCs/>
                <w:color w:val="000000"/>
                <w:kern w:val="0"/>
                <w:szCs w:val="21"/>
              </w:rPr>
            </w:pPr>
            <w:r w:rsidRPr="00A175D3">
              <w:rPr>
                <w:rFonts w:asciiTheme="minorEastAsia" w:hAnsiTheme="minorEastAsia"/>
                <w:i/>
                <w:iCs/>
                <w:color w:val="000000"/>
                <w:kern w:val="0"/>
                <w:szCs w:val="21"/>
              </w:rPr>
              <w:t>Tamdy virus</w:t>
            </w:r>
          </w:p>
        </w:tc>
        <w:tc>
          <w:tcPr>
            <w:tcW w:w="139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 xml:space="preserve">Tamdy病毒， </w:t>
            </w:r>
          </w:p>
        </w:tc>
        <w:tc>
          <w:tcPr>
            <w:tcW w:w="148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布尼亚病毒科</w:t>
            </w:r>
          </w:p>
        </w:tc>
        <w:tc>
          <w:tcPr>
            <w:tcW w:w="85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第二类</w:t>
            </w:r>
          </w:p>
        </w:tc>
        <w:tc>
          <w:tcPr>
            <w:tcW w:w="91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BSL-3</w:t>
            </w:r>
          </w:p>
        </w:tc>
        <w:tc>
          <w:tcPr>
            <w:tcW w:w="97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ABSL-3</w:t>
            </w:r>
          </w:p>
        </w:tc>
        <w:tc>
          <w:tcPr>
            <w:tcW w:w="970"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12" w:type="dxa"/>
            <w:gridSpan w:val="3"/>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912"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859"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w:t>
            </w:r>
          </w:p>
        </w:tc>
        <w:tc>
          <w:tcPr>
            <w:tcW w:w="973"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UN2814</w:t>
            </w:r>
          </w:p>
        </w:tc>
        <w:tc>
          <w:tcPr>
            <w:tcW w:w="1094"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 xml:space="preserve">　</w:t>
            </w:r>
          </w:p>
        </w:tc>
      </w:tr>
      <w:tr w:rsidR="00EC05C4" w:rsidRPr="00A175D3" w:rsidTr="00F6447C">
        <w:trPr>
          <w:trHeight w:val="525"/>
        </w:trPr>
        <w:tc>
          <w:tcPr>
            <w:tcW w:w="740" w:type="dxa"/>
            <w:tcBorders>
              <w:top w:val="single" w:sz="8" w:space="0" w:color="auto"/>
              <w:left w:val="single" w:sz="8" w:space="0" w:color="auto"/>
              <w:bottom w:val="single" w:sz="8" w:space="0" w:color="auto"/>
              <w:right w:val="single" w:sz="8" w:space="0" w:color="auto"/>
            </w:tcBorders>
            <w:noWrap/>
            <w:vAlign w:val="center"/>
          </w:tcPr>
          <w:p w:rsidR="00EC05C4" w:rsidRPr="00A175D3" w:rsidRDefault="00EC05C4" w:rsidP="00F6447C">
            <w:pPr>
              <w:widowControl/>
              <w:numPr>
                <w:ilvl w:val="0"/>
                <w:numId w:val="13"/>
              </w:numPr>
              <w:spacing w:line="360" w:lineRule="auto"/>
              <w:ind w:hanging="748"/>
              <w:jc w:val="center"/>
              <w:rPr>
                <w:rFonts w:asciiTheme="minorEastAsia" w:hAnsiTheme="minorEastAsia"/>
                <w:color w:val="000000"/>
                <w:kern w:val="0"/>
                <w:szCs w:val="21"/>
              </w:rPr>
            </w:pPr>
          </w:p>
        </w:tc>
        <w:tc>
          <w:tcPr>
            <w:tcW w:w="180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i/>
                <w:iCs/>
                <w:color w:val="000000"/>
                <w:kern w:val="0"/>
                <w:szCs w:val="21"/>
              </w:rPr>
            </w:pPr>
            <w:r w:rsidRPr="00A175D3">
              <w:rPr>
                <w:rFonts w:asciiTheme="minorEastAsia" w:hAnsiTheme="minorEastAsia"/>
                <w:i/>
                <w:iCs/>
                <w:color w:val="000000"/>
                <w:kern w:val="0"/>
                <w:szCs w:val="21"/>
              </w:rPr>
              <w:t>West Nile virus</w:t>
            </w:r>
          </w:p>
        </w:tc>
        <w:tc>
          <w:tcPr>
            <w:tcW w:w="139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西尼罗病毒</w:t>
            </w:r>
          </w:p>
        </w:tc>
        <w:tc>
          <w:tcPr>
            <w:tcW w:w="148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黄病毒科</w:t>
            </w:r>
          </w:p>
        </w:tc>
        <w:tc>
          <w:tcPr>
            <w:tcW w:w="85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第二类</w:t>
            </w:r>
          </w:p>
        </w:tc>
        <w:tc>
          <w:tcPr>
            <w:tcW w:w="91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BSL-3</w:t>
            </w:r>
          </w:p>
        </w:tc>
        <w:tc>
          <w:tcPr>
            <w:tcW w:w="97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ABSL-3</w:t>
            </w:r>
          </w:p>
        </w:tc>
        <w:tc>
          <w:tcPr>
            <w:tcW w:w="970"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12" w:type="dxa"/>
            <w:gridSpan w:val="3"/>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912"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859"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w:t>
            </w:r>
          </w:p>
        </w:tc>
        <w:tc>
          <w:tcPr>
            <w:tcW w:w="973"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UN2814</w:t>
            </w:r>
          </w:p>
        </w:tc>
        <w:tc>
          <w:tcPr>
            <w:tcW w:w="1094"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仅病毒培养物为A类</w:t>
            </w:r>
          </w:p>
        </w:tc>
      </w:tr>
      <w:tr w:rsidR="00EC05C4" w:rsidRPr="00A175D3" w:rsidTr="00F6447C">
        <w:trPr>
          <w:trHeight w:val="1290"/>
        </w:trPr>
        <w:tc>
          <w:tcPr>
            <w:tcW w:w="740" w:type="dxa"/>
            <w:tcBorders>
              <w:top w:val="single" w:sz="8" w:space="0" w:color="auto"/>
              <w:left w:val="single" w:sz="8" w:space="0" w:color="auto"/>
              <w:bottom w:val="single" w:sz="8" w:space="0" w:color="auto"/>
              <w:right w:val="single" w:sz="8" w:space="0" w:color="auto"/>
            </w:tcBorders>
            <w:noWrap/>
            <w:vAlign w:val="center"/>
          </w:tcPr>
          <w:p w:rsidR="00EC05C4" w:rsidRPr="00A175D3" w:rsidRDefault="00EC05C4" w:rsidP="00F6447C">
            <w:pPr>
              <w:widowControl/>
              <w:numPr>
                <w:ilvl w:val="0"/>
                <w:numId w:val="13"/>
              </w:numPr>
              <w:spacing w:line="360" w:lineRule="auto"/>
              <w:ind w:hanging="748"/>
              <w:jc w:val="center"/>
              <w:rPr>
                <w:rFonts w:asciiTheme="minorEastAsia" w:hAnsiTheme="minorEastAsia"/>
                <w:color w:val="000000"/>
                <w:kern w:val="0"/>
                <w:szCs w:val="21"/>
              </w:rPr>
            </w:pPr>
          </w:p>
        </w:tc>
        <w:tc>
          <w:tcPr>
            <w:tcW w:w="180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i/>
                <w:iCs/>
                <w:color w:val="000000"/>
                <w:kern w:val="0"/>
                <w:szCs w:val="21"/>
              </w:rPr>
            </w:pPr>
            <w:r w:rsidRPr="00A175D3">
              <w:rPr>
                <w:rFonts w:asciiTheme="minorEastAsia" w:hAnsiTheme="minorEastAsia"/>
                <w:i/>
                <w:iCs/>
                <w:color w:val="000000"/>
                <w:kern w:val="0"/>
                <w:szCs w:val="21"/>
              </w:rPr>
              <w:t>Acute hemorrhagic conjunctivitis virus</w:t>
            </w:r>
          </w:p>
        </w:tc>
        <w:tc>
          <w:tcPr>
            <w:tcW w:w="139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急性出血性结膜炎病毒</w:t>
            </w:r>
          </w:p>
        </w:tc>
        <w:tc>
          <w:tcPr>
            <w:tcW w:w="148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小RNA病毒科</w:t>
            </w:r>
          </w:p>
        </w:tc>
        <w:tc>
          <w:tcPr>
            <w:tcW w:w="85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第三类</w:t>
            </w:r>
          </w:p>
        </w:tc>
        <w:tc>
          <w:tcPr>
            <w:tcW w:w="91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7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ABSL-2</w:t>
            </w:r>
          </w:p>
        </w:tc>
        <w:tc>
          <w:tcPr>
            <w:tcW w:w="970"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12" w:type="dxa"/>
            <w:gridSpan w:val="3"/>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912"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859"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w:t>
            </w:r>
          </w:p>
        </w:tc>
        <w:tc>
          <w:tcPr>
            <w:tcW w:w="973"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UN3373</w:t>
            </w:r>
          </w:p>
        </w:tc>
        <w:tc>
          <w:tcPr>
            <w:tcW w:w="1094"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 xml:space="preserve">　</w:t>
            </w:r>
          </w:p>
        </w:tc>
      </w:tr>
      <w:tr w:rsidR="00EC05C4" w:rsidRPr="00A175D3" w:rsidTr="00F6447C">
        <w:trPr>
          <w:trHeight w:val="300"/>
        </w:trPr>
        <w:tc>
          <w:tcPr>
            <w:tcW w:w="740" w:type="dxa"/>
            <w:tcBorders>
              <w:top w:val="single" w:sz="8" w:space="0" w:color="auto"/>
              <w:left w:val="single" w:sz="8" w:space="0" w:color="auto"/>
              <w:bottom w:val="single" w:sz="8" w:space="0" w:color="auto"/>
              <w:right w:val="single" w:sz="8" w:space="0" w:color="auto"/>
            </w:tcBorders>
            <w:noWrap/>
            <w:vAlign w:val="center"/>
          </w:tcPr>
          <w:p w:rsidR="00EC05C4" w:rsidRPr="00A175D3" w:rsidRDefault="00EC05C4" w:rsidP="00F6447C">
            <w:pPr>
              <w:widowControl/>
              <w:numPr>
                <w:ilvl w:val="0"/>
                <w:numId w:val="13"/>
              </w:numPr>
              <w:spacing w:line="360" w:lineRule="auto"/>
              <w:ind w:hanging="748"/>
              <w:jc w:val="center"/>
              <w:rPr>
                <w:rFonts w:asciiTheme="minorEastAsia" w:hAnsiTheme="minorEastAsia"/>
                <w:color w:val="000000"/>
                <w:kern w:val="0"/>
                <w:szCs w:val="21"/>
              </w:rPr>
            </w:pPr>
          </w:p>
        </w:tc>
        <w:tc>
          <w:tcPr>
            <w:tcW w:w="180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i/>
                <w:iCs/>
                <w:color w:val="000000"/>
                <w:kern w:val="0"/>
                <w:szCs w:val="21"/>
              </w:rPr>
            </w:pPr>
            <w:r w:rsidRPr="00A175D3">
              <w:rPr>
                <w:rFonts w:asciiTheme="minorEastAsia" w:hAnsiTheme="minorEastAsia"/>
                <w:i/>
                <w:iCs/>
                <w:color w:val="000000"/>
                <w:kern w:val="0"/>
                <w:szCs w:val="21"/>
              </w:rPr>
              <w:t>Adenovirus</w:t>
            </w:r>
          </w:p>
        </w:tc>
        <w:tc>
          <w:tcPr>
            <w:tcW w:w="139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腺病毒</w:t>
            </w:r>
          </w:p>
        </w:tc>
        <w:tc>
          <w:tcPr>
            <w:tcW w:w="148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腺病毒科</w:t>
            </w:r>
          </w:p>
        </w:tc>
        <w:tc>
          <w:tcPr>
            <w:tcW w:w="85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第三类</w:t>
            </w:r>
          </w:p>
        </w:tc>
        <w:tc>
          <w:tcPr>
            <w:tcW w:w="91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7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ABSL-2</w:t>
            </w:r>
          </w:p>
        </w:tc>
        <w:tc>
          <w:tcPr>
            <w:tcW w:w="970"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12" w:type="dxa"/>
            <w:gridSpan w:val="3"/>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912"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859"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w:t>
            </w:r>
          </w:p>
        </w:tc>
        <w:tc>
          <w:tcPr>
            <w:tcW w:w="973"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UN3373</w:t>
            </w:r>
          </w:p>
        </w:tc>
        <w:tc>
          <w:tcPr>
            <w:tcW w:w="1094"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 xml:space="preserve">　</w:t>
            </w:r>
          </w:p>
        </w:tc>
      </w:tr>
      <w:tr w:rsidR="00EC05C4" w:rsidRPr="00A175D3" w:rsidTr="00F6447C">
        <w:trPr>
          <w:trHeight w:val="780"/>
        </w:trPr>
        <w:tc>
          <w:tcPr>
            <w:tcW w:w="740" w:type="dxa"/>
            <w:tcBorders>
              <w:top w:val="single" w:sz="8" w:space="0" w:color="auto"/>
              <w:left w:val="single" w:sz="8" w:space="0" w:color="auto"/>
              <w:bottom w:val="single" w:sz="8" w:space="0" w:color="auto"/>
              <w:right w:val="single" w:sz="8" w:space="0" w:color="auto"/>
            </w:tcBorders>
            <w:noWrap/>
            <w:vAlign w:val="center"/>
          </w:tcPr>
          <w:p w:rsidR="00EC05C4" w:rsidRPr="00A175D3" w:rsidRDefault="00EC05C4" w:rsidP="00F6447C">
            <w:pPr>
              <w:widowControl/>
              <w:numPr>
                <w:ilvl w:val="0"/>
                <w:numId w:val="13"/>
              </w:numPr>
              <w:spacing w:line="360" w:lineRule="auto"/>
              <w:ind w:hanging="748"/>
              <w:jc w:val="center"/>
              <w:rPr>
                <w:rFonts w:asciiTheme="minorEastAsia" w:hAnsiTheme="minorEastAsia"/>
                <w:color w:val="000000"/>
                <w:kern w:val="0"/>
                <w:szCs w:val="21"/>
              </w:rPr>
            </w:pPr>
          </w:p>
        </w:tc>
        <w:tc>
          <w:tcPr>
            <w:tcW w:w="180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i/>
                <w:iCs/>
                <w:color w:val="000000"/>
                <w:kern w:val="0"/>
                <w:szCs w:val="21"/>
              </w:rPr>
            </w:pPr>
            <w:r w:rsidRPr="00A175D3">
              <w:rPr>
                <w:rFonts w:asciiTheme="minorEastAsia" w:hAnsiTheme="minorEastAsia"/>
                <w:i/>
                <w:iCs/>
                <w:color w:val="000000"/>
                <w:kern w:val="0"/>
                <w:szCs w:val="21"/>
              </w:rPr>
              <w:t>Adeno-associated virus</w:t>
            </w:r>
          </w:p>
        </w:tc>
        <w:tc>
          <w:tcPr>
            <w:tcW w:w="139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腺</w:t>
            </w:r>
            <w:r w:rsidRPr="00A175D3">
              <w:rPr>
                <w:rFonts w:asciiTheme="minorEastAsia" w:hAnsiTheme="minorEastAsia" w:hint="eastAsia"/>
                <w:color w:val="000000"/>
                <w:kern w:val="0"/>
                <w:szCs w:val="21"/>
              </w:rPr>
              <w:t>病毒</w:t>
            </w:r>
            <w:r w:rsidRPr="00A175D3">
              <w:rPr>
                <w:rFonts w:asciiTheme="minorEastAsia" w:hAnsiTheme="minorEastAsia"/>
                <w:color w:val="000000"/>
                <w:kern w:val="0"/>
                <w:szCs w:val="21"/>
              </w:rPr>
              <w:t>伴随病毒</w:t>
            </w:r>
          </w:p>
        </w:tc>
        <w:tc>
          <w:tcPr>
            <w:tcW w:w="148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细小病毒科</w:t>
            </w:r>
          </w:p>
        </w:tc>
        <w:tc>
          <w:tcPr>
            <w:tcW w:w="85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第三类</w:t>
            </w:r>
          </w:p>
        </w:tc>
        <w:tc>
          <w:tcPr>
            <w:tcW w:w="91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7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ABSL-2</w:t>
            </w:r>
          </w:p>
        </w:tc>
        <w:tc>
          <w:tcPr>
            <w:tcW w:w="970"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12" w:type="dxa"/>
            <w:gridSpan w:val="3"/>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912"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859"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w:t>
            </w:r>
          </w:p>
        </w:tc>
        <w:tc>
          <w:tcPr>
            <w:tcW w:w="973"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UN3373</w:t>
            </w:r>
          </w:p>
        </w:tc>
        <w:tc>
          <w:tcPr>
            <w:tcW w:w="1094"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 xml:space="preserve">　</w:t>
            </w:r>
          </w:p>
        </w:tc>
      </w:tr>
      <w:tr w:rsidR="00EC05C4" w:rsidRPr="00A175D3" w:rsidTr="00F6447C">
        <w:trPr>
          <w:trHeight w:val="1290"/>
        </w:trPr>
        <w:tc>
          <w:tcPr>
            <w:tcW w:w="740" w:type="dxa"/>
            <w:tcBorders>
              <w:top w:val="single" w:sz="8" w:space="0" w:color="auto"/>
              <w:left w:val="single" w:sz="8" w:space="0" w:color="auto"/>
              <w:bottom w:val="single" w:sz="8" w:space="0" w:color="auto"/>
              <w:right w:val="single" w:sz="8" w:space="0" w:color="auto"/>
            </w:tcBorders>
            <w:noWrap/>
            <w:vAlign w:val="center"/>
          </w:tcPr>
          <w:p w:rsidR="00EC05C4" w:rsidRPr="00A175D3" w:rsidRDefault="00EC05C4" w:rsidP="00F6447C">
            <w:pPr>
              <w:widowControl/>
              <w:numPr>
                <w:ilvl w:val="0"/>
                <w:numId w:val="13"/>
              </w:numPr>
              <w:spacing w:line="360" w:lineRule="auto"/>
              <w:ind w:hanging="748"/>
              <w:jc w:val="center"/>
              <w:rPr>
                <w:rFonts w:asciiTheme="minorEastAsia" w:hAnsiTheme="minorEastAsia"/>
                <w:color w:val="000000"/>
                <w:kern w:val="0"/>
                <w:szCs w:val="21"/>
              </w:rPr>
            </w:pPr>
          </w:p>
        </w:tc>
        <w:tc>
          <w:tcPr>
            <w:tcW w:w="180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i/>
                <w:iCs/>
                <w:color w:val="000000"/>
                <w:kern w:val="0"/>
                <w:szCs w:val="21"/>
              </w:rPr>
            </w:pPr>
            <w:r w:rsidRPr="00A175D3">
              <w:rPr>
                <w:rFonts w:asciiTheme="minorEastAsia" w:hAnsiTheme="minorEastAsia"/>
                <w:i/>
                <w:iCs/>
                <w:color w:val="000000"/>
                <w:kern w:val="0"/>
                <w:szCs w:val="21"/>
              </w:rPr>
              <w:t>Alphaviruses,other known</w:t>
            </w:r>
          </w:p>
        </w:tc>
        <w:tc>
          <w:tcPr>
            <w:tcW w:w="139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其他已知的甲病毒</w:t>
            </w:r>
          </w:p>
        </w:tc>
        <w:tc>
          <w:tcPr>
            <w:tcW w:w="148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披膜病毒科</w:t>
            </w:r>
          </w:p>
        </w:tc>
        <w:tc>
          <w:tcPr>
            <w:tcW w:w="85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第三类</w:t>
            </w:r>
          </w:p>
        </w:tc>
        <w:tc>
          <w:tcPr>
            <w:tcW w:w="91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7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ABSL-2</w:t>
            </w:r>
          </w:p>
        </w:tc>
        <w:tc>
          <w:tcPr>
            <w:tcW w:w="970"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12" w:type="dxa"/>
            <w:gridSpan w:val="3"/>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912"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859"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w:t>
            </w:r>
          </w:p>
        </w:tc>
        <w:tc>
          <w:tcPr>
            <w:tcW w:w="973"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UN3373</w:t>
            </w:r>
          </w:p>
        </w:tc>
        <w:tc>
          <w:tcPr>
            <w:tcW w:w="1094"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 xml:space="preserve">　</w:t>
            </w:r>
          </w:p>
        </w:tc>
      </w:tr>
      <w:tr w:rsidR="00EC05C4" w:rsidRPr="00A175D3" w:rsidTr="00F6447C">
        <w:trPr>
          <w:trHeight w:val="300"/>
        </w:trPr>
        <w:tc>
          <w:tcPr>
            <w:tcW w:w="740" w:type="dxa"/>
            <w:tcBorders>
              <w:top w:val="single" w:sz="8" w:space="0" w:color="auto"/>
              <w:left w:val="single" w:sz="8" w:space="0" w:color="auto"/>
              <w:bottom w:val="single" w:sz="8" w:space="0" w:color="auto"/>
              <w:right w:val="single" w:sz="8" w:space="0" w:color="auto"/>
            </w:tcBorders>
            <w:noWrap/>
            <w:vAlign w:val="center"/>
          </w:tcPr>
          <w:p w:rsidR="00EC05C4" w:rsidRPr="00A175D3" w:rsidRDefault="00EC05C4" w:rsidP="00F6447C">
            <w:pPr>
              <w:widowControl/>
              <w:numPr>
                <w:ilvl w:val="0"/>
                <w:numId w:val="13"/>
              </w:numPr>
              <w:spacing w:line="360" w:lineRule="auto"/>
              <w:ind w:hanging="748"/>
              <w:jc w:val="center"/>
              <w:rPr>
                <w:rFonts w:asciiTheme="minorEastAsia" w:hAnsiTheme="minorEastAsia"/>
                <w:color w:val="000000"/>
                <w:kern w:val="0"/>
                <w:szCs w:val="21"/>
              </w:rPr>
            </w:pPr>
          </w:p>
        </w:tc>
        <w:tc>
          <w:tcPr>
            <w:tcW w:w="180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i/>
                <w:iCs/>
                <w:color w:val="000000"/>
                <w:kern w:val="0"/>
                <w:szCs w:val="21"/>
              </w:rPr>
            </w:pPr>
            <w:r w:rsidRPr="00A175D3">
              <w:rPr>
                <w:rFonts w:asciiTheme="minorEastAsia" w:hAnsiTheme="minorEastAsia"/>
                <w:i/>
                <w:iCs/>
                <w:color w:val="000000"/>
                <w:kern w:val="0"/>
                <w:szCs w:val="21"/>
              </w:rPr>
              <w:t>Astrovirus</w:t>
            </w:r>
          </w:p>
        </w:tc>
        <w:tc>
          <w:tcPr>
            <w:tcW w:w="139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星状病毒</w:t>
            </w:r>
          </w:p>
        </w:tc>
        <w:tc>
          <w:tcPr>
            <w:tcW w:w="148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星状病毒科</w:t>
            </w:r>
          </w:p>
        </w:tc>
        <w:tc>
          <w:tcPr>
            <w:tcW w:w="85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第三类</w:t>
            </w:r>
          </w:p>
        </w:tc>
        <w:tc>
          <w:tcPr>
            <w:tcW w:w="91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7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ABSL-2</w:t>
            </w:r>
          </w:p>
        </w:tc>
        <w:tc>
          <w:tcPr>
            <w:tcW w:w="970"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12" w:type="dxa"/>
            <w:gridSpan w:val="3"/>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912"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859"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w:t>
            </w:r>
          </w:p>
        </w:tc>
        <w:tc>
          <w:tcPr>
            <w:tcW w:w="973"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UN3373</w:t>
            </w:r>
          </w:p>
        </w:tc>
        <w:tc>
          <w:tcPr>
            <w:tcW w:w="1094"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 xml:space="preserve">　</w:t>
            </w:r>
          </w:p>
        </w:tc>
      </w:tr>
      <w:tr w:rsidR="00EC05C4" w:rsidRPr="00A175D3" w:rsidTr="00F6447C">
        <w:trPr>
          <w:trHeight w:val="525"/>
        </w:trPr>
        <w:tc>
          <w:tcPr>
            <w:tcW w:w="740" w:type="dxa"/>
            <w:tcBorders>
              <w:top w:val="single" w:sz="8" w:space="0" w:color="auto"/>
              <w:left w:val="single" w:sz="8" w:space="0" w:color="auto"/>
              <w:bottom w:val="single" w:sz="8" w:space="0" w:color="auto"/>
              <w:right w:val="single" w:sz="8" w:space="0" w:color="auto"/>
            </w:tcBorders>
            <w:noWrap/>
            <w:vAlign w:val="center"/>
          </w:tcPr>
          <w:p w:rsidR="00EC05C4" w:rsidRPr="00A175D3" w:rsidRDefault="00EC05C4" w:rsidP="00F6447C">
            <w:pPr>
              <w:widowControl/>
              <w:numPr>
                <w:ilvl w:val="0"/>
                <w:numId w:val="13"/>
              </w:numPr>
              <w:spacing w:line="360" w:lineRule="auto"/>
              <w:ind w:hanging="748"/>
              <w:jc w:val="center"/>
              <w:rPr>
                <w:rFonts w:asciiTheme="minorEastAsia" w:hAnsiTheme="minorEastAsia"/>
                <w:color w:val="000000"/>
                <w:kern w:val="0"/>
                <w:szCs w:val="21"/>
              </w:rPr>
            </w:pPr>
          </w:p>
        </w:tc>
        <w:tc>
          <w:tcPr>
            <w:tcW w:w="180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i/>
                <w:iCs/>
                <w:color w:val="000000"/>
                <w:kern w:val="0"/>
                <w:szCs w:val="21"/>
              </w:rPr>
            </w:pPr>
            <w:r w:rsidRPr="00A175D3">
              <w:rPr>
                <w:rFonts w:asciiTheme="minorEastAsia" w:hAnsiTheme="minorEastAsia"/>
                <w:i/>
                <w:iCs/>
                <w:color w:val="000000"/>
                <w:kern w:val="0"/>
                <w:szCs w:val="21"/>
              </w:rPr>
              <w:t>Barmah forest virus</w:t>
            </w:r>
          </w:p>
        </w:tc>
        <w:tc>
          <w:tcPr>
            <w:tcW w:w="139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Barmah森林病毒</w:t>
            </w:r>
          </w:p>
        </w:tc>
        <w:tc>
          <w:tcPr>
            <w:tcW w:w="148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披膜病毒科</w:t>
            </w:r>
          </w:p>
        </w:tc>
        <w:tc>
          <w:tcPr>
            <w:tcW w:w="85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第三类</w:t>
            </w:r>
          </w:p>
        </w:tc>
        <w:tc>
          <w:tcPr>
            <w:tcW w:w="91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7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ABSL-2</w:t>
            </w:r>
          </w:p>
        </w:tc>
        <w:tc>
          <w:tcPr>
            <w:tcW w:w="970"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12" w:type="dxa"/>
            <w:gridSpan w:val="3"/>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912"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859"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w:t>
            </w:r>
          </w:p>
        </w:tc>
        <w:tc>
          <w:tcPr>
            <w:tcW w:w="973"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UN3373</w:t>
            </w:r>
          </w:p>
        </w:tc>
        <w:tc>
          <w:tcPr>
            <w:tcW w:w="1094"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 xml:space="preserve">　</w:t>
            </w:r>
          </w:p>
        </w:tc>
      </w:tr>
      <w:tr w:rsidR="00EC05C4" w:rsidRPr="00A175D3" w:rsidTr="00F6447C">
        <w:trPr>
          <w:trHeight w:val="525"/>
        </w:trPr>
        <w:tc>
          <w:tcPr>
            <w:tcW w:w="740" w:type="dxa"/>
            <w:tcBorders>
              <w:top w:val="single" w:sz="8" w:space="0" w:color="auto"/>
              <w:left w:val="single" w:sz="8" w:space="0" w:color="auto"/>
              <w:bottom w:val="single" w:sz="8" w:space="0" w:color="auto"/>
              <w:right w:val="single" w:sz="8" w:space="0" w:color="auto"/>
            </w:tcBorders>
            <w:noWrap/>
            <w:vAlign w:val="center"/>
          </w:tcPr>
          <w:p w:rsidR="00EC05C4" w:rsidRPr="00A175D3" w:rsidRDefault="00EC05C4" w:rsidP="00F6447C">
            <w:pPr>
              <w:widowControl/>
              <w:numPr>
                <w:ilvl w:val="0"/>
                <w:numId w:val="13"/>
              </w:numPr>
              <w:spacing w:line="360" w:lineRule="auto"/>
              <w:ind w:hanging="748"/>
              <w:jc w:val="center"/>
              <w:rPr>
                <w:rFonts w:asciiTheme="minorEastAsia" w:hAnsiTheme="minorEastAsia"/>
                <w:color w:val="000000"/>
                <w:kern w:val="0"/>
                <w:szCs w:val="21"/>
              </w:rPr>
            </w:pPr>
          </w:p>
        </w:tc>
        <w:tc>
          <w:tcPr>
            <w:tcW w:w="180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i/>
                <w:iCs/>
                <w:color w:val="000000"/>
                <w:kern w:val="0"/>
                <w:szCs w:val="21"/>
              </w:rPr>
            </w:pPr>
            <w:r w:rsidRPr="00A175D3">
              <w:rPr>
                <w:rFonts w:asciiTheme="minorEastAsia" w:hAnsiTheme="minorEastAsia"/>
                <w:i/>
                <w:iCs/>
                <w:color w:val="000000"/>
                <w:kern w:val="0"/>
                <w:szCs w:val="21"/>
              </w:rPr>
              <w:t>Bebaru virus</w:t>
            </w:r>
          </w:p>
        </w:tc>
        <w:tc>
          <w:tcPr>
            <w:tcW w:w="139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Bebaru病毒</w:t>
            </w:r>
          </w:p>
        </w:tc>
        <w:tc>
          <w:tcPr>
            <w:tcW w:w="148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披膜病毒科</w:t>
            </w:r>
          </w:p>
        </w:tc>
        <w:tc>
          <w:tcPr>
            <w:tcW w:w="85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第三类</w:t>
            </w:r>
          </w:p>
        </w:tc>
        <w:tc>
          <w:tcPr>
            <w:tcW w:w="91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7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ABSL-2</w:t>
            </w:r>
          </w:p>
        </w:tc>
        <w:tc>
          <w:tcPr>
            <w:tcW w:w="970"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12" w:type="dxa"/>
            <w:gridSpan w:val="3"/>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912"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859"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w:t>
            </w:r>
          </w:p>
        </w:tc>
        <w:tc>
          <w:tcPr>
            <w:tcW w:w="973"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UN3373</w:t>
            </w:r>
          </w:p>
        </w:tc>
        <w:tc>
          <w:tcPr>
            <w:tcW w:w="1094"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 xml:space="preserve">　</w:t>
            </w:r>
          </w:p>
        </w:tc>
      </w:tr>
      <w:tr w:rsidR="00EC05C4" w:rsidRPr="00A175D3" w:rsidTr="00F6447C">
        <w:trPr>
          <w:trHeight w:val="1290"/>
        </w:trPr>
        <w:tc>
          <w:tcPr>
            <w:tcW w:w="740" w:type="dxa"/>
            <w:tcBorders>
              <w:top w:val="single" w:sz="8" w:space="0" w:color="auto"/>
              <w:left w:val="single" w:sz="8" w:space="0" w:color="auto"/>
              <w:bottom w:val="single" w:sz="8" w:space="0" w:color="auto"/>
              <w:right w:val="single" w:sz="8" w:space="0" w:color="auto"/>
            </w:tcBorders>
            <w:noWrap/>
            <w:vAlign w:val="center"/>
          </w:tcPr>
          <w:p w:rsidR="00EC05C4" w:rsidRPr="00A175D3" w:rsidRDefault="00EC05C4" w:rsidP="00F6447C">
            <w:pPr>
              <w:widowControl/>
              <w:numPr>
                <w:ilvl w:val="0"/>
                <w:numId w:val="13"/>
              </w:numPr>
              <w:spacing w:line="360" w:lineRule="auto"/>
              <w:ind w:hanging="748"/>
              <w:jc w:val="center"/>
              <w:rPr>
                <w:rFonts w:asciiTheme="minorEastAsia" w:hAnsiTheme="minorEastAsia"/>
                <w:color w:val="000000"/>
                <w:kern w:val="0"/>
                <w:szCs w:val="21"/>
              </w:rPr>
            </w:pPr>
          </w:p>
        </w:tc>
        <w:tc>
          <w:tcPr>
            <w:tcW w:w="180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i/>
                <w:iCs/>
                <w:color w:val="000000"/>
                <w:kern w:val="0"/>
                <w:szCs w:val="21"/>
              </w:rPr>
            </w:pPr>
            <w:r w:rsidRPr="00A175D3">
              <w:rPr>
                <w:rFonts w:asciiTheme="minorEastAsia" w:hAnsiTheme="minorEastAsia"/>
                <w:i/>
                <w:iCs/>
                <w:color w:val="000000"/>
                <w:kern w:val="0"/>
                <w:szCs w:val="21"/>
              </w:rPr>
              <w:t>Buffalo</w:t>
            </w:r>
            <w:r w:rsidRPr="00A175D3">
              <w:rPr>
                <w:rFonts w:asciiTheme="minorEastAsia" w:hAnsiTheme="minorEastAsia" w:hint="eastAsia"/>
                <w:i/>
                <w:iCs/>
                <w:color w:val="000000"/>
                <w:kern w:val="0"/>
                <w:szCs w:val="21"/>
              </w:rPr>
              <w:t xml:space="preserve"> </w:t>
            </w:r>
            <w:r w:rsidRPr="00A175D3">
              <w:rPr>
                <w:rFonts w:asciiTheme="minorEastAsia" w:hAnsiTheme="minorEastAsia"/>
                <w:i/>
                <w:iCs/>
                <w:color w:val="000000"/>
                <w:kern w:val="0"/>
                <w:szCs w:val="21"/>
              </w:rPr>
              <w:t>pox virus: 2 viruses (</w:t>
            </w:r>
            <w:smartTag w:uri="urn:schemas-microsoft-com:office:smarttags" w:element="chmetcnv">
              <w:smartTagPr>
                <w:attr w:name="UnitName" w:val="a"/>
                <w:attr w:name="SourceValue" w:val="1"/>
                <w:attr w:name="HasSpace" w:val="True"/>
                <w:attr w:name="Negative" w:val="False"/>
                <w:attr w:name="NumberType" w:val="1"/>
                <w:attr w:name="TCSC" w:val="0"/>
              </w:smartTagPr>
              <w:r w:rsidRPr="00A175D3">
                <w:rPr>
                  <w:rFonts w:asciiTheme="minorEastAsia" w:hAnsiTheme="minorEastAsia"/>
                  <w:i/>
                  <w:iCs/>
                  <w:color w:val="000000"/>
                  <w:kern w:val="0"/>
                  <w:szCs w:val="21"/>
                </w:rPr>
                <w:t>1 a</w:t>
              </w:r>
            </w:smartTag>
            <w:r w:rsidRPr="00A175D3">
              <w:rPr>
                <w:rFonts w:asciiTheme="minorEastAsia" w:hAnsiTheme="minorEastAsia"/>
                <w:i/>
                <w:iCs/>
                <w:color w:val="000000"/>
                <w:kern w:val="0"/>
                <w:szCs w:val="21"/>
              </w:rPr>
              <w:t xml:space="preserve"> vaccinia variant)</w:t>
            </w:r>
          </w:p>
        </w:tc>
        <w:tc>
          <w:tcPr>
            <w:tcW w:w="139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水牛正痘病毒：2种(1种是牛痘变种)</w:t>
            </w:r>
          </w:p>
        </w:tc>
        <w:tc>
          <w:tcPr>
            <w:tcW w:w="148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痘病毒科</w:t>
            </w:r>
          </w:p>
        </w:tc>
        <w:tc>
          <w:tcPr>
            <w:tcW w:w="85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第三类</w:t>
            </w:r>
          </w:p>
        </w:tc>
        <w:tc>
          <w:tcPr>
            <w:tcW w:w="91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7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ABSL-2</w:t>
            </w:r>
          </w:p>
        </w:tc>
        <w:tc>
          <w:tcPr>
            <w:tcW w:w="970"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12" w:type="dxa"/>
            <w:gridSpan w:val="3"/>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912"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859"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w:t>
            </w:r>
          </w:p>
        </w:tc>
        <w:tc>
          <w:tcPr>
            <w:tcW w:w="973"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UN3373</w:t>
            </w:r>
          </w:p>
        </w:tc>
        <w:tc>
          <w:tcPr>
            <w:tcW w:w="1094"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 xml:space="preserve">　</w:t>
            </w:r>
          </w:p>
        </w:tc>
      </w:tr>
      <w:tr w:rsidR="00EC05C4" w:rsidRPr="00A175D3" w:rsidTr="00F6447C">
        <w:trPr>
          <w:trHeight w:val="495"/>
        </w:trPr>
        <w:tc>
          <w:tcPr>
            <w:tcW w:w="740" w:type="dxa"/>
            <w:tcBorders>
              <w:top w:val="single" w:sz="8" w:space="0" w:color="auto"/>
              <w:left w:val="single" w:sz="8" w:space="0" w:color="auto"/>
              <w:bottom w:val="single" w:sz="8" w:space="0" w:color="auto"/>
              <w:right w:val="single" w:sz="8" w:space="0" w:color="auto"/>
            </w:tcBorders>
            <w:noWrap/>
            <w:vAlign w:val="center"/>
          </w:tcPr>
          <w:p w:rsidR="00EC05C4" w:rsidRPr="00A175D3" w:rsidRDefault="00EC05C4" w:rsidP="00F6447C">
            <w:pPr>
              <w:widowControl/>
              <w:numPr>
                <w:ilvl w:val="0"/>
                <w:numId w:val="13"/>
              </w:numPr>
              <w:spacing w:line="360" w:lineRule="auto"/>
              <w:ind w:hanging="748"/>
              <w:jc w:val="center"/>
              <w:rPr>
                <w:rFonts w:asciiTheme="minorEastAsia" w:hAnsiTheme="minorEastAsia"/>
                <w:color w:val="000000"/>
                <w:kern w:val="0"/>
                <w:szCs w:val="21"/>
              </w:rPr>
            </w:pPr>
          </w:p>
        </w:tc>
        <w:tc>
          <w:tcPr>
            <w:tcW w:w="180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i/>
                <w:iCs/>
                <w:color w:val="000000"/>
                <w:kern w:val="0"/>
                <w:szCs w:val="21"/>
              </w:rPr>
            </w:pPr>
            <w:r w:rsidRPr="00A175D3">
              <w:rPr>
                <w:rFonts w:asciiTheme="minorEastAsia" w:hAnsiTheme="minorEastAsia"/>
                <w:i/>
                <w:iCs/>
                <w:color w:val="000000"/>
                <w:kern w:val="0"/>
                <w:szCs w:val="21"/>
              </w:rPr>
              <w:t>Bunyavirus</w:t>
            </w:r>
          </w:p>
        </w:tc>
        <w:tc>
          <w:tcPr>
            <w:tcW w:w="139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布尼亚病毒</w:t>
            </w:r>
          </w:p>
        </w:tc>
        <w:tc>
          <w:tcPr>
            <w:tcW w:w="148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布尼亚病毒科</w:t>
            </w:r>
          </w:p>
        </w:tc>
        <w:tc>
          <w:tcPr>
            <w:tcW w:w="85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第三类</w:t>
            </w:r>
          </w:p>
        </w:tc>
        <w:tc>
          <w:tcPr>
            <w:tcW w:w="91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7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ABSL-2</w:t>
            </w:r>
          </w:p>
        </w:tc>
        <w:tc>
          <w:tcPr>
            <w:tcW w:w="970"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12" w:type="dxa"/>
            <w:gridSpan w:val="3"/>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912"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859"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w:t>
            </w:r>
          </w:p>
        </w:tc>
        <w:tc>
          <w:tcPr>
            <w:tcW w:w="973"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UN3373</w:t>
            </w:r>
          </w:p>
        </w:tc>
        <w:tc>
          <w:tcPr>
            <w:tcW w:w="1094"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 xml:space="preserve">　</w:t>
            </w:r>
          </w:p>
        </w:tc>
      </w:tr>
      <w:tr w:rsidR="00EC05C4" w:rsidRPr="00A175D3" w:rsidTr="00F6447C">
        <w:trPr>
          <w:trHeight w:val="495"/>
        </w:trPr>
        <w:tc>
          <w:tcPr>
            <w:tcW w:w="740" w:type="dxa"/>
            <w:tcBorders>
              <w:top w:val="single" w:sz="8" w:space="0" w:color="auto"/>
              <w:left w:val="single" w:sz="8" w:space="0" w:color="auto"/>
              <w:bottom w:val="single" w:sz="8" w:space="0" w:color="auto"/>
              <w:right w:val="single" w:sz="8" w:space="0" w:color="auto"/>
            </w:tcBorders>
            <w:noWrap/>
            <w:vAlign w:val="center"/>
          </w:tcPr>
          <w:p w:rsidR="00EC05C4" w:rsidRPr="00A175D3" w:rsidRDefault="00EC05C4" w:rsidP="00F6447C">
            <w:pPr>
              <w:widowControl/>
              <w:numPr>
                <w:ilvl w:val="0"/>
                <w:numId w:val="13"/>
              </w:numPr>
              <w:spacing w:line="360" w:lineRule="auto"/>
              <w:ind w:hanging="748"/>
              <w:jc w:val="center"/>
              <w:rPr>
                <w:rFonts w:asciiTheme="minorEastAsia" w:hAnsiTheme="minorEastAsia"/>
                <w:color w:val="000000"/>
                <w:kern w:val="0"/>
                <w:szCs w:val="21"/>
              </w:rPr>
            </w:pPr>
          </w:p>
        </w:tc>
        <w:tc>
          <w:tcPr>
            <w:tcW w:w="180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i/>
                <w:iCs/>
                <w:color w:val="000000"/>
                <w:kern w:val="0"/>
                <w:szCs w:val="21"/>
              </w:rPr>
            </w:pPr>
            <w:r w:rsidRPr="00A175D3">
              <w:rPr>
                <w:rFonts w:asciiTheme="minorEastAsia" w:hAnsiTheme="minorEastAsia"/>
                <w:i/>
                <w:iCs/>
                <w:color w:val="000000"/>
                <w:kern w:val="0"/>
                <w:szCs w:val="21"/>
              </w:rPr>
              <w:t>Calicivirus</w:t>
            </w:r>
          </w:p>
        </w:tc>
        <w:tc>
          <w:tcPr>
            <w:tcW w:w="139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杯状病毒</w:t>
            </w:r>
          </w:p>
        </w:tc>
        <w:tc>
          <w:tcPr>
            <w:tcW w:w="148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杯状病毒科</w:t>
            </w:r>
          </w:p>
        </w:tc>
        <w:tc>
          <w:tcPr>
            <w:tcW w:w="85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第三类</w:t>
            </w:r>
          </w:p>
        </w:tc>
        <w:tc>
          <w:tcPr>
            <w:tcW w:w="91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7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ABSL-2</w:t>
            </w:r>
          </w:p>
        </w:tc>
        <w:tc>
          <w:tcPr>
            <w:tcW w:w="970"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12" w:type="dxa"/>
            <w:gridSpan w:val="3"/>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912"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859"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w:t>
            </w:r>
          </w:p>
        </w:tc>
        <w:tc>
          <w:tcPr>
            <w:tcW w:w="973"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UN3373</w:t>
            </w:r>
          </w:p>
        </w:tc>
        <w:tc>
          <w:tcPr>
            <w:tcW w:w="1094"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目前人类病毒不能培养</w:t>
            </w:r>
          </w:p>
        </w:tc>
      </w:tr>
      <w:tr w:rsidR="00EC05C4" w:rsidRPr="00A175D3" w:rsidTr="00F6447C">
        <w:trPr>
          <w:trHeight w:val="495"/>
        </w:trPr>
        <w:tc>
          <w:tcPr>
            <w:tcW w:w="740" w:type="dxa"/>
            <w:tcBorders>
              <w:top w:val="single" w:sz="8" w:space="0" w:color="auto"/>
              <w:left w:val="single" w:sz="8" w:space="0" w:color="auto"/>
              <w:bottom w:val="single" w:sz="8" w:space="0" w:color="auto"/>
              <w:right w:val="single" w:sz="8" w:space="0" w:color="auto"/>
            </w:tcBorders>
            <w:noWrap/>
            <w:vAlign w:val="center"/>
          </w:tcPr>
          <w:p w:rsidR="00EC05C4" w:rsidRPr="00A175D3" w:rsidRDefault="00EC05C4" w:rsidP="00F6447C">
            <w:pPr>
              <w:widowControl/>
              <w:numPr>
                <w:ilvl w:val="0"/>
                <w:numId w:val="13"/>
              </w:numPr>
              <w:spacing w:line="360" w:lineRule="auto"/>
              <w:ind w:hanging="748"/>
              <w:jc w:val="center"/>
              <w:rPr>
                <w:rFonts w:asciiTheme="minorEastAsia" w:hAnsiTheme="minorEastAsia"/>
                <w:color w:val="000000"/>
                <w:kern w:val="0"/>
                <w:szCs w:val="21"/>
              </w:rPr>
            </w:pPr>
          </w:p>
        </w:tc>
        <w:tc>
          <w:tcPr>
            <w:tcW w:w="180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i/>
                <w:iCs/>
                <w:color w:val="000000"/>
                <w:kern w:val="0"/>
                <w:szCs w:val="21"/>
              </w:rPr>
            </w:pPr>
            <w:r w:rsidRPr="00A175D3">
              <w:rPr>
                <w:rFonts w:asciiTheme="minorEastAsia" w:hAnsiTheme="minorEastAsia"/>
                <w:i/>
                <w:iCs/>
                <w:color w:val="000000"/>
                <w:kern w:val="0"/>
                <w:szCs w:val="21"/>
              </w:rPr>
              <w:t>Camel pox virus</w:t>
            </w:r>
          </w:p>
        </w:tc>
        <w:tc>
          <w:tcPr>
            <w:tcW w:w="139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骆驼痘病毒</w:t>
            </w:r>
          </w:p>
        </w:tc>
        <w:tc>
          <w:tcPr>
            <w:tcW w:w="148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痘病毒科</w:t>
            </w:r>
          </w:p>
        </w:tc>
        <w:tc>
          <w:tcPr>
            <w:tcW w:w="85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第</w:t>
            </w:r>
            <w:r w:rsidRPr="00A175D3">
              <w:rPr>
                <w:rFonts w:asciiTheme="minorEastAsia" w:hAnsiTheme="minorEastAsia" w:hint="eastAsia"/>
                <w:color w:val="000000"/>
                <w:kern w:val="0"/>
                <w:szCs w:val="21"/>
              </w:rPr>
              <w:t>三</w:t>
            </w:r>
            <w:r w:rsidRPr="00A175D3">
              <w:rPr>
                <w:rFonts w:asciiTheme="minorEastAsia" w:hAnsiTheme="minorEastAsia"/>
                <w:color w:val="000000"/>
                <w:kern w:val="0"/>
                <w:szCs w:val="21"/>
              </w:rPr>
              <w:t>类</w:t>
            </w:r>
          </w:p>
        </w:tc>
        <w:tc>
          <w:tcPr>
            <w:tcW w:w="91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w:t>
            </w:r>
            <w:r w:rsidRPr="00A175D3">
              <w:rPr>
                <w:rFonts w:asciiTheme="minorEastAsia" w:hAnsiTheme="minorEastAsia" w:hint="eastAsia"/>
                <w:color w:val="000000"/>
                <w:kern w:val="0"/>
                <w:szCs w:val="21"/>
              </w:rPr>
              <w:t>2</w:t>
            </w:r>
          </w:p>
        </w:tc>
        <w:tc>
          <w:tcPr>
            <w:tcW w:w="97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ABSL-</w:t>
            </w:r>
            <w:r w:rsidRPr="00A175D3">
              <w:rPr>
                <w:rFonts w:asciiTheme="minorEastAsia" w:hAnsiTheme="minorEastAsia" w:hint="eastAsia"/>
                <w:color w:val="000000"/>
                <w:kern w:val="0"/>
                <w:szCs w:val="21"/>
              </w:rPr>
              <w:t>2</w:t>
            </w:r>
          </w:p>
        </w:tc>
        <w:tc>
          <w:tcPr>
            <w:tcW w:w="970"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12" w:type="dxa"/>
            <w:gridSpan w:val="3"/>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912"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859"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hint="eastAsia"/>
                <w:color w:val="000000"/>
                <w:kern w:val="0"/>
                <w:szCs w:val="21"/>
              </w:rPr>
              <w:t>B</w:t>
            </w:r>
          </w:p>
        </w:tc>
        <w:tc>
          <w:tcPr>
            <w:tcW w:w="973"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UN2814</w:t>
            </w:r>
          </w:p>
        </w:tc>
        <w:tc>
          <w:tcPr>
            <w:tcW w:w="1094"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p>
        </w:tc>
      </w:tr>
      <w:tr w:rsidR="00EC05C4" w:rsidRPr="00A175D3" w:rsidTr="00F6447C">
        <w:trPr>
          <w:trHeight w:val="525"/>
        </w:trPr>
        <w:tc>
          <w:tcPr>
            <w:tcW w:w="740" w:type="dxa"/>
            <w:tcBorders>
              <w:top w:val="single" w:sz="8" w:space="0" w:color="auto"/>
              <w:left w:val="single" w:sz="8" w:space="0" w:color="auto"/>
              <w:bottom w:val="single" w:sz="8" w:space="0" w:color="auto"/>
              <w:right w:val="single" w:sz="8" w:space="0" w:color="auto"/>
            </w:tcBorders>
            <w:noWrap/>
            <w:vAlign w:val="center"/>
          </w:tcPr>
          <w:p w:rsidR="00EC05C4" w:rsidRPr="00A175D3" w:rsidRDefault="00EC05C4" w:rsidP="00F6447C">
            <w:pPr>
              <w:widowControl/>
              <w:numPr>
                <w:ilvl w:val="0"/>
                <w:numId w:val="13"/>
              </w:numPr>
              <w:spacing w:line="360" w:lineRule="auto"/>
              <w:ind w:hanging="748"/>
              <w:jc w:val="center"/>
              <w:rPr>
                <w:rFonts w:asciiTheme="minorEastAsia" w:hAnsiTheme="minorEastAsia"/>
                <w:color w:val="000000"/>
                <w:kern w:val="0"/>
                <w:szCs w:val="21"/>
              </w:rPr>
            </w:pPr>
          </w:p>
        </w:tc>
        <w:tc>
          <w:tcPr>
            <w:tcW w:w="180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i/>
                <w:iCs/>
                <w:color w:val="000000"/>
                <w:kern w:val="0"/>
                <w:szCs w:val="21"/>
              </w:rPr>
            </w:pPr>
            <w:r w:rsidRPr="00A175D3">
              <w:rPr>
                <w:rFonts w:asciiTheme="minorEastAsia" w:hAnsiTheme="minorEastAsia"/>
                <w:i/>
                <w:iCs/>
                <w:color w:val="000000"/>
                <w:kern w:val="0"/>
                <w:szCs w:val="21"/>
              </w:rPr>
              <w:t>Coltivirus</w:t>
            </w:r>
          </w:p>
        </w:tc>
        <w:tc>
          <w:tcPr>
            <w:tcW w:w="139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Colti 病毒</w:t>
            </w:r>
          </w:p>
        </w:tc>
        <w:tc>
          <w:tcPr>
            <w:tcW w:w="148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呼肠病毒科</w:t>
            </w:r>
          </w:p>
        </w:tc>
        <w:tc>
          <w:tcPr>
            <w:tcW w:w="85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第三类</w:t>
            </w:r>
          </w:p>
        </w:tc>
        <w:tc>
          <w:tcPr>
            <w:tcW w:w="91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7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ABSL-2</w:t>
            </w:r>
          </w:p>
        </w:tc>
        <w:tc>
          <w:tcPr>
            <w:tcW w:w="970"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12" w:type="dxa"/>
            <w:gridSpan w:val="3"/>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912"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859"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w:t>
            </w:r>
          </w:p>
        </w:tc>
        <w:tc>
          <w:tcPr>
            <w:tcW w:w="973"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UN3373</w:t>
            </w:r>
          </w:p>
        </w:tc>
        <w:tc>
          <w:tcPr>
            <w:tcW w:w="1094"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 xml:space="preserve">　</w:t>
            </w:r>
          </w:p>
        </w:tc>
      </w:tr>
      <w:tr w:rsidR="00EC05C4" w:rsidRPr="00A175D3" w:rsidTr="00F6447C">
        <w:trPr>
          <w:trHeight w:val="623"/>
        </w:trPr>
        <w:tc>
          <w:tcPr>
            <w:tcW w:w="740" w:type="dxa"/>
            <w:tcBorders>
              <w:top w:val="single" w:sz="8" w:space="0" w:color="auto"/>
              <w:left w:val="single" w:sz="8" w:space="0" w:color="auto"/>
              <w:bottom w:val="single" w:sz="8" w:space="0" w:color="auto"/>
              <w:right w:val="single" w:sz="8" w:space="0" w:color="auto"/>
            </w:tcBorders>
            <w:noWrap/>
            <w:vAlign w:val="center"/>
          </w:tcPr>
          <w:p w:rsidR="00EC05C4" w:rsidRPr="00A175D3" w:rsidRDefault="00EC05C4" w:rsidP="00F6447C">
            <w:pPr>
              <w:widowControl/>
              <w:numPr>
                <w:ilvl w:val="0"/>
                <w:numId w:val="13"/>
              </w:numPr>
              <w:spacing w:line="360" w:lineRule="auto"/>
              <w:ind w:hanging="748"/>
              <w:jc w:val="center"/>
              <w:rPr>
                <w:rFonts w:asciiTheme="minorEastAsia" w:hAnsiTheme="minorEastAsia"/>
                <w:color w:val="000000"/>
                <w:kern w:val="0"/>
                <w:szCs w:val="21"/>
              </w:rPr>
            </w:pPr>
          </w:p>
        </w:tc>
        <w:tc>
          <w:tcPr>
            <w:tcW w:w="180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i/>
                <w:iCs/>
                <w:color w:val="000000"/>
                <w:kern w:val="0"/>
                <w:szCs w:val="21"/>
              </w:rPr>
            </w:pPr>
            <w:r w:rsidRPr="00A175D3">
              <w:rPr>
                <w:rFonts w:asciiTheme="minorEastAsia" w:hAnsiTheme="minorEastAsia"/>
                <w:i/>
                <w:iCs/>
                <w:color w:val="000000"/>
                <w:kern w:val="0"/>
                <w:szCs w:val="21"/>
              </w:rPr>
              <w:t>Coronavirus</w:t>
            </w:r>
          </w:p>
        </w:tc>
        <w:tc>
          <w:tcPr>
            <w:tcW w:w="139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冠状病毒</w:t>
            </w:r>
          </w:p>
        </w:tc>
        <w:tc>
          <w:tcPr>
            <w:tcW w:w="148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冠状病毒科</w:t>
            </w:r>
          </w:p>
        </w:tc>
        <w:tc>
          <w:tcPr>
            <w:tcW w:w="85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第三类</w:t>
            </w:r>
          </w:p>
        </w:tc>
        <w:tc>
          <w:tcPr>
            <w:tcW w:w="91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7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ABSL-2</w:t>
            </w:r>
          </w:p>
        </w:tc>
        <w:tc>
          <w:tcPr>
            <w:tcW w:w="970"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12" w:type="dxa"/>
            <w:gridSpan w:val="3"/>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912"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859"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w:t>
            </w:r>
          </w:p>
        </w:tc>
        <w:tc>
          <w:tcPr>
            <w:tcW w:w="973"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UN3373</w:t>
            </w:r>
          </w:p>
        </w:tc>
        <w:tc>
          <w:tcPr>
            <w:tcW w:w="1094"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除了SARS-CoV以外,如NL-63, OC-43,229E等</w:t>
            </w:r>
          </w:p>
        </w:tc>
      </w:tr>
      <w:tr w:rsidR="00EC05C4" w:rsidRPr="00A175D3" w:rsidTr="00F6447C">
        <w:trPr>
          <w:trHeight w:val="525"/>
        </w:trPr>
        <w:tc>
          <w:tcPr>
            <w:tcW w:w="740" w:type="dxa"/>
            <w:tcBorders>
              <w:top w:val="single" w:sz="8" w:space="0" w:color="auto"/>
              <w:left w:val="single" w:sz="8" w:space="0" w:color="auto"/>
              <w:bottom w:val="single" w:sz="8" w:space="0" w:color="auto"/>
              <w:right w:val="single" w:sz="8" w:space="0" w:color="auto"/>
            </w:tcBorders>
            <w:noWrap/>
            <w:vAlign w:val="center"/>
          </w:tcPr>
          <w:p w:rsidR="00EC05C4" w:rsidRPr="00A175D3" w:rsidRDefault="00EC05C4" w:rsidP="00F6447C">
            <w:pPr>
              <w:widowControl/>
              <w:numPr>
                <w:ilvl w:val="0"/>
                <w:numId w:val="13"/>
              </w:numPr>
              <w:spacing w:line="360" w:lineRule="auto"/>
              <w:ind w:hanging="748"/>
              <w:jc w:val="center"/>
              <w:rPr>
                <w:rFonts w:asciiTheme="minorEastAsia" w:hAnsiTheme="minorEastAsia"/>
                <w:color w:val="000000"/>
                <w:kern w:val="0"/>
                <w:szCs w:val="21"/>
              </w:rPr>
            </w:pPr>
          </w:p>
        </w:tc>
        <w:tc>
          <w:tcPr>
            <w:tcW w:w="180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i/>
                <w:iCs/>
                <w:color w:val="000000"/>
                <w:kern w:val="0"/>
                <w:szCs w:val="21"/>
              </w:rPr>
            </w:pPr>
            <w:r w:rsidRPr="00A175D3">
              <w:rPr>
                <w:rFonts w:asciiTheme="minorEastAsia" w:hAnsiTheme="minorEastAsia"/>
                <w:i/>
                <w:iCs/>
                <w:color w:val="000000"/>
                <w:kern w:val="0"/>
                <w:szCs w:val="21"/>
              </w:rPr>
              <w:t>Cowpox virus</w:t>
            </w:r>
          </w:p>
        </w:tc>
        <w:tc>
          <w:tcPr>
            <w:tcW w:w="139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牛痘病毒</w:t>
            </w:r>
          </w:p>
        </w:tc>
        <w:tc>
          <w:tcPr>
            <w:tcW w:w="148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痘病毒科</w:t>
            </w:r>
          </w:p>
        </w:tc>
        <w:tc>
          <w:tcPr>
            <w:tcW w:w="85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第三类</w:t>
            </w:r>
          </w:p>
        </w:tc>
        <w:tc>
          <w:tcPr>
            <w:tcW w:w="91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7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ABSL-2</w:t>
            </w:r>
          </w:p>
        </w:tc>
        <w:tc>
          <w:tcPr>
            <w:tcW w:w="970"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12" w:type="dxa"/>
            <w:gridSpan w:val="3"/>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912"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859"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w:t>
            </w:r>
          </w:p>
        </w:tc>
        <w:tc>
          <w:tcPr>
            <w:tcW w:w="973"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UN3373</w:t>
            </w:r>
          </w:p>
        </w:tc>
        <w:tc>
          <w:tcPr>
            <w:tcW w:w="1094"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 xml:space="preserve">　</w:t>
            </w:r>
          </w:p>
        </w:tc>
      </w:tr>
      <w:tr w:rsidR="00EC05C4" w:rsidRPr="00A175D3" w:rsidTr="00F6447C">
        <w:trPr>
          <w:trHeight w:val="525"/>
        </w:trPr>
        <w:tc>
          <w:tcPr>
            <w:tcW w:w="740" w:type="dxa"/>
            <w:tcBorders>
              <w:top w:val="single" w:sz="8" w:space="0" w:color="auto"/>
              <w:left w:val="single" w:sz="8" w:space="0" w:color="auto"/>
              <w:bottom w:val="single" w:sz="8" w:space="0" w:color="auto"/>
              <w:right w:val="single" w:sz="8" w:space="0" w:color="auto"/>
            </w:tcBorders>
            <w:noWrap/>
            <w:vAlign w:val="center"/>
          </w:tcPr>
          <w:p w:rsidR="00EC05C4" w:rsidRPr="00A175D3" w:rsidRDefault="00EC05C4" w:rsidP="00F6447C">
            <w:pPr>
              <w:widowControl/>
              <w:numPr>
                <w:ilvl w:val="0"/>
                <w:numId w:val="13"/>
              </w:numPr>
              <w:spacing w:line="360" w:lineRule="auto"/>
              <w:ind w:hanging="748"/>
              <w:jc w:val="center"/>
              <w:rPr>
                <w:rFonts w:asciiTheme="minorEastAsia" w:hAnsiTheme="minorEastAsia"/>
                <w:color w:val="000000"/>
                <w:kern w:val="0"/>
                <w:szCs w:val="21"/>
              </w:rPr>
            </w:pPr>
          </w:p>
        </w:tc>
        <w:tc>
          <w:tcPr>
            <w:tcW w:w="180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i/>
                <w:iCs/>
                <w:color w:val="000000"/>
                <w:kern w:val="0"/>
                <w:szCs w:val="21"/>
              </w:rPr>
            </w:pPr>
            <w:r w:rsidRPr="00A175D3">
              <w:rPr>
                <w:rFonts w:asciiTheme="minorEastAsia" w:hAnsiTheme="minorEastAsia"/>
                <w:i/>
                <w:iCs/>
                <w:color w:val="000000"/>
                <w:kern w:val="0"/>
                <w:szCs w:val="21"/>
              </w:rPr>
              <w:t>Coxsakie virus</w:t>
            </w:r>
          </w:p>
        </w:tc>
        <w:tc>
          <w:tcPr>
            <w:tcW w:w="139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柯萨奇病毒</w:t>
            </w:r>
          </w:p>
        </w:tc>
        <w:tc>
          <w:tcPr>
            <w:tcW w:w="148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小RNA病毒科</w:t>
            </w:r>
          </w:p>
        </w:tc>
        <w:tc>
          <w:tcPr>
            <w:tcW w:w="85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第三类</w:t>
            </w:r>
          </w:p>
        </w:tc>
        <w:tc>
          <w:tcPr>
            <w:tcW w:w="91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7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ABSL-2</w:t>
            </w:r>
          </w:p>
        </w:tc>
        <w:tc>
          <w:tcPr>
            <w:tcW w:w="970"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12" w:type="dxa"/>
            <w:gridSpan w:val="3"/>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912"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859"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w:t>
            </w:r>
          </w:p>
        </w:tc>
        <w:tc>
          <w:tcPr>
            <w:tcW w:w="973"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UN3373</w:t>
            </w:r>
          </w:p>
        </w:tc>
        <w:tc>
          <w:tcPr>
            <w:tcW w:w="1094"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 xml:space="preserve">　</w:t>
            </w:r>
          </w:p>
        </w:tc>
      </w:tr>
      <w:tr w:rsidR="00EC05C4" w:rsidRPr="00A175D3" w:rsidTr="00F6447C">
        <w:trPr>
          <w:trHeight w:val="525"/>
        </w:trPr>
        <w:tc>
          <w:tcPr>
            <w:tcW w:w="740" w:type="dxa"/>
            <w:tcBorders>
              <w:top w:val="single" w:sz="8" w:space="0" w:color="auto"/>
              <w:left w:val="single" w:sz="8" w:space="0" w:color="auto"/>
              <w:bottom w:val="single" w:sz="8" w:space="0" w:color="auto"/>
              <w:right w:val="single" w:sz="8" w:space="0" w:color="auto"/>
            </w:tcBorders>
            <w:noWrap/>
            <w:vAlign w:val="center"/>
          </w:tcPr>
          <w:p w:rsidR="00EC05C4" w:rsidRPr="00A175D3" w:rsidRDefault="00EC05C4" w:rsidP="00F6447C">
            <w:pPr>
              <w:widowControl/>
              <w:numPr>
                <w:ilvl w:val="0"/>
                <w:numId w:val="13"/>
              </w:numPr>
              <w:spacing w:line="360" w:lineRule="auto"/>
              <w:ind w:hanging="748"/>
              <w:jc w:val="center"/>
              <w:rPr>
                <w:rFonts w:asciiTheme="minorEastAsia" w:hAnsiTheme="minorEastAsia"/>
                <w:color w:val="000000"/>
                <w:kern w:val="0"/>
                <w:szCs w:val="21"/>
              </w:rPr>
            </w:pPr>
          </w:p>
        </w:tc>
        <w:tc>
          <w:tcPr>
            <w:tcW w:w="180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i/>
                <w:iCs/>
                <w:color w:val="000000"/>
                <w:kern w:val="0"/>
                <w:szCs w:val="21"/>
              </w:rPr>
            </w:pPr>
            <w:r w:rsidRPr="00A175D3">
              <w:rPr>
                <w:rFonts w:asciiTheme="minorEastAsia" w:hAnsiTheme="minorEastAsia"/>
                <w:i/>
                <w:iCs/>
                <w:color w:val="000000"/>
                <w:kern w:val="0"/>
                <w:szCs w:val="21"/>
              </w:rPr>
              <w:t>Cytomegalovirus</w:t>
            </w:r>
          </w:p>
        </w:tc>
        <w:tc>
          <w:tcPr>
            <w:tcW w:w="139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巨细胞病毒</w:t>
            </w:r>
          </w:p>
        </w:tc>
        <w:tc>
          <w:tcPr>
            <w:tcW w:w="148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疱疹病毒科</w:t>
            </w:r>
          </w:p>
        </w:tc>
        <w:tc>
          <w:tcPr>
            <w:tcW w:w="85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第三类</w:t>
            </w:r>
          </w:p>
        </w:tc>
        <w:tc>
          <w:tcPr>
            <w:tcW w:w="91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7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ABSL-2</w:t>
            </w:r>
          </w:p>
        </w:tc>
        <w:tc>
          <w:tcPr>
            <w:tcW w:w="970"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12" w:type="dxa"/>
            <w:gridSpan w:val="3"/>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912"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859"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w:t>
            </w:r>
          </w:p>
        </w:tc>
        <w:tc>
          <w:tcPr>
            <w:tcW w:w="973"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UN3373</w:t>
            </w:r>
          </w:p>
        </w:tc>
        <w:tc>
          <w:tcPr>
            <w:tcW w:w="1094"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 xml:space="preserve">　</w:t>
            </w:r>
          </w:p>
        </w:tc>
      </w:tr>
      <w:tr w:rsidR="00EC05C4" w:rsidRPr="00A175D3" w:rsidTr="00F6447C">
        <w:trPr>
          <w:trHeight w:val="525"/>
        </w:trPr>
        <w:tc>
          <w:tcPr>
            <w:tcW w:w="740" w:type="dxa"/>
            <w:tcBorders>
              <w:top w:val="single" w:sz="8" w:space="0" w:color="auto"/>
              <w:left w:val="single" w:sz="8" w:space="0" w:color="auto"/>
              <w:bottom w:val="single" w:sz="8" w:space="0" w:color="auto"/>
              <w:right w:val="single" w:sz="8" w:space="0" w:color="auto"/>
            </w:tcBorders>
            <w:noWrap/>
            <w:vAlign w:val="center"/>
          </w:tcPr>
          <w:p w:rsidR="00EC05C4" w:rsidRPr="00A175D3" w:rsidRDefault="00EC05C4" w:rsidP="00F6447C">
            <w:pPr>
              <w:widowControl/>
              <w:numPr>
                <w:ilvl w:val="0"/>
                <w:numId w:val="13"/>
              </w:numPr>
              <w:spacing w:line="360" w:lineRule="auto"/>
              <w:ind w:hanging="748"/>
              <w:jc w:val="center"/>
              <w:rPr>
                <w:rFonts w:asciiTheme="minorEastAsia" w:hAnsiTheme="minorEastAsia"/>
                <w:color w:val="000000"/>
                <w:kern w:val="0"/>
                <w:szCs w:val="21"/>
              </w:rPr>
            </w:pPr>
          </w:p>
        </w:tc>
        <w:tc>
          <w:tcPr>
            <w:tcW w:w="180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i/>
                <w:iCs/>
                <w:color w:val="000000"/>
                <w:kern w:val="0"/>
                <w:szCs w:val="21"/>
              </w:rPr>
            </w:pPr>
            <w:r w:rsidRPr="00A175D3">
              <w:rPr>
                <w:rFonts w:asciiTheme="minorEastAsia" w:hAnsiTheme="minorEastAsia"/>
                <w:i/>
                <w:iCs/>
                <w:color w:val="000000"/>
                <w:kern w:val="0"/>
                <w:szCs w:val="21"/>
              </w:rPr>
              <w:t>Dengue virus</w:t>
            </w:r>
          </w:p>
        </w:tc>
        <w:tc>
          <w:tcPr>
            <w:tcW w:w="139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登革病毒</w:t>
            </w:r>
          </w:p>
        </w:tc>
        <w:tc>
          <w:tcPr>
            <w:tcW w:w="148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黄病毒科</w:t>
            </w:r>
          </w:p>
        </w:tc>
        <w:tc>
          <w:tcPr>
            <w:tcW w:w="85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第三类</w:t>
            </w:r>
          </w:p>
        </w:tc>
        <w:tc>
          <w:tcPr>
            <w:tcW w:w="91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7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ABSL-2</w:t>
            </w:r>
          </w:p>
        </w:tc>
        <w:tc>
          <w:tcPr>
            <w:tcW w:w="970"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12" w:type="dxa"/>
            <w:gridSpan w:val="3"/>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912"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859"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w:t>
            </w:r>
          </w:p>
        </w:tc>
        <w:tc>
          <w:tcPr>
            <w:tcW w:w="973"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UN2814</w:t>
            </w:r>
          </w:p>
        </w:tc>
        <w:tc>
          <w:tcPr>
            <w:tcW w:w="1094"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仅培养物为A类</w:t>
            </w:r>
          </w:p>
        </w:tc>
      </w:tr>
      <w:tr w:rsidR="00EC05C4" w:rsidRPr="00A175D3" w:rsidTr="00F6447C">
        <w:trPr>
          <w:trHeight w:val="510"/>
        </w:trPr>
        <w:tc>
          <w:tcPr>
            <w:tcW w:w="740" w:type="dxa"/>
            <w:tcBorders>
              <w:top w:val="single" w:sz="8" w:space="0" w:color="auto"/>
              <w:left w:val="single" w:sz="8" w:space="0" w:color="auto"/>
              <w:bottom w:val="single" w:sz="8" w:space="0" w:color="auto"/>
              <w:right w:val="single" w:sz="8" w:space="0" w:color="auto"/>
            </w:tcBorders>
            <w:noWrap/>
            <w:vAlign w:val="center"/>
          </w:tcPr>
          <w:p w:rsidR="00EC05C4" w:rsidRPr="00A175D3" w:rsidRDefault="00EC05C4" w:rsidP="00F6447C">
            <w:pPr>
              <w:widowControl/>
              <w:numPr>
                <w:ilvl w:val="0"/>
                <w:numId w:val="13"/>
              </w:numPr>
              <w:spacing w:line="360" w:lineRule="auto"/>
              <w:ind w:hanging="748"/>
              <w:jc w:val="center"/>
              <w:rPr>
                <w:rFonts w:asciiTheme="minorEastAsia" w:hAnsiTheme="minorEastAsia"/>
                <w:color w:val="000000"/>
                <w:kern w:val="0"/>
                <w:szCs w:val="21"/>
              </w:rPr>
            </w:pPr>
          </w:p>
        </w:tc>
        <w:tc>
          <w:tcPr>
            <w:tcW w:w="180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i/>
                <w:iCs/>
                <w:color w:val="000000"/>
                <w:kern w:val="0"/>
                <w:szCs w:val="21"/>
              </w:rPr>
            </w:pPr>
            <w:r w:rsidRPr="00A175D3">
              <w:rPr>
                <w:rFonts w:asciiTheme="minorEastAsia" w:hAnsiTheme="minorEastAsia"/>
                <w:i/>
                <w:iCs/>
                <w:color w:val="000000"/>
                <w:kern w:val="0"/>
                <w:szCs w:val="21"/>
              </w:rPr>
              <w:t>ECHO virus</w:t>
            </w:r>
          </w:p>
        </w:tc>
        <w:tc>
          <w:tcPr>
            <w:tcW w:w="139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埃可病毒</w:t>
            </w:r>
          </w:p>
        </w:tc>
        <w:tc>
          <w:tcPr>
            <w:tcW w:w="148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小RNA病毒科</w:t>
            </w:r>
          </w:p>
        </w:tc>
        <w:tc>
          <w:tcPr>
            <w:tcW w:w="85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第三类</w:t>
            </w:r>
          </w:p>
        </w:tc>
        <w:tc>
          <w:tcPr>
            <w:tcW w:w="91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7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ABSL-2</w:t>
            </w:r>
          </w:p>
        </w:tc>
        <w:tc>
          <w:tcPr>
            <w:tcW w:w="970"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12" w:type="dxa"/>
            <w:gridSpan w:val="3"/>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912"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859"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w:t>
            </w:r>
          </w:p>
        </w:tc>
        <w:tc>
          <w:tcPr>
            <w:tcW w:w="973"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UN3373</w:t>
            </w:r>
          </w:p>
        </w:tc>
        <w:tc>
          <w:tcPr>
            <w:tcW w:w="1094"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 xml:space="preserve">　</w:t>
            </w:r>
          </w:p>
        </w:tc>
      </w:tr>
      <w:tr w:rsidR="00EC05C4" w:rsidRPr="00A175D3" w:rsidTr="00F6447C">
        <w:trPr>
          <w:trHeight w:val="735"/>
        </w:trPr>
        <w:tc>
          <w:tcPr>
            <w:tcW w:w="740" w:type="dxa"/>
            <w:tcBorders>
              <w:top w:val="single" w:sz="8" w:space="0" w:color="auto"/>
              <w:left w:val="single" w:sz="8" w:space="0" w:color="auto"/>
              <w:bottom w:val="single" w:sz="8" w:space="0" w:color="auto"/>
              <w:right w:val="single" w:sz="8" w:space="0" w:color="auto"/>
            </w:tcBorders>
            <w:noWrap/>
            <w:vAlign w:val="center"/>
          </w:tcPr>
          <w:p w:rsidR="00EC05C4" w:rsidRPr="00A175D3" w:rsidRDefault="00EC05C4" w:rsidP="00F6447C">
            <w:pPr>
              <w:widowControl/>
              <w:numPr>
                <w:ilvl w:val="0"/>
                <w:numId w:val="13"/>
              </w:numPr>
              <w:spacing w:line="360" w:lineRule="auto"/>
              <w:ind w:hanging="748"/>
              <w:jc w:val="center"/>
              <w:rPr>
                <w:rFonts w:asciiTheme="minorEastAsia" w:hAnsiTheme="minorEastAsia"/>
                <w:color w:val="000000"/>
                <w:kern w:val="0"/>
                <w:szCs w:val="21"/>
              </w:rPr>
            </w:pPr>
          </w:p>
        </w:tc>
        <w:tc>
          <w:tcPr>
            <w:tcW w:w="180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i/>
                <w:iCs/>
                <w:color w:val="000000"/>
                <w:kern w:val="0"/>
                <w:szCs w:val="21"/>
              </w:rPr>
            </w:pPr>
            <w:r w:rsidRPr="00A175D3">
              <w:rPr>
                <w:rFonts w:asciiTheme="minorEastAsia" w:hAnsiTheme="minorEastAsia"/>
                <w:i/>
                <w:iCs/>
                <w:color w:val="000000"/>
                <w:kern w:val="0"/>
                <w:szCs w:val="21"/>
              </w:rPr>
              <w:t>Enterovirus</w:t>
            </w:r>
          </w:p>
        </w:tc>
        <w:tc>
          <w:tcPr>
            <w:tcW w:w="139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肠道病毒</w:t>
            </w:r>
          </w:p>
        </w:tc>
        <w:tc>
          <w:tcPr>
            <w:tcW w:w="148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小RNA病毒科</w:t>
            </w:r>
          </w:p>
        </w:tc>
        <w:tc>
          <w:tcPr>
            <w:tcW w:w="85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第三类</w:t>
            </w:r>
          </w:p>
        </w:tc>
        <w:tc>
          <w:tcPr>
            <w:tcW w:w="91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7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ABSL-2</w:t>
            </w:r>
          </w:p>
        </w:tc>
        <w:tc>
          <w:tcPr>
            <w:tcW w:w="970"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12" w:type="dxa"/>
            <w:gridSpan w:val="3"/>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912"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859"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w:t>
            </w:r>
          </w:p>
        </w:tc>
        <w:tc>
          <w:tcPr>
            <w:tcW w:w="973"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UN3373</w:t>
            </w:r>
          </w:p>
        </w:tc>
        <w:tc>
          <w:tcPr>
            <w:tcW w:w="1094"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系指目前分类未定的肠道病毒</w:t>
            </w:r>
          </w:p>
        </w:tc>
      </w:tr>
      <w:tr w:rsidR="00EC05C4" w:rsidRPr="00A175D3" w:rsidTr="00F6447C">
        <w:trPr>
          <w:trHeight w:val="525"/>
        </w:trPr>
        <w:tc>
          <w:tcPr>
            <w:tcW w:w="740" w:type="dxa"/>
            <w:tcBorders>
              <w:top w:val="single" w:sz="8" w:space="0" w:color="auto"/>
              <w:left w:val="single" w:sz="8" w:space="0" w:color="auto"/>
              <w:bottom w:val="single" w:sz="8" w:space="0" w:color="auto"/>
              <w:right w:val="single" w:sz="8" w:space="0" w:color="auto"/>
            </w:tcBorders>
            <w:noWrap/>
            <w:vAlign w:val="center"/>
          </w:tcPr>
          <w:p w:rsidR="00EC05C4" w:rsidRPr="00A175D3" w:rsidRDefault="00EC05C4" w:rsidP="00F6447C">
            <w:pPr>
              <w:widowControl/>
              <w:numPr>
                <w:ilvl w:val="0"/>
                <w:numId w:val="13"/>
              </w:numPr>
              <w:spacing w:line="360" w:lineRule="auto"/>
              <w:ind w:hanging="748"/>
              <w:jc w:val="center"/>
              <w:rPr>
                <w:rFonts w:asciiTheme="minorEastAsia" w:hAnsiTheme="minorEastAsia"/>
                <w:color w:val="000000"/>
                <w:kern w:val="0"/>
                <w:szCs w:val="21"/>
              </w:rPr>
            </w:pPr>
          </w:p>
        </w:tc>
        <w:tc>
          <w:tcPr>
            <w:tcW w:w="180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i/>
                <w:iCs/>
                <w:color w:val="000000"/>
                <w:kern w:val="0"/>
                <w:szCs w:val="21"/>
              </w:rPr>
            </w:pPr>
            <w:r w:rsidRPr="00A175D3">
              <w:rPr>
                <w:rFonts w:asciiTheme="minorEastAsia" w:hAnsiTheme="minorEastAsia"/>
                <w:i/>
                <w:iCs/>
                <w:color w:val="000000"/>
                <w:kern w:val="0"/>
                <w:szCs w:val="21"/>
              </w:rPr>
              <w:t>Enterovirus 71</w:t>
            </w:r>
          </w:p>
        </w:tc>
        <w:tc>
          <w:tcPr>
            <w:tcW w:w="139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肠道病毒-71型</w:t>
            </w:r>
          </w:p>
        </w:tc>
        <w:tc>
          <w:tcPr>
            <w:tcW w:w="148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小RNA病毒科</w:t>
            </w:r>
          </w:p>
        </w:tc>
        <w:tc>
          <w:tcPr>
            <w:tcW w:w="85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第三类</w:t>
            </w:r>
          </w:p>
        </w:tc>
        <w:tc>
          <w:tcPr>
            <w:tcW w:w="91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7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ABSL-2</w:t>
            </w:r>
          </w:p>
        </w:tc>
        <w:tc>
          <w:tcPr>
            <w:tcW w:w="970"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12" w:type="dxa"/>
            <w:gridSpan w:val="3"/>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912"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859"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w:t>
            </w:r>
          </w:p>
        </w:tc>
        <w:tc>
          <w:tcPr>
            <w:tcW w:w="973"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UN3373</w:t>
            </w:r>
          </w:p>
        </w:tc>
        <w:tc>
          <w:tcPr>
            <w:tcW w:w="1094"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 xml:space="preserve">　</w:t>
            </w:r>
          </w:p>
        </w:tc>
      </w:tr>
      <w:tr w:rsidR="00EC05C4" w:rsidRPr="00A175D3" w:rsidTr="00F6447C">
        <w:trPr>
          <w:trHeight w:val="525"/>
        </w:trPr>
        <w:tc>
          <w:tcPr>
            <w:tcW w:w="740" w:type="dxa"/>
            <w:tcBorders>
              <w:top w:val="single" w:sz="8" w:space="0" w:color="auto"/>
              <w:left w:val="single" w:sz="8" w:space="0" w:color="auto"/>
              <w:bottom w:val="single" w:sz="8" w:space="0" w:color="auto"/>
              <w:right w:val="single" w:sz="8" w:space="0" w:color="auto"/>
            </w:tcBorders>
            <w:noWrap/>
            <w:vAlign w:val="center"/>
          </w:tcPr>
          <w:p w:rsidR="00EC05C4" w:rsidRPr="00A175D3" w:rsidRDefault="00EC05C4" w:rsidP="00F6447C">
            <w:pPr>
              <w:widowControl/>
              <w:numPr>
                <w:ilvl w:val="0"/>
                <w:numId w:val="13"/>
              </w:numPr>
              <w:spacing w:line="360" w:lineRule="auto"/>
              <w:ind w:hanging="748"/>
              <w:jc w:val="center"/>
              <w:rPr>
                <w:rFonts w:asciiTheme="minorEastAsia" w:hAnsiTheme="minorEastAsia"/>
                <w:color w:val="000000"/>
                <w:kern w:val="0"/>
                <w:szCs w:val="21"/>
              </w:rPr>
            </w:pPr>
          </w:p>
        </w:tc>
        <w:tc>
          <w:tcPr>
            <w:tcW w:w="180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i/>
                <w:iCs/>
                <w:color w:val="000000"/>
                <w:kern w:val="0"/>
                <w:szCs w:val="21"/>
              </w:rPr>
            </w:pPr>
            <w:r w:rsidRPr="00A175D3">
              <w:rPr>
                <w:rFonts w:asciiTheme="minorEastAsia" w:hAnsiTheme="minorEastAsia"/>
                <w:i/>
                <w:iCs/>
                <w:color w:val="000000"/>
                <w:kern w:val="0"/>
                <w:szCs w:val="21"/>
              </w:rPr>
              <w:t>Epstein-Barr virus</w:t>
            </w:r>
          </w:p>
        </w:tc>
        <w:tc>
          <w:tcPr>
            <w:tcW w:w="139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EB病毒</w:t>
            </w:r>
          </w:p>
        </w:tc>
        <w:tc>
          <w:tcPr>
            <w:tcW w:w="148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疱疹病毒科</w:t>
            </w:r>
          </w:p>
        </w:tc>
        <w:tc>
          <w:tcPr>
            <w:tcW w:w="85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第三类</w:t>
            </w:r>
          </w:p>
        </w:tc>
        <w:tc>
          <w:tcPr>
            <w:tcW w:w="91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7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ABSL-2</w:t>
            </w:r>
          </w:p>
        </w:tc>
        <w:tc>
          <w:tcPr>
            <w:tcW w:w="970"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12" w:type="dxa"/>
            <w:gridSpan w:val="3"/>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912"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859"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w:t>
            </w:r>
          </w:p>
        </w:tc>
        <w:tc>
          <w:tcPr>
            <w:tcW w:w="973"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UN3373</w:t>
            </w:r>
          </w:p>
        </w:tc>
        <w:tc>
          <w:tcPr>
            <w:tcW w:w="1094"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 xml:space="preserve">　</w:t>
            </w:r>
          </w:p>
        </w:tc>
      </w:tr>
      <w:tr w:rsidR="00EC05C4" w:rsidRPr="00A175D3" w:rsidTr="00F6447C">
        <w:trPr>
          <w:trHeight w:val="780"/>
        </w:trPr>
        <w:tc>
          <w:tcPr>
            <w:tcW w:w="740" w:type="dxa"/>
            <w:tcBorders>
              <w:top w:val="single" w:sz="8" w:space="0" w:color="auto"/>
              <w:left w:val="single" w:sz="8" w:space="0" w:color="auto"/>
              <w:bottom w:val="single" w:sz="8" w:space="0" w:color="auto"/>
              <w:right w:val="single" w:sz="8" w:space="0" w:color="auto"/>
            </w:tcBorders>
            <w:noWrap/>
            <w:vAlign w:val="center"/>
          </w:tcPr>
          <w:p w:rsidR="00EC05C4" w:rsidRPr="00A175D3" w:rsidRDefault="00EC05C4" w:rsidP="00F6447C">
            <w:pPr>
              <w:widowControl/>
              <w:numPr>
                <w:ilvl w:val="0"/>
                <w:numId w:val="13"/>
              </w:numPr>
              <w:spacing w:line="360" w:lineRule="auto"/>
              <w:ind w:hanging="748"/>
              <w:jc w:val="center"/>
              <w:rPr>
                <w:rFonts w:asciiTheme="minorEastAsia" w:hAnsiTheme="minorEastAsia"/>
                <w:color w:val="000000"/>
                <w:kern w:val="0"/>
                <w:szCs w:val="21"/>
              </w:rPr>
            </w:pPr>
          </w:p>
        </w:tc>
        <w:tc>
          <w:tcPr>
            <w:tcW w:w="180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i/>
                <w:iCs/>
                <w:color w:val="000000"/>
                <w:kern w:val="0"/>
                <w:szCs w:val="21"/>
              </w:rPr>
            </w:pPr>
            <w:r w:rsidRPr="00A175D3">
              <w:rPr>
                <w:rFonts w:asciiTheme="minorEastAsia" w:hAnsiTheme="minorEastAsia"/>
                <w:i/>
                <w:iCs/>
                <w:color w:val="000000"/>
                <w:kern w:val="0"/>
                <w:szCs w:val="21"/>
              </w:rPr>
              <w:t>Flanders virus</w:t>
            </w:r>
          </w:p>
        </w:tc>
        <w:tc>
          <w:tcPr>
            <w:tcW w:w="139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费兰杜病毒</w:t>
            </w:r>
          </w:p>
        </w:tc>
        <w:tc>
          <w:tcPr>
            <w:tcW w:w="148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弹状病毒科</w:t>
            </w:r>
          </w:p>
        </w:tc>
        <w:tc>
          <w:tcPr>
            <w:tcW w:w="85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第三类</w:t>
            </w:r>
          </w:p>
        </w:tc>
        <w:tc>
          <w:tcPr>
            <w:tcW w:w="91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7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ABSL-2</w:t>
            </w:r>
          </w:p>
        </w:tc>
        <w:tc>
          <w:tcPr>
            <w:tcW w:w="970"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12" w:type="dxa"/>
            <w:gridSpan w:val="3"/>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912"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859"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w:t>
            </w:r>
          </w:p>
        </w:tc>
        <w:tc>
          <w:tcPr>
            <w:tcW w:w="973"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UN3373</w:t>
            </w:r>
          </w:p>
        </w:tc>
        <w:tc>
          <w:tcPr>
            <w:tcW w:w="1094"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 xml:space="preserve">　</w:t>
            </w:r>
          </w:p>
        </w:tc>
      </w:tr>
      <w:tr w:rsidR="00EC05C4" w:rsidRPr="00A175D3" w:rsidTr="00F6447C">
        <w:trPr>
          <w:trHeight w:val="1290"/>
        </w:trPr>
        <w:tc>
          <w:tcPr>
            <w:tcW w:w="740" w:type="dxa"/>
            <w:tcBorders>
              <w:top w:val="single" w:sz="8" w:space="0" w:color="auto"/>
              <w:left w:val="single" w:sz="8" w:space="0" w:color="auto"/>
              <w:bottom w:val="single" w:sz="8" w:space="0" w:color="auto"/>
              <w:right w:val="single" w:sz="8" w:space="0" w:color="auto"/>
            </w:tcBorders>
            <w:noWrap/>
            <w:vAlign w:val="center"/>
          </w:tcPr>
          <w:p w:rsidR="00EC05C4" w:rsidRPr="00A175D3" w:rsidRDefault="00EC05C4" w:rsidP="00F6447C">
            <w:pPr>
              <w:widowControl/>
              <w:numPr>
                <w:ilvl w:val="0"/>
                <w:numId w:val="13"/>
              </w:numPr>
              <w:spacing w:line="360" w:lineRule="auto"/>
              <w:ind w:hanging="748"/>
              <w:jc w:val="center"/>
              <w:rPr>
                <w:rFonts w:asciiTheme="minorEastAsia" w:hAnsiTheme="minorEastAsia"/>
                <w:color w:val="000000"/>
                <w:kern w:val="0"/>
                <w:szCs w:val="21"/>
              </w:rPr>
            </w:pPr>
          </w:p>
        </w:tc>
        <w:tc>
          <w:tcPr>
            <w:tcW w:w="180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i/>
                <w:iCs/>
                <w:color w:val="000000"/>
                <w:kern w:val="0"/>
                <w:szCs w:val="21"/>
              </w:rPr>
            </w:pPr>
            <w:r w:rsidRPr="00A175D3">
              <w:rPr>
                <w:rFonts w:asciiTheme="minorEastAsia" w:hAnsiTheme="minorEastAsia"/>
                <w:i/>
                <w:iCs/>
                <w:color w:val="000000"/>
                <w:kern w:val="0"/>
                <w:szCs w:val="21"/>
              </w:rPr>
              <w:t>Flaviviruses known to be pathogenic，other</w:t>
            </w:r>
          </w:p>
        </w:tc>
        <w:tc>
          <w:tcPr>
            <w:tcW w:w="139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其他的致病性黄病毒</w:t>
            </w:r>
          </w:p>
        </w:tc>
        <w:tc>
          <w:tcPr>
            <w:tcW w:w="148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黄病毒科</w:t>
            </w:r>
          </w:p>
        </w:tc>
        <w:tc>
          <w:tcPr>
            <w:tcW w:w="85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第三类</w:t>
            </w:r>
          </w:p>
        </w:tc>
        <w:tc>
          <w:tcPr>
            <w:tcW w:w="91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7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ABSL-2</w:t>
            </w:r>
          </w:p>
        </w:tc>
        <w:tc>
          <w:tcPr>
            <w:tcW w:w="970"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12" w:type="dxa"/>
            <w:gridSpan w:val="3"/>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912"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859"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w:t>
            </w:r>
          </w:p>
        </w:tc>
        <w:tc>
          <w:tcPr>
            <w:tcW w:w="973"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UN3373</w:t>
            </w:r>
          </w:p>
        </w:tc>
        <w:tc>
          <w:tcPr>
            <w:tcW w:w="1094"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 xml:space="preserve">　</w:t>
            </w:r>
          </w:p>
        </w:tc>
      </w:tr>
      <w:tr w:rsidR="00EC05C4" w:rsidRPr="00A175D3" w:rsidTr="00F6447C">
        <w:trPr>
          <w:trHeight w:val="525"/>
        </w:trPr>
        <w:tc>
          <w:tcPr>
            <w:tcW w:w="740" w:type="dxa"/>
            <w:tcBorders>
              <w:top w:val="single" w:sz="8" w:space="0" w:color="auto"/>
              <w:left w:val="single" w:sz="8" w:space="0" w:color="auto"/>
              <w:bottom w:val="single" w:sz="8" w:space="0" w:color="auto"/>
              <w:right w:val="single" w:sz="8" w:space="0" w:color="auto"/>
            </w:tcBorders>
            <w:noWrap/>
            <w:vAlign w:val="center"/>
          </w:tcPr>
          <w:p w:rsidR="00EC05C4" w:rsidRPr="00A175D3" w:rsidRDefault="00EC05C4" w:rsidP="00F6447C">
            <w:pPr>
              <w:widowControl/>
              <w:numPr>
                <w:ilvl w:val="0"/>
                <w:numId w:val="13"/>
              </w:numPr>
              <w:spacing w:line="360" w:lineRule="auto"/>
              <w:ind w:hanging="748"/>
              <w:jc w:val="center"/>
              <w:rPr>
                <w:rFonts w:asciiTheme="minorEastAsia" w:hAnsiTheme="minorEastAsia"/>
                <w:color w:val="000000"/>
                <w:kern w:val="0"/>
                <w:szCs w:val="21"/>
              </w:rPr>
            </w:pPr>
          </w:p>
        </w:tc>
        <w:tc>
          <w:tcPr>
            <w:tcW w:w="180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i/>
                <w:iCs/>
                <w:color w:val="000000"/>
                <w:kern w:val="0"/>
                <w:szCs w:val="21"/>
              </w:rPr>
            </w:pPr>
            <w:r w:rsidRPr="00A175D3">
              <w:rPr>
                <w:rFonts w:asciiTheme="minorEastAsia" w:hAnsiTheme="minorEastAsia"/>
                <w:i/>
                <w:iCs/>
                <w:color w:val="000000"/>
                <w:kern w:val="0"/>
                <w:szCs w:val="21"/>
              </w:rPr>
              <w:t>Guaratuba virus</w:t>
            </w:r>
          </w:p>
        </w:tc>
        <w:tc>
          <w:tcPr>
            <w:tcW w:w="139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瓜纳图巴病毒</w:t>
            </w:r>
          </w:p>
        </w:tc>
        <w:tc>
          <w:tcPr>
            <w:tcW w:w="148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布尼亚病毒科</w:t>
            </w:r>
          </w:p>
        </w:tc>
        <w:tc>
          <w:tcPr>
            <w:tcW w:w="85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第三类</w:t>
            </w:r>
          </w:p>
        </w:tc>
        <w:tc>
          <w:tcPr>
            <w:tcW w:w="91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7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ABSL-2</w:t>
            </w:r>
          </w:p>
        </w:tc>
        <w:tc>
          <w:tcPr>
            <w:tcW w:w="970"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12" w:type="dxa"/>
            <w:gridSpan w:val="3"/>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912"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859"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w:t>
            </w:r>
          </w:p>
        </w:tc>
        <w:tc>
          <w:tcPr>
            <w:tcW w:w="973"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UN3373</w:t>
            </w:r>
          </w:p>
        </w:tc>
        <w:tc>
          <w:tcPr>
            <w:tcW w:w="1094"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 xml:space="preserve">　</w:t>
            </w:r>
          </w:p>
        </w:tc>
      </w:tr>
      <w:tr w:rsidR="00EC05C4" w:rsidRPr="00A175D3" w:rsidTr="00F6447C">
        <w:trPr>
          <w:trHeight w:val="525"/>
        </w:trPr>
        <w:tc>
          <w:tcPr>
            <w:tcW w:w="740" w:type="dxa"/>
            <w:tcBorders>
              <w:top w:val="single" w:sz="8" w:space="0" w:color="auto"/>
              <w:left w:val="single" w:sz="8" w:space="0" w:color="auto"/>
              <w:bottom w:val="single" w:sz="8" w:space="0" w:color="auto"/>
              <w:right w:val="single" w:sz="8" w:space="0" w:color="auto"/>
            </w:tcBorders>
            <w:noWrap/>
            <w:vAlign w:val="center"/>
          </w:tcPr>
          <w:p w:rsidR="00EC05C4" w:rsidRPr="00A175D3" w:rsidRDefault="00EC05C4" w:rsidP="00F6447C">
            <w:pPr>
              <w:widowControl/>
              <w:numPr>
                <w:ilvl w:val="0"/>
                <w:numId w:val="13"/>
              </w:numPr>
              <w:spacing w:line="360" w:lineRule="auto"/>
              <w:ind w:hanging="748"/>
              <w:jc w:val="center"/>
              <w:rPr>
                <w:rFonts w:asciiTheme="minorEastAsia" w:hAnsiTheme="minorEastAsia"/>
                <w:color w:val="000000"/>
                <w:kern w:val="0"/>
                <w:szCs w:val="21"/>
              </w:rPr>
            </w:pPr>
          </w:p>
        </w:tc>
        <w:tc>
          <w:tcPr>
            <w:tcW w:w="180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i/>
                <w:iCs/>
                <w:color w:val="000000"/>
                <w:kern w:val="0"/>
                <w:szCs w:val="21"/>
              </w:rPr>
            </w:pPr>
            <w:r w:rsidRPr="00A175D3">
              <w:rPr>
                <w:rFonts w:asciiTheme="minorEastAsia" w:hAnsiTheme="minorEastAsia"/>
                <w:i/>
                <w:iCs/>
                <w:color w:val="000000"/>
                <w:kern w:val="0"/>
                <w:szCs w:val="21"/>
              </w:rPr>
              <w:t>Hart Park virus</w:t>
            </w:r>
          </w:p>
        </w:tc>
        <w:tc>
          <w:tcPr>
            <w:tcW w:w="139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Hart Park病毒</w:t>
            </w:r>
          </w:p>
        </w:tc>
        <w:tc>
          <w:tcPr>
            <w:tcW w:w="148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弹状病毒科</w:t>
            </w:r>
          </w:p>
        </w:tc>
        <w:tc>
          <w:tcPr>
            <w:tcW w:w="85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第三类</w:t>
            </w:r>
          </w:p>
        </w:tc>
        <w:tc>
          <w:tcPr>
            <w:tcW w:w="91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7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ABSL-2</w:t>
            </w:r>
          </w:p>
        </w:tc>
        <w:tc>
          <w:tcPr>
            <w:tcW w:w="970"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12" w:type="dxa"/>
            <w:gridSpan w:val="3"/>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912"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859"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w:t>
            </w:r>
          </w:p>
        </w:tc>
        <w:tc>
          <w:tcPr>
            <w:tcW w:w="973"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UN3373</w:t>
            </w:r>
          </w:p>
        </w:tc>
        <w:tc>
          <w:tcPr>
            <w:tcW w:w="1094"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 xml:space="preserve">　</w:t>
            </w:r>
          </w:p>
        </w:tc>
      </w:tr>
      <w:tr w:rsidR="00EC05C4" w:rsidRPr="00A175D3" w:rsidTr="00F6447C">
        <w:trPr>
          <w:trHeight w:val="525"/>
        </w:trPr>
        <w:tc>
          <w:tcPr>
            <w:tcW w:w="740" w:type="dxa"/>
            <w:tcBorders>
              <w:top w:val="single" w:sz="8" w:space="0" w:color="auto"/>
              <w:left w:val="single" w:sz="8" w:space="0" w:color="auto"/>
              <w:bottom w:val="single" w:sz="8" w:space="0" w:color="auto"/>
              <w:right w:val="single" w:sz="8" w:space="0" w:color="auto"/>
            </w:tcBorders>
            <w:noWrap/>
            <w:vAlign w:val="center"/>
          </w:tcPr>
          <w:p w:rsidR="00EC05C4" w:rsidRPr="00A175D3" w:rsidRDefault="00EC05C4" w:rsidP="00F6447C">
            <w:pPr>
              <w:widowControl/>
              <w:numPr>
                <w:ilvl w:val="0"/>
                <w:numId w:val="13"/>
              </w:numPr>
              <w:spacing w:line="360" w:lineRule="auto"/>
              <w:ind w:hanging="748"/>
              <w:jc w:val="center"/>
              <w:rPr>
                <w:rFonts w:asciiTheme="minorEastAsia" w:hAnsiTheme="minorEastAsia"/>
                <w:color w:val="000000"/>
                <w:kern w:val="0"/>
                <w:szCs w:val="21"/>
              </w:rPr>
            </w:pPr>
          </w:p>
        </w:tc>
        <w:tc>
          <w:tcPr>
            <w:tcW w:w="180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i/>
                <w:iCs/>
                <w:color w:val="000000"/>
                <w:kern w:val="0"/>
                <w:szCs w:val="21"/>
              </w:rPr>
            </w:pPr>
            <w:r w:rsidRPr="00A175D3">
              <w:rPr>
                <w:rFonts w:asciiTheme="minorEastAsia" w:hAnsiTheme="minorEastAsia"/>
                <w:i/>
                <w:iCs/>
                <w:color w:val="000000"/>
                <w:kern w:val="0"/>
                <w:szCs w:val="21"/>
              </w:rPr>
              <w:t>Hazara virus</w:t>
            </w:r>
          </w:p>
        </w:tc>
        <w:tc>
          <w:tcPr>
            <w:tcW w:w="139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Hazara病毒</w:t>
            </w:r>
          </w:p>
        </w:tc>
        <w:tc>
          <w:tcPr>
            <w:tcW w:w="148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布尼亚病毒科</w:t>
            </w:r>
          </w:p>
        </w:tc>
        <w:tc>
          <w:tcPr>
            <w:tcW w:w="85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第三类</w:t>
            </w:r>
          </w:p>
        </w:tc>
        <w:tc>
          <w:tcPr>
            <w:tcW w:w="91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7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ABSL-2</w:t>
            </w:r>
          </w:p>
        </w:tc>
        <w:tc>
          <w:tcPr>
            <w:tcW w:w="970"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12" w:type="dxa"/>
            <w:gridSpan w:val="3"/>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912"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859"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w:t>
            </w:r>
          </w:p>
        </w:tc>
        <w:tc>
          <w:tcPr>
            <w:tcW w:w="973"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UN3373</w:t>
            </w:r>
          </w:p>
        </w:tc>
        <w:tc>
          <w:tcPr>
            <w:tcW w:w="1094"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 xml:space="preserve">　</w:t>
            </w:r>
          </w:p>
        </w:tc>
      </w:tr>
      <w:tr w:rsidR="00EC05C4" w:rsidRPr="00A175D3" w:rsidTr="00F6447C">
        <w:trPr>
          <w:trHeight w:val="525"/>
        </w:trPr>
        <w:tc>
          <w:tcPr>
            <w:tcW w:w="740" w:type="dxa"/>
            <w:tcBorders>
              <w:top w:val="single" w:sz="8" w:space="0" w:color="auto"/>
              <w:left w:val="single" w:sz="8" w:space="0" w:color="auto"/>
              <w:bottom w:val="single" w:sz="8" w:space="0" w:color="auto"/>
              <w:right w:val="single" w:sz="8" w:space="0" w:color="auto"/>
            </w:tcBorders>
            <w:noWrap/>
            <w:vAlign w:val="center"/>
          </w:tcPr>
          <w:p w:rsidR="00EC05C4" w:rsidRPr="00A175D3" w:rsidRDefault="00EC05C4" w:rsidP="00F6447C">
            <w:pPr>
              <w:widowControl/>
              <w:numPr>
                <w:ilvl w:val="0"/>
                <w:numId w:val="13"/>
              </w:numPr>
              <w:spacing w:line="360" w:lineRule="auto"/>
              <w:ind w:hanging="748"/>
              <w:jc w:val="center"/>
              <w:rPr>
                <w:rFonts w:asciiTheme="minorEastAsia" w:hAnsiTheme="minorEastAsia"/>
                <w:color w:val="000000"/>
                <w:kern w:val="0"/>
                <w:szCs w:val="21"/>
              </w:rPr>
            </w:pPr>
          </w:p>
        </w:tc>
        <w:tc>
          <w:tcPr>
            <w:tcW w:w="180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i/>
                <w:iCs/>
                <w:color w:val="000000"/>
                <w:kern w:val="0"/>
                <w:szCs w:val="21"/>
              </w:rPr>
            </w:pPr>
            <w:r w:rsidRPr="00A175D3">
              <w:rPr>
                <w:rFonts w:asciiTheme="minorEastAsia" w:hAnsiTheme="minorEastAsia"/>
                <w:i/>
                <w:iCs/>
                <w:color w:val="000000"/>
                <w:kern w:val="0"/>
                <w:szCs w:val="21"/>
              </w:rPr>
              <w:t>Hepatitis A virus</w:t>
            </w:r>
          </w:p>
        </w:tc>
        <w:tc>
          <w:tcPr>
            <w:tcW w:w="139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甲型肝炎病毒</w:t>
            </w:r>
          </w:p>
        </w:tc>
        <w:tc>
          <w:tcPr>
            <w:tcW w:w="148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小RNA病毒科</w:t>
            </w:r>
          </w:p>
        </w:tc>
        <w:tc>
          <w:tcPr>
            <w:tcW w:w="85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第三类</w:t>
            </w:r>
          </w:p>
        </w:tc>
        <w:tc>
          <w:tcPr>
            <w:tcW w:w="91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7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ABSL-2</w:t>
            </w:r>
          </w:p>
        </w:tc>
        <w:tc>
          <w:tcPr>
            <w:tcW w:w="970"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12" w:type="dxa"/>
            <w:gridSpan w:val="3"/>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912"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859"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w:t>
            </w:r>
          </w:p>
        </w:tc>
        <w:tc>
          <w:tcPr>
            <w:tcW w:w="973"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UN3373</w:t>
            </w:r>
          </w:p>
        </w:tc>
        <w:tc>
          <w:tcPr>
            <w:tcW w:w="1094"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 xml:space="preserve">　</w:t>
            </w:r>
          </w:p>
        </w:tc>
      </w:tr>
      <w:tr w:rsidR="00EC05C4" w:rsidRPr="00A175D3" w:rsidTr="00F6447C">
        <w:trPr>
          <w:trHeight w:val="1245"/>
        </w:trPr>
        <w:tc>
          <w:tcPr>
            <w:tcW w:w="740" w:type="dxa"/>
            <w:tcBorders>
              <w:top w:val="single" w:sz="8" w:space="0" w:color="auto"/>
              <w:left w:val="single" w:sz="8" w:space="0" w:color="auto"/>
              <w:bottom w:val="single" w:sz="8" w:space="0" w:color="auto"/>
              <w:right w:val="single" w:sz="8" w:space="0" w:color="auto"/>
            </w:tcBorders>
            <w:noWrap/>
            <w:vAlign w:val="center"/>
          </w:tcPr>
          <w:p w:rsidR="00EC05C4" w:rsidRPr="00A175D3" w:rsidRDefault="00EC05C4" w:rsidP="00F6447C">
            <w:pPr>
              <w:widowControl/>
              <w:numPr>
                <w:ilvl w:val="0"/>
                <w:numId w:val="13"/>
              </w:numPr>
              <w:spacing w:line="360" w:lineRule="auto"/>
              <w:ind w:hanging="748"/>
              <w:jc w:val="center"/>
              <w:rPr>
                <w:rFonts w:asciiTheme="minorEastAsia" w:hAnsiTheme="minorEastAsia"/>
                <w:color w:val="000000"/>
                <w:kern w:val="0"/>
                <w:szCs w:val="21"/>
              </w:rPr>
            </w:pPr>
          </w:p>
        </w:tc>
        <w:tc>
          <w:tcPr>
            <w:tcW w:w="180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i/>
                <w:iCs/>
                <w:color w:val="000000"/>
                <w:kern w:val="0"/>
                <w:szCs w:val="21"/>
              </w:rPr>
            </w:pPr>
            <w:r w:rsidRPr="00A175D3">
              <w:rPr>
                <w:rFonts w:asciiTheme="minorEastAsia" w:hAnsiTheme="minorEastAsia"/>
                <w:i/>
                <w:iCs/>
                <w:color w:val="000000"/>
                <w:kern w:val="0"/>
                <w:szCs w:val="21"/>
              </w:rPr>
              <w:t>Hepatitis B virus</w:t>
            </w:r>
          </w:p>
        </w:tc>
        <w:tc>
          <w:tcPr>
            <w:tcW w:w="139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乙型肝炎病毒</w:t>
            </w:r>
          </w:p>
        </w:tc>
        <w:tc>
          <w:tcPr>
            <w:tcW w:w="148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嗜肝DNA病毒科</w:t>
            </w:r>
          </w:p>
        </w:tc>
        <w:tc>
          <w:tcPr>
            <w:tcW w:w="85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第三类</w:t>
            </w:r>
          </w:p>
        </w:tc>
        <w:tc>
          <w:tcPr>
            <w:tcW w:w="91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7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ABSL-2</w:t>
            </w:r>
          </w:p>
        </w:tc>
        <w:tc>
          <w:tcPr>
            <w:tcW w:w="970"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12" w:type="dxa"/>
            <w:gridSpan w:val="3"/>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912"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859"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w:t>
            </w:r>
          </w:p>
        </w:tc>
        <w:tc>
          <w:tcPr>
            <w:tcW w:w="973"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UN2814</w:t>
            </w:r>
          </w:p>
        </w:tc>
        <w:tc>
          <w:tcPr>
            <w:tcW w:w="1094"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目前不能培养,但有产毒细胞系。仅细胞培养物为A类。</w:t>
            </w:r>
          </w:p>
        </w:tc>
      </w:tr>
      <w:tr w:rsidR="00EC05C4" w:rsidRPr="00A175D3" w:rsidTr="00F6447C">
        <w:trPr>
          <w:trHeight w:val="525"/>
        </w:trPr>
        <w:tc>
          <w:tcPr>
            <w:tcW w:w="740" w:type="dxa"/>
            <w:tcBorders>
              <w:top w:val="single" w:sz="8" w:space="0" w:color="auto"/>
              <w:left w:val="single" w:sz="8" w:space="0" w:color="auto"/>
              <w:bottom w:val="single" w:sz="8" w:space="0" w:color="auto"/>
              <w:right w:val="single" w:sz="8" w:space="0" w:color="auto"/>
            </w:tcBorders>
            <w:noWrap/>
            <w:vAlign w:val="center"/>
          </w:tcPr>
          <w:p w:rsidR="00EC05C4" w:rsidRPr="00A175D3" w:rsidRDefault="00EC05C4" w:rsidP="00F6447C">
            <w:pPr>
              <w:widowControl/>
              <w:numPr>
                <w:ilvl w:val="0"/>
                <w:numId w:val="13"/>
              </w:numPr>
              <w:spacing w:line="360" w:lineRule="auto"/>
              <w:ind w:hanging="748"/>
              <w:jc w:val="center"/>
              <w:rPr>
                <w:rFonts w:asciiTheme="minorEastAsia" w:hAnsiTheme="minorEastAsia"/>
                <w:color w:val="000000"/>
                <w:kern w:val="0"/>
                <w:szCs w:val="21"/>
              </w:rPr>
            </w:pPr>
          </w:p>
        </w:tc>
        <w:tc>
          <w:tcPr>
            <w:tcW w:w="180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i/>
                <w:iCs/>
                <w:color w:val="000000"/>
                <w:kern w:val="0"/>
                <w:szCs w:val="21"/>
              </w:rPr>
            </w:pPr>
            <w:r w:rsidRPr="00A175D3">
              <w:rPr>
                <w:rFonts w:asciiTheme="minorEastAsia" w:hAnsiTheme="minorEastAsia"/>
                <w:i/>
                <w:iCs/>
                <w:color w:val="000000"/>
                <w:kern w:val="0"/>
                <w:szCs w:val="21"/>
              </w:rPr>
              <w:t>Hepatitis C virus</w:t>
            </w:r>
          </w:p>
        </w:tc>
        <w:tc>
          <w:tcPr>
            <w:tcW w:w="139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丙型肝炎病毒</w:t>
            </w:r>
          </w:p>
        </w:tc>
        <w:tc>
          <w:tcPr>
            <w:tcW w:w="148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黄病毒科</w:t>
            </w:r>
          </w:p>
        </w:tc>
        <w:tc>
          <w:tcPr>
            <w:tcW w:w="85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第三类</w:t>
            </w:r>
          </w:p>
        </w:tc>
        <w:tc>
          <w:tcPr>
            <w:tcW w:w="91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7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ABSL-2</w:t>
            </w:r>
          </w:p>
        </w:tc>
        <w:tc>
          <w:tcPr>
            <w:tcW w:w="970"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12" w:type="dxa"/>
            <w:gridSpan w:val="3"/>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912"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859"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w:t>
            </w:r>
          </w:p>
        </w:tc>
        <w:tc>
          <w:tcPr>
            <w:tcW w:w="973"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UN3373</w:t>
            </w:r>
          </w:p>
        </w:tc>
        <w:tc>
          <w:tcPr>
            <w:tcW w:w="1094"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目前不能培养</w:t>
            </w:r>
          </w:p>
        </w:tc>
      </w:tr>
      <w:tr w:rsidR="00EC05C4" w:rsidRPr="00A175D3" w:rsidTr="00F6447C">
        <w:trPr>
          <w:trHeight w:val="525"/>
        </w:trPr>
        <w:tc>
          <w:tcPr>
            <w:tcW w:w="740" w:type="dxa"/>
            <w:tcBorders>
              <w:top w:val="single" w:sz="8" w:space="0" w:color="auto"/>
              <w:left w:val="single" w:sz="8" w:space="0" w:color="auto"/>
              <w:bottom w:val="single" w:sz="8" w:space="0" w:color="auto"/>
              <w:right w:val="single" w:sz="8" w:space="0" w:color="auto"/>
            </w:tcBorders>
            <w:noWrap/>
            <w:vAlign w:val="center"/>
          </w:tcPr>
          <w:p w:rsidR="00EC05C4" w:rsidRPr="00A175D3" w:rsidRDefault="00EC05C4" w:rsidP="00F6447C">
            <w:pPr>
              <w:widowControl/>
              <w:numPr>
                <w:ilvl w:val="0"/>
                <w:numId w:val="13"/>
              </w:numPr>
              <w:spacing w:line="360" w:lineRule="auto"/>
              <w:ind w:hanging="748"/>
              <w:jc w:val="center"/>
              <w:rPr>
                <w:rFonts w:asciiTheme="minorEastAsia" w:hAnsiTheme="minorEastAsia"/>
                <w:color w:val="000000"/>
                <w:kern w:val="0"/>
                <w:szCs w:val="21"/>
              </w:rPr>
            </w:pPr>
          </w:p>
        </w:tc>
        <w:tc>
          <w:tcPr>
            <w:tcW w:w="180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i/>
                <w:iCs/>
                <w:color w:val="000000"/>
                <w:kern w:val="0"/>
                <w:szCs w:val="21"/>
              </w:rPr>
            </w:pPr>
            <w:r w:rsidRPr="00A175D3">
              <w:rPr>
                <w:rFonts w:asciiTheme="minorEastAsia" w:hAnsiTheme="minorEastAsia"/>
                <w:i/>
                <w:iCs/>
                <w:color w:val="000000"/>
                <w:kern w:val="0"/>
                <w:szCs w:val="21"/>
              </w:rPr>
              <w:t>Hepatitis D virus</w:t>
            </w:r>
          </w:p>
        </w:tc>
        <w:tc>
          <w:tcPr>
            <w:tcW w:w="139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丁型肝炎病毒</w:t>
            </w:r>
          </w:p>
        </w:tc>
        <w:tc>
          <w:tcPr>
            <w:tcW w:w="148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hint="eastAsia"/>
                <w:color w:val="000000"/>
                <w:kern w:val="0"/>
                <w:szCs w:val="21"/>
              </w:rPr>
              <w:t>卫星病毒</w:t>
            </w:r>
          </w:p>
        </w:tc>
        <w:tc>
          <w:tcPr>
            <w:tcW w:w="85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第三类</w:t>
            </w:r>
          </w:p>
        </w:tc>
        <w:tc>
          <w:tcPr>
            <w:tcW w:w="91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7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ABSL-2</w:t>
            </w:r>
          </w:p>
        </w:tc>
        <w:tc>
          <w:tcPr>
            <w:tcW w:w="970"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12" w:type="dxa"/>
            <w:gridSpan w:val="3"/>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912"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859"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w:t>
            </w:r>
          </w:p>
        </w:tc>
        <w:tc>
          <w:tcPr>
            <w:tcW w:w="973"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UN3373</w:t>
            </w:r>
          </w:p>
        </w:tc>
        <w:tc>
          <w:tcPr>
            <w:tcW w:w="1094"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目前不能培养</w:t>
            </w:r>
          </w:p>
        </w:tc>
      </w:tr>
      <w:tr w:rsidR="00EC05C4" w:rsidRPr="00A175D3" w:rsidTr="00F6447C">
        <w:trPr>
          <w:trHeight w:val="525"/>
        </w:trPr>
        <w:tc>
          <w:tcPr>
            <w:tcW w:w="740" w:type="dxa"/>
            <w:tcBorders>
              <w:top w:val="single" w:sz="8" w:space="0" w:color="auto"/>
              <w:left w:val="single" w:sz="8" w:space="0" w:color="auto"/>
              <w:bottom w:val="single" w:sz="8" w:space="0" w:color="auto"/>
              <w:right w:val="single" w:sz="8" w:space="0" w:color="auto"/>
            </w:tcBorders>
            <w:noWrap/>
            <w:vAlign w:val="center"/>
          </w:tcPr>
          <w:p w:rsidR="00EC05C4" w:rsidRPr="00A175D3" w:rsidRDefault="00EC05C4" w:rsidP="00F6447C">
            <w:pPr>
              <w:widowControl/>
              <w:numPr>
                <w:ilvl w:val="0"/>
                <w:numId w:val="13"/>
              </w:numPr>
              <w:spacing w:line="360" w:lineRule="auto"/>
              <w:ind w:hanging="748"/>
              <w:jc w:val="center"/>
              <w:rPr>
                <w:rFonts w:asciiTheme="minorEastAsia" w:hAnsiTheme="minorEastAsia"/>
                <w:color w:val="000000"/>
                <w:kern w:val="0"/>
                <w:szCs w:val="21"/>
              </w:rPr>
            </w:pPr>
          </w:p>
        </w:tc>
        <w:tc>
          <w:tcPr>
            <w:tcW w:w="180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i/>
                <w:iCs/>
                <w:color w:val="000000"/>
                <w:kern w:val="0"/>
                <w:szCs w:val="21"/>
              </w:rPr>
            </w:pPr>
            <w:r w:rsidRPr="00A175D3">
              <w:rPr>
                <w:rFonts w:asciiTheme="minorEastAsia" w:hAnsiTheme="minorEastAsia"/>
                <w:i/>
                <w:iCs/>
                <w:color w:val="000000"/>
                <w:kern w:val="0"/>
                <w:szCs w:val="21"/>
              </w:rPr>
              <w:t>Hepatitis E virus</w:t>
            </w:r>
          </w:p>
        </w:tc>
        <w:tc>
          <w:tcPr>
            <w:tcW w:w="139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戊型肝炎病毒</w:t>
            </w:r>
          </w:p>
        </w:tc>
        <w:tc>
          <w:tcPr>
            <w:tcW w:w="148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嵌杯病毒科</w:t>
            </w:r>
          </w:p>
        </w:tc>
        <w:tc>
          <w:tcPr>
            <w:tcW w:w="85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第三类</w:t>
            </w:r>
          </w:p>
        </w:tc>
        <w:tc>
          <w:tcPr>
            <w:tcW w:w="91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7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ABSL-2</w:t>
            </w:r>
          </w:p>
        </w:tc>
        <w:tc>
          <w:tcPr>
            <w:tcW w:w="970"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12" w:type="dxa"/>
            <w:gridSpan w:val="3"/>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912"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859"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w:t>
            </w:r>
          </w:p>
        </w:tc>
        <w:tc>
          <w:tcPr>
            <w:tcW w:w="973"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UN3373</w:t>
            </w:r>
          </w:p>
        </w:tc>
        <w:tc>
          <w:tcPr>
            <w:tcW w:w="1094"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目前不能培养</w:t>
            </w:r>
          </w:p>
        </w:tc>
      </w:tr>
      <w:tr w:rsidR="00EC05C4" w:rsidRPr="00A175D3" w:rsidTr="00F6447C">
        <w:trPr>
          <w:trHeight w:val="780"/>
        </w:trPr>
        <w:tc>
          <w:tcPr>
            <w:tcW w:w="740" w:type="dxa"/>
            <w:tcBorders>
              <w:top w:val="single" w:sz="8" w:space="0" w:color="auto"/>
              <w:left w:val="single" w:sz="8" w:space="0" w:color="auto"/>
              <w:bottom w:val="single" w:sz="8" w:space="0" w:color="auto"/>
              <w:right w:val="single" w:sz="8" w:space="0" w:color="auto"/>
            </w:tcBorders>
            <w:noWrap/>
            <w:vAlign w:val="center"/>
          </w:tcPr>
          <w:p w:rsidR="00EC05C4" w:rsidRPr="00A175D3" w:rsidRDefault="00EC05C4" w:rsidP="00F6447C">
            <w:pPr>
              <w:widowControl/>
              <w:numPr>
                <w:ilvl w:val="0"/>
                <w:numId w:val="13"/>
              </w:numPr>
              <w:spacing w:line="360" w:lineRule="auto"/>
              <w:ind w:hanging="748"/>
              <w:jc w:val="center"/>
              <w:rPr>
                <w:rFonts w:asciiTheme="minorEastAsia" w:hAnsiTheme="minorEastAsia"/>
                <w:color w:val="000000"/>
                <w:kern w:val="0"/>
                <w:szCs w:val="21"/>
              </w:rPr>
            </w:pPr>
          </w:p>
        </w:tc>
        <w:tc>
          <w:tcPr>
            <w:tcW w:w="180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i/>
                <w:iCs/>
                <w:color w:val="000000"/>
                <w:kern w:val="0"/>
                <w:szCs w:val="21"/>
              </w:rPr>
            </w:pPr>
            <w:r w:rsidRPr="00A175D3">
              <w:rPr>
                <w:rFonts w:asciiTheme="minorEastAsia" w:hAnsiTheme="minorEastAsia"/>
                <w:i/>
                <w:iCs/>
                <w:color w:val="000000"/>
                <w:kern w:val="0"/>
                <w:szCs w:val="21"/>
              </w:rPr>
              <w:t>Herpes simplex virus</w:t>
            </w:r>
          </w:p>
        </w:tc>
        <w:tc>
          <w:tcPr>
            <w:tcW w:w="139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单纯疱疹病毒</w:t>
            </w:r>
          </w:p>
        </w:tc>
        <w:tc>
          <w:tcPr>
            <w:tcW w:w="148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疱疹病毒科</w:t>
            </w:r>
          </w:p>
        </w:tc>
        <w:tc>
          <w:tcPr>
            <w:tcW w:w="85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第三类</w:t>
            </w:r>
          </w:p>
        </w:tc>
        <w:tc>
          <w:tcPr>
            <w:tcW w:w="91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7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ABSL-2</w:t>
            </w:r>
          </w:p>
        </w:tc>
        <w:tc>
          <w:tcPr>
            <w:tcW w:w="970"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12" w:type="dxa"/>
            <w:gridSpan w:val="3"/>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912"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859"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w:t>
            </w:r>
          </w:p>
        </w:tc>
        <w:tc>
          <w:tcPr>
            <w:tcW w:w="973"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UN3373</w:t>
            </w:r>
          </w:p>
        </w:tc>
        <w:tc>
          <w:tcPr>
            <w:tcW w:w="1094"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 xml:space="preserve">　</w:t>
            </w:r>
          </w:p>
        </w:tc>
      </w:tr>
      <w:tr w:rsidR="00EC05C4" w:rsidRPr="00A175D3" w:rsidTr="00F6447C">
        <w:trPr>
          <w:trHeight w:val="780"/>
        </w:trPr>
        <w:tc>
          <w:tcPr>
            <w:tcW w:w="740" w:type="dxa"/>
            <w:tcBorders>
              <w:top w:val="single" w:sz="8" w:space="0" w:color="auto"/>
              <w:left w:val="single" w:sz="8" w:space="0" w:color="auto"/>
              <w:bottom w:val="single" w:sz="8" w:space="0" w:color="auto"/>
              <w:right w:val="single" w:sz="8" w:space="0" w:color="auto"/>
            </w:tcBorders>
            <w:noWrap/>
            <w:vAlign w:val="center"/>
          </w:tcPr>
          <w:p w:rsidR="00EC05C4" w:rsidRPr="00A175D3" w:rsidRDefault="00EC05C4" w:rsidP="00F6447C">
            <w:pPr>
              <w:widowControl/>
              <w:numPr>
                <w:ilvl w:val="0"/>
                <w:numId w:val="13"/>
              </w:numPr>
              <w:spacing w:line="360" w:lineRule="auto"/>
              <w:ind w:hanging="748"/>
              <w:jc w:val="center"/>
              <w:rPr>
                <w:rFonts w:asciiTheme="minorEastAsia" w:hAnsiTheme="minorEastAsia"/>
                <w:color w:val="000000"/>
                <w:kern w:val="0"/>
                <w:szCs w:val="21"/>
              </w:rPr>
            </w:pPr>
          </w:p>
        </w:tc>
        <w:tc>
          <w:tcPr>
            <w:tcW w:w="180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i/>
                <w:iCs/>
                <w:color w:val="000000"/>
                <w:kern w:val="0"/>
                <w:szCs w:val="21"/>
              </w:rPr>
            </w:pPr>
            <w:r w:rsidRPr="00A175D3">
              <w:rPr>
                <w:rFonts w:asciiTheme="minorEastAsia" w:hAnsiTheme="minorEastAsia"/>
                <w:i/>
                <w:iCs/>
                <w:color w:val="000000"/>
                <w:kern w:val="0"/>
                <w:szCs w:val="21"/>
              </w:rPr>
              <w:t>Human herpes virus-6</w:t>
            </w:r>
          </w:p>
        </w:tc>
        <w:tc>
          <w:tcPr>
            <w:tcW w:w="139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人疱疹病毒6型</w:t>
            </w:r>
          </w:p>
        </w:tc>
        <w:tc>
          <w:tcPr>
            <w:tcW w:w="148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疱疹病毒科</w:t>
            </w:r>
          </w:p>
        </w:tc>
        <w:tc>
          <w:tcPr>
            <w:tcW w:w="85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第三类</w:t>
            </w:r>
          </w:p>
        </w:tc>
        <w:tc>
          <w:tcPr>
            <w:tcW w:w="91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7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ABSL-2</w:t>
            </w:r>
          </w:p>
        </w:tc>
        <w:tc>
          <w:tcPr>
            <w:tcW w:w="970"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12" w:type="dxa"/>
            <w:gridSpan w:val="3"/>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912"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859"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w:t>
            </w:r>
          </w:p>
        </w:tc>
        <w:tc>
          <w:tcPr>
            <w:tcW w:w="973"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UN3373</w:t>
            </w:r>
          </w:p>
        </w:tc>
        <w:tc>
          <w:tcPr>
            <w:tcW w:w="1094"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 xml:space="preserve">　</w:t>
            </w:r>
          </w:p>
        </w:tc>
      </w:tr>
      <w:tr w:rsidR="00EC05C4" w:rsidRPr="00A175D3" w:rsidTr="00F6447C">
        <w:trPr>
          <w:trHeight w:val="780"/>
        </w:trPr>
        <w:tc>
          <w:tcPr>
            <w:tcW w:w="740" w:type="dxa"/>
            <w:tcBorders>
              <w:top w:val="single" w:sz="8" w:space="0" w:color="auto"/>
              <w:left w:val="single" w:sz="8" w:space="0" w:color="auto"/>
              <w:bottom w:val="single" w:sz="8" w:space="0" w:color="auto"/>
              <w:right w:val="single" w:sz="8" w:space="0" w:color="auto"/>
            </w:tcBorders>
            <w:noWrap/>
            <w:vAlign w:val="center"/>
          </w:tcPr>
          <w:p w:rsidR="00EC05C4" w:rsidRPr="00A175D3" w:rsidRDefault="00EC05C4" w:rsidP="00F6447C">
            <w:pPr>
              <w:widowControl/>
              <w:numPr>
                <w:ilvl w:val="0"/>
                <w:numId w:val="13"/>
              </w:numPr>
              <w:spacing w:line="360" w:lineRule="auto"/>
              <w:ind w:hanging="748"/>
              <w:jc w:val="center"/>
              <w:rPr>
                <w:rFonts w:asciiTheme="minorEastAsia" w:hAnsiTheme="minorEastAsia"/>
                <w:color w:val="000000"/>
                <w:kern w:val="0"/>
                <w:szCs w:val="21"/>
              </w:rPr>
            </w:pPr>
          </w:p>
        </w:tc>
        <w:tc>
          <w:tcPr>
            <w:tcW w:w="180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i/>
                <w:iCs/>
                <w:color w:val="000000"/>
                <w:kern w:val="0"/>
                <w:szCs w:val="21"/>
              </w:rPr>
            </w:pPr>
            <w:r w:rsidRPr="00A175D3">
              <w:rPr>
                <w:rFonts w:asciiTheme="minorEastAsia" w:hAnsiTheme="minorEastAsia"/>
                <w:i/>
                <w:iCs/>
                <w:color w:val="000000"/>
                <w:kern w:val="0"/>
                <w:szCs w:val="21"/>
              </w:rPr>
              <w:t>Human herpes virus-7</w:t>
            </w:r>
          </w:p>
        </w:tc>
        <w:tc>
          <w:tcPr>
            <w:tcW w:w="139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人疱疹病毒7型</w:t>
            </w:r>
          </w:p>
        </w:tc>
        <w:tc>
          <w:tcPr>
            <w:tcW w:w="148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疱疹病毒科</w:t>
            </w:r>
          </w:p>
        </w:tc>
        <w:tc>
          <w:tcPr>
            <w:tcW w:w="85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第三类</w:t>
            </w:r>
          </w:p>
        </w:tc>
        <w:tc>
          <w:tcPr>
            <w:tcW w:w="91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7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ABSL-2</w:t>
            </w:r>
          </w:p>
        </w:tc>
        <w:tc>
          <w:tcPr>
            <w:tcW w:w="970"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12" w:type="dxa"/>
            <w:gridSpan w:val="3"/>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912"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859"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w:t>
            </w:r>
          </w:p>
        </w:tc>
        <w:tc>
          <w:tcPr>
            <w:tcW w:w="973"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UN3373</w:t>
            </w:r>
          </w:p>
        </w:tc>
        <w:tc>
          <w:tcPr>
            <w:tcW w:w="1094"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 xml:space="preserve">　</w:t>
            </w:r>
          </w:p>
        </w:tc>
      </w:tr>
      <w:tr w:rsidR="00EC05C4" w:rsidRPr="00A175D3" w:rsidTr="00F6447C">
        <w:trPr>
          <w:trHeight w:val="780"/>
        </w:trPr>
        <w:tc>
          <w:tcPr>
            <w:tcW w:w="740" w:type="dxa"/>
            <w:tcBorders>
              <w:top w:val="single" w:sz="8" w:space="0" w:color="auto"/>
              <w:left w:val="single" w:sz="8" w:space="0" w:color="auto"/>
              <w:bottom w:val="single" w:sz="8" w:space="0" w:color="auto"/>
              <w:right w:val="single" w:sz="8" w:space="0" w:color="auto"/>
            </w:tcBorders>
            <w:noWrap/>
            <w:vAlign w:val="center"/>
          </w:tcPr>
          <w:p w:rsidR="00EC05C4" w:rsidRPr="00A175D3" w:rsidRDefault="00EC05C4" w:rsidP="00F6447C">
            <w:pPr>
              <w:widowControl/>
              <w:numPr>
                <w:ilvl w:val="0"/>
                <w:numId w:val="13"/>
              </w:numPr>
              <w:spacing w:line="360" w:lineRule="auto"/>
              <w:ind w:hanging="748"/>
              <w:jc w:val="center"/>
              <w:rPr>
                <w:rFonts w:asciiTheme="minorEastAsia" w:hAnsiTheme="minorEastAsia"/>
                <w:color w:val="000000"/>
                <w:kern w:val="0"/>
                <w:szCs w:val="21"/>
              </w:rPr>
            </w:pPr>
          </w:p>
        </w:tc>
        <w:tc>
          <w:tcPr>
            <w:tcW w:w="180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i/>
                <w:iCs/>
                <w:color w:val="000000"/>
                <w:kern w:val="0"/>
                <w:szCs w:val="21"/>
              </w:rPr>
            </w:pPr>
            <w:r w:rsidRPr="00A175D3">
              <w:rPr>
                <w:rFonts w:asciiTheme="minorEastAsia" w:hAnsiTheme="minorEastAsia"/>
                <w:i/>
                <w:iCs/>
                <w:color w:val="000000"/>
                <w:kern w:val="0"/>
                <w:szCs w:val="21"/>
              </w:rPr>
              <w:t>Human herpes virus-8</w:t>
            </w:r>
          </w:p>
        </w:tc>
        <w:tc>
          <w:tcPr>
            <w:tcW w:w="139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人疱疹病毒8型</w:t>
            </w:r>
          </w:p>
        </w:tc>
        <w:tc>
          <w:tcPr>
            <w:tcW w:w="148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疱疹病毒科</w:t>
            </w:r>
          </w:p>
        </w:tc>
        <w:tc>
          <w:tcPr>
            <w:tcW w:w="85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第三类</w:t>
            </w:r>
          </w:p>
        </w:tc>
        <w:tc>
          <w:tcPr>
            <w:tcW w:w="91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7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ABSL-2</w:t>
            </w:r>
          </w:p>
        </w:tc>
        <w:tc>
          <w:tcPr>
            <w:tcW w:w="970"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12" w:type="dxa"/>
            <w:gridSpan w:val="3"/>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912"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859"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w:t>
            </w:r>
          </w:p>
        </w:tc>
        <w:tc>
          <w:tcPr>
            <w:tcW w:w="973"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UN3373</w:t>
            </w:r>
          </w:p>
        </w:tc>
        <w:tc>
          <w:tcPr>
            <w:tcW w:w="1094"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 xml:space="preserve">　</w:t>
            </w:r>
          </w:p>
        </w:tc>
      </w:tr>
      <w:tr w:rsidR="00EC05C4" w:rsidRPr="00A175D3" w:rsidTr="00F6447C">
        <w:trPr>
          <w:trHeight w:val="1290"/>
        </w:trPr>
        <w:tc>
          <w:tcPr>
            <w:tcW w:w="740" w:type="dxa"/>
            <w:tcBorders>
              <w:top w:val="single" w:sz="8" w:space="0" w:color="auto"/>
              <w:left w:val="single" w:sz="8" w:space="0" w:color="auto"/>
              <w:bottom w:val="single" w:sz="8" w:space="0" w:color="auto"/>
              <w:right w:val="single" w:sz="8" w:space="0" w:color="auto"/>
            </w:tcBorders>
            <w:noWrap/>
            <w:vAlign w:val="center"/>
          </w:tcPr>
          <w:p w:rsidR="00EC05C4" w:rsidRPr="00A175D3" w:rsidRDefault="00EC05C4" w:rsidP="00F6447C">
            <w:pPr>
              <w:widowControl/>
              <w:numPr>
                <w:ilvl w:val="0"/>
                <w:numId w:val="13"/>
              </w:numPr>
              <w:spacing w:line="360" w:lineRule="auto"/>
              <w:ind w:hanging="748"/>
              <w:jc w:val="center"/>
              <w:rPr>
                <w:rFonts w:asciiTheme="minorEastAsia" w:hAnsiTheme="minorEastAsia"/>
                <w:color w:val="000000"/>
                <w:kern w:val="0"/>
                <w:szCs w:val="21"/>
              </w:rPr>
            </w:pPr>
          </w:p>
        </w:tc>
        <w:tc>
          <w:tcPr>
            <w:tcW w:w="180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i/>
                <w:iCs/>
                <w:color w:val="000000"/>
                <w:kern w:val="0"/>
                <w:szCs w:val="21"/>
              </w:rPr>
            </w:pPr>
            <w:r w:rsidRPr="00A175D3">
              <w:rPr>
                <w:rFonts w:asciiTheme="minorEastAsia" w:hAnsiTheme="minorEastAsia"/>
                <w:i/>
                <w:iCs/>
                <w:color w:val="000000"/>
                <w:kern w:val="0"/>
                <w:szCs w:val="21"/>
              </w:rPr>
              <w:t xml:space="preserve">Human T- lymphotropic virus </w:t>
            </w:r>
          </w:p>
        </w:tc>
        <w:tc>
          <w:tcPr>
            <w:tcW w:w="139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人T细胞白血病病毒</w:t>
            </w:r>
          </w:p>
        </w:tc>
        <w:tc>
          <w:tcPr>
            <w:tcW w:w="148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逆转录病毒科</w:t>
            </w:r>
          </w:p>
        </w:tc>
        <w:tc>
          <w:tcPr>
            <w:tcW w:w="85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第三类</w:t>
            </w:r>
          </w:p>
        </w:tc>
        <w:tc>
          <w:tcPr>
            <w:tcW w:w="91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7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ABSL-2</w:t>
            </w:r>
          </w:p>
        </w:tc>
        <w:tc>
          <w:tcPr>
            <w:tcW w:w="970"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12" w:type="dxa"/>
            <w:gridSpan w:val="3"/>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912"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859"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w:t>
            </w:r>
          </w:p>
        </w:tc>
        <w:tc>
          <w:tcPr>
            <w:tcW w:w="973"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UN3373</w:t>
            </w:r>
          </w:p>
        </w:tc>
        <w:tc>
          <w:tcPr>
            <w:tcW w:w="1094"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 xml:space="preserve">　</w:t>
            </w:r>
          </w:p>
        </w:tc>
      </w:tr>
      <w:tr w:rsidR="00EC05C4" w:rsidRPr="00A175D3" w:rsidTr="00F6447C">
        <w:trPr>
          <w:trHeight w:val="1500"/>
        </w:trPr>
        <w:tc>
          <w:tcPr>
            <w:tcW w:w="740" w:type="dxa"/>
            <w:tcBorders>
              <w:top w:val="single" w:sz="8" w:space="0" w:color="auto"/>
              <w:left w:val="single" w:sz="8" w:space="0" w:color="auto"/>
              <w:bottom w:val="single" w:sz="8" w:space="0" w:color="auto"/>
              <w:right w:val="single" w:sz="8" w:space="0" w:color="auto"/>
            </w:tcBorders>
            <w:noWrap/>
            <w:vAlign w:val="center"/>
          </w:tcPr>
          <w:p w:rsidR="00EC05C4" w:rsidRPr="00A175D3" w:rsidRDefault="00EC05C4" w:rsidP="00F6447C">
            <w:pPr>
              <w:widowControl/>
              <w:numPr>
                <w:ilvl w:val="0"/>
                <w:numId w:val="13"/>
              </w:numPr>
              <w:spacing w:line="360" w:lineRule="auto"/>
              <w:ind w:hanging="748"/>
              <w:jc w:val="center"/>
              <w:rPr>
                <w:rFonts w:asciiTheme="minorEastAsia" w:hAnsiTheme="minorEastAsia"/>
                <w:color w:val="000000"/>
                <w:kern w:val="0"/>
                <w:szCs w:val="21"/>
              </w:rPr>
            </w:pPr>
          </w:p>
        </w:tc>
        <w:tc>
          <w:tcPr>
            <w:tcW w:w="180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i/>
                <w:iCs/>
                <w:kern w:val="0"/>
                <w:szCs w:val="21"/>
              </w:rPr>
            </w:pPr>
          </w:p>
          <w:p w:rsidR="00EC05C4" w:rsidRPr="00A175D3" w:rsidRDefault="00EC05C4" w:rsidP="00F6447C">
            <w:pPr>
              <w:widowControl/>
              <w:spacing w:line="360" w:lineRule="auto"/>
              <w:rPr>
                <w:rFonts w:asciiTheme="minorEastAsia" w:hAnsiTheme="minorEastAsia"/>
                <w:i/>
                <w:iCs/>
                <w:kern w:val="0"/>
                <w:szCs w:val="21"/>
              </w:rPr>
            </w:pPr>
          </w:p>
          <w:p w:rsidR="00EC05C4" w:rsidRPr="00A175D3" w:rsidRDefault="00EC05C4" w:rsidP="00F6447C">
            <w:pPr>
              <w:widowControl/>
              <w:spacing w:line="360" w:lineRule="auto"/>
              <w:rPr>
                <w:rFonts w:asciiTheme="minorEastAsia" w:hAnsiTheme="minorEastAsia"/>
                <w:i/>
                <w:iCs/>
                <w:kern w:val="0"/>
                <w:szCs w:val="21"/>
              </w:rPr>
            </w:pPr>
          </w:p>
          <w:p w:rsidR="00EC05C4" w:rsidRPr="00A175D3" w:rsidRDefault="00EC05C4" w:rsidP="00F6447C">
            <w:pPr>
              <w:widowControl/>
              <w:spacing w:line="360" w:lineRule="auto"/>
              <w:rPr>
                <w:rFonts w:asciiTheme="minorEastAsia" w:hAnsiTheme="minorEastAsia"/>
                <w:i/>
                <w:iCs/>
                <w:kern w:val="0"/>
                <w:szCs w:val="21"/>
              </w:rPr>
            </w:pPr>
          </w:p>
          <w:p w:rsidR="00EC05C4" w:rsidRPr="00A175D3" w:rsidRDefault="00EC05C4" w:rsidP="00F6447C">
            <w:pPr>
              <w:widowControl/>
              <w:spacing w:line="360" w:lineRule="auto"/>
              <w:rPr>
                <w:rFonts w:asciiTheme="minorEastAsia" w:hAnsiTheme="minorEastAsia"/>
                <w:i/>
                <w:iCs/>
                <w:kern w:val="0"/>
                <w:szCs w:val="21"/>
              </w:rPr>
            </w:pPr>
          </w:p>
          <w:p w:rsidR="00EC05C4" w:rsidRPr="00A175D3" w:rsidRDefault="00850B03" w:rsidP="00F6447C">
            <w:pPr>
              <w:widowControl/>
              <w:spacing w:line="360" w:lineRule="auto"/>
              <w:rPr>
                <w:rFonts w:asciiTheme="minorEastAsia" w:hAnsiTheme="minorEastAsia"/>
                <w:i/>
                <w:iCs/>
                <w:color w:val="000000"/>
                <w:kern w:val="0"/>
                <w:szCs w:val="21"/>
              </w:rPr>
            </w:pPr>
            <w:r w:rsidRPr="00850B03">
              <w:rPr>
                <w:rFonts w:asciiTheme="minorEastAsia" w:hAnsiTheme="minorEastAsia"/>
                <w:noProof/>
                <w:kern w:val="0"/>
                <w:szCs w:val="21"/>
              </w:rPr>
              <w:pict>
                <v:line id="_x0000_s1026" style="position:absolute;left:0;text-align:left;z-index:251660288" from="84.6pt,26.1pt" to="597.6pt,26.1pt"/>
              </w:pict>
            </w:r>
            <w:r w:rsidR="00EC05C4" w:rsidRPr="00A175D3">
              <w:rPr>
                <w:rFonts w:asciiTheme="minorEastAsia" w:hAnsiTheme="minorEastAsia"/>
                <w:i/>
                <w:iCs/>
                <w:kern w:val="0"/>
                <w:szCs w:val="21"/>
              </w:rPr>
              <w:t>Influenza virus</w:t>
            </w:r>
          </w:p>
        </w:tc>
        <w:tc>
          <w:tcPr>
            <w:tcW w:w="139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kern w:val="0"/>
                <w:szCs w:val="21"/>
                <w:lang w:val="pt-BR"/>
              </w:rPr>
            </w:pPr>
            <w:r w:rsidRPr="00A175D3">
              <w:rPr>
                <w:rFonts w:asciiTheme="minorEastAsia" w:hAnsiTheme="minorEastAsia"/>
                <w:kern w:val="0"/>
                <w:szCs w:val="21"/>
              </w:rPr>
              <w:t>流行性感冒病毒</w:t>
            </w:r>
            <w:r w:rsidRPr="00A175D3">
              <w:rPr>
                <w:rFonts w:asciiTheme="minorEastAsia" w:hAnsiTheme="minorEastAsia" w:hint="eastAsia"/>
                <w:kern w:val="0"/>
                <w:szCs w:val="21"/>
                <w:lang w:val="pt-BR"/>
              </w:rPr>
              <w:t>（</w:t>
            </w:r>
            <w:r w:rsidRPr="00A175D3">
              <w:rPr>
                <w:rFonts w:asciiTheme="minorEastAsia" w:hAnsiTheme="minorEastAsia" w:hint="eastAsia"/>
                <w:kern w:val="0"/>
                <w:szCs w:val="21"/>
              </w:rPr>
              <w:t>非</w:t>
            </w:r>
            <w:r w:rsidRPr="00A175D3">
              <w:rPr>
                <w:rFonts w:asciiTheme="minorEastAsia" w:hAnsiTheme="minorEastAsia" w:hint="eastAsia"/>
                <w:kern w:val="0"/>
                <w:szCs w:val="21"/>
                <w:lang w:val="pt-BR"/>
              </w:rPr>
              <w:t>H2N2亚型）</w:t>
            </w:r>
          </w:p>
          <w:p w:rsidR="00EC05C4" w:rsidRPr="00A175D3" w:rsidRDefault="00EC05C4" w:rsidP="00F6447C">
            <w:pPr>
              <w:widowControl/>
              <w:spacing w:line="360" w:lineRule="auto"/>
              <w:rPr>
                <w:rFonts w:asciiTheme="minorEastAsia" w:hAnsiTheme="minorEastAsia"/>
                <w:kern w:val="0"/>
                <w:szCs w:val="21"/>
                <w:lang w:val="pt-BR"/>
              </w:rPr>
            </w:pPr>
          </w:p>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hint="eastAsia"/>
                <w:kern w:val="0"/>
                <w:szCs w:val="21"/>
                <w:lang w:val="pt-BR"/>
              </w:rPr>
              <w:t>甲型流行性感冒病毒H2N2亚型</w:t>
            </w:r>
          </w:p>
        </w:tc>
        <w:tc>
          <w:tcPr>
            <w:tcW w:w="148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kern w:val="0"/>
                <w:szCs w:val="21"/>
              </w:rPr>
            </w:pPr>
            <w:r w:rsidRPr="00A175D3">
              <w:rPr>
                <w:rFonts w:asciiTheme="minorEastAsia" w:hAnsiTheme="minorEastAsia"/>
                <w:kern w:val="0"/>
                <w:szCs w:val="21"/>
              </w:rPr>
              <w:t>正粘病毒科</w:t>
            </w:r>
          </w:p>
          <w:p w:rsidR="00EC05C4" w:rsidRPr="00A175D3" w:rsidRDefault="00EC05C4" w:rsidP="00F6447C">
            <w:pPr>
              <w:widowControl/>
              <w:spacing w:line="360" w:lineRule="auto"/>
              <w:rPr>
                <w:rFonts w:asciiTheme="minorEastAsia" w:hAnsiTheme="minorEastAsia"/>
                <w:kern w:val="0"/>
                <w:szCs w:val="21"/>
              </w:rPr>
            </w:pPr>
          </w:p>
          <w:p w:rsidR="00EC05C4" w:rsidRPr="00A175D3" w:rsidRDefault="00EC05C4" w:rsidP="00F6447C">
            <w:pPr>
              <w:widowControl/>
              <w:spacing w:line="360" w:lineRule="auto"/>
              <w:rPr>
                <w:rFonts w:asciiTheme="minorEastAsia" w:hAnsiTheme="minorEastAsia"/>
                <w:kern w:val="0"/>
                <w:szCs w:val="21"/>
              </w:rPr>
            </w:pPr>
          </w:p>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hint="eastAsia"/>
                <w:kern w:val="0"/>
                <w:szCs w:val="21"/>
              </w:rPr>
              <w:t>正粘病毒科</w:t>
            </w:r>
          </w:p>
        </w:tc>
        <w:tc>
          <w:tcPr>
            <w:tcW w:w="85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kern w:val="0"/>
                <w:szCs w:val="21"/>
              </w:rPr>
            </w:pPr>
            <w:r w:rsidRPr="00A175D3">
              <w:rPr>
                <w:rFonts w:asciiTheme="minorEastAsia" w:hAnsiTheme="minorEastAsia"/>
                <w:kern w:val="0"/>
                <w:szCs w:val="21"/>
              </w:rPr>
              <w:t>第三类</w:t>
            </w:r>
          </w:p>
          <w:p w:rsidR="00EC05C4" w:rsidRPr="00A175D3" w:rsidRDefault="00EC05C4" w:rsidP="00F6447C">
            <w:pPr>
              <w:widowControl/>
              <w:spacing w:line="360" w:lineRule="auto"/>
              <w:jc w:val="center"/>
              <w:rPr>
                <w:rFonts w:asciiTheme="minorEastAsia" w:hAnsiTheme="minorEastAsia"/>
                <w:kern w:val="0"/>
                <w:szCs w:val="21"/>
              </w:rPr>
            </w:pPr>
          </w:p>
          <w:p w:rsidR="00EC05C4" w:rsidRPr="00A175D3" w:rsidRDefault="00EC05C4" w:rsidP="00F6447C">
            <w:pPr>
              <w:widowControl/>
              <w:spacing w:line="360" w:lineRule="auto"/>
              <w:jc w:val="center"/>
              <w:rPr>
                <w:rFonts w:asciiTheme="minorEastAsia" w:hAnsiTheme="minorEastAsia"/>
                <w:kern w:val="0"/>
                <w:szCs w:val="21"/>
              </w:rPr>
            </w:pPr>
          </w:p>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hint="eastAsia"/>
                <w:kern w:val="0"/>
                <w:szCs w:val="21"/>
              </w:rPr>
              <w:t>第三类</w:t>
            </w:r>
          </w:p>
        </w:tc>
        <w:tc>
          <w:tcPr>
            <w:tcW w:w="91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kern w:val="0"/>
                <w:szCs w:val="21"/>
              </w:rPr>
            </w:pPr>
            <w:r w:rsidRPr="00A175D3">
              <w:rPr>
                <w:rFonts w:asciiTheme="minorEastAsia" w:hAnsiTheme="minorEastAsia"/>
                <w:kern w:val="0"/>
                <w:szCs w:val="21"/>
              </w:rPr>
              <w:t>BSL-2</w:t>
            </w:r>
          </w:p>
          <w:p w:rsidR="00EC05C4" w:rsidRPr="00A175D3" w:rsidRDefault="00EC05C4" w:rsidP="00F6447C">
            <w:pPr>
              <w:widowControl/>
              <w:spacing w:line="360" w:lineRule="auto"/>
              <w:jc w:val="center"/>
              <w:rPr>
                <w:rFonts w:asciiTheme="minorEastAsia" w:hAnsiTheme="minorEastAsia"/>
                <w:kern w:val="0"/>
                <w:szCs w:val="21"/>
              </w:rPr>
            </w:pPr>
          </w:p>
          <w:p w:rsidR="00EC05C4" w:rsidRPr="00A175D3" w:rsidRDefault="00EC05C4" w:rsidP="00F6447C">
            <w:pPr>
              <w:widowControl/>
              <w:spacing w:line="360" w:lineRule="auto"/>
              <w:jc w:val="center"/>
              <w:rPr>
                <w:rFonts w:asciiTheme="minorEastAsia" w:hAnsiTheme="minorEastAsia"/>
                <w:kern w:val="0"/>
                <w:szCs w:val="21"/>
              </w:rPr>
            </w:pPr>
          </w:p>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hint="eastAsia"/>
                <w:kern w:val="0"/>
                <w:szCs w:val="21"/>
              </w:rPr>
              <w:t>BSL-3</w:t>
            </w:r>
          </w:p>
        </w:tc>
        <w:tc>
          <w:tcPr>
            <w:tcW w:w="97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kern w:val="0"/>
                <w:szCs w:val="21"/>
              </w:rPr>
            </w:pPr>
            <w:r w:rsidRPr="00A175D3">
              <w:rPr>
                <w:rFonts w:asciiTheme="minorEastAsia" w:hAnsiTheme="minorEastAsia"/>
                <w:kern w:val="0"/>
                <w:szCs w:val="21"/>
              </w:rPr>
              <w:t>ABSL-2</w:t>
            </w:r>
          </w:p>
          <w:p w:rsidR="00EC05C4" w:rsidRPr="00A175D3" w:rsidRDefault="00EC05C4" w:rsidP="00F6447C">
            <w:pPr>
              <w:widowControl/>
              <w:spacing w:line="360" w:lineRule="auto"/>
              <w:jc w:val="center"/>
              <w:rPr>
                <w:rFonts w:asciiTheme="minorEastAsia" w:hAnsiTheme="minorEastAsia"/>
                <w:kern w:val="0"/>
                <w:szCs w:val="21"/>
              </w:rPr>
            </w:pPr>
          </w:p>
          <w:p w:rsidR="00EC05C4" w:rsidRPr="00A175D3" w:rsidRDefault="00EC05C4" w:rsidP="00F6447C">
            <w:pPr>
              <w:widowControl/>
              <w:spacing w:line="360" w:lineRule="auto"/>
              <w:jc w:val="center"/>
              <w:rPr>
                <w:rFonts w:asciiTheme="minorEastAsia" w:hAnsiTheme="minorEastAsia"/>
                <w:kern w:val="0"/>
                <w:szCs w:val="21"/>
              </w:rPr>
            </w:pPr>
          </w:p>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hint="eastAsia"/>
                <w:kern w:val="0"/>
                <w:szCs w:val="21"/>
              </w:rPr>
              <w:t>ABSL-3</w:t>
            </w:r>
          </w:p>
        </w:tc>
        <w:tc>
          <w:tcPr>
            <w:tcW w:w="970"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kern w:val="0"/>
                <w:szCs w:val="21"/>
              </w:rPr>
            </w:pPr>
            <w:r w:rsidRPr="00A175D3">
              <w:rPr>
                <w:rFonts w:asciiTheme="minorEastAsia" w:hAnsiTheme="minorEastAsia"/>
                <w:kern w:val="0"/>
                <w:szCs w:val="21"/>
              </w:rPr>
              <w:t>BSL-2</w:t>
            </w:r>
          </w:p>
          <w:p w:rsidR="00EC05C4" w:rsidRPr="00A175D3" w:rsidRDefault="00EC05C4" w:rsidP="00F6447C">
            <w:pPr>
              <w:widowControl/>
              <w:spacing w:line="360" w:lineRule="auto"/>
              <w:jc w:val="center"/>
              <w:rPr>
                <w:rFonts w:asciiTheme="minorEastAsia" w:hAnsiTheme="minorEastAsia"/>
                <w:kern w:val="0"/>
                <w:szCs w:val="21"/>
              </w:rPr>
            </w:pPr>
          </w:p>
          <w:p w:rsidR="00EC05C4" w:rsidRPr="00A175D3" w:rsidRDefault="00EC05C4" w:rsidP="00F6447C">
            <w:pPr>
              <w:widowControl/>
              <w:spacing w:line="360" w:lineRule="auto"/>
              <w:jc w:val="center"/>
              <w:rPr>
                <w:rFonts w:asciiTheme="minorEastAsia" w:hAnsiTheme="minorEastAsia"/>
                <w:kern w:val="0"/>
                <w:szCs w:val="21"/>
              </w:rPr>
            </w:pPr>
          </w:p>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hint="eastAsia"/>
                <w:kern w:val="0"/>
                <w:szCs w:val="21"/>
              </w:rPr>
              <w:t>BSL-2</w:t>
            </w:r>
          </w:p>
        </w:tc>
        <w:tc>
          <w:tcPr>
            <w:tcW w:w="912" w:type="dxa"/>
            <w:gridSpan w:val="3"/>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kern w:val="0"/>
                <w:szCs w:val="21"/>
              </w:rPr>
            </w:pPr>
            <w:r w:rsidRPr="00A175D3">
              <w:rPr>
                <w:rFonts w:asciiTheme="minorEastAsia" w:hAnsiTheme="minorEastAsia"/>
                <w:kern w:val="0"/>
                <w:szCs w:val="21"/>
              </w:rPr>
              <w:t>BSL-1</w:t>
            </w:r>
          </w:p>
          <w:p w:rsidR="00EC05C4" w:rsidRPr="00A175D3" w:rsidRDefault="00EC05C4" w:rsidP="00F6447C">
            <w:pPr>
              <w:widowControl/>
              <w:spacing w:line="360" w:lineRule="auto"/>
              <w:jc w:val="center"/>
              <w:rPr>
                <w:rFonts w:asciiTheme="minorEastAsia" w:hAnsiTheme="minorEastAsia"/>
                <w:kern w:val="0"/>
                <w:szCs w:val="21"/>
              </w:rPr>
            </w:pPr>
          </w:p>
          <w:p w:rsidR="00EC05C4" w:rsidRPr="00A175D3" w:rsidRDefault="00EC05C4" w:rsidP="00F6447C">
            <w:pPr>
              <w:widowControl/>
              <w:spacing w:line="360" w:lineRule="auto"/>
              <w:jc w:val="center"/>
              <w:rPr>
                <w:rFonts w:asciiTheme="minorEastAsia" w:hAnsiTheme="minorEastAsia"/>
                <w:kern w:val="0"/>
                <w:szCs w:val="21"/>
              </w:rPr>
            </w:pPr>
          </w:p>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hint="eastAsia"/>
                <w:kern w:val="0"/>
                <w:szCs w:val="21"/>
              </w:rPr>
              <w:t>BSL-1</w:t>
            </w:r>
          </w:p>
        </w:tc>
        <w:tc>
          <w:tcPr>
            <w:tcW w:w="912"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kern w:val="0"/>
                <w:szCs w:val="21"/>
              </w:rPr>
            </w:pPr>
            <w:r w:rsidRPr="00A175D3">
              <w:rPr>
                <w:rFonts w:asciiTheme="minorEastAsia" w:hAnsiTheme="minorEastAsia"/>
                <w:kern w:val="0"/>
                <w:szCs w:val="21"/>
              </w:rPr>
              <w:t>BSL-1</w:t>
            </w:r>
          </w:p>
          <w:p w:rsidR="00EC05C4" w:rsidRPr="00A175D3" w:rsidRDefault="00EC05C4" w:rsidP="00F6447C">
            <w:pPr>
              <w:widowControl/>
              <w:spacing w:line="360" w:lineRule="auto"/>
              <w:jc w:val="center"/>
              <w:rPr>
                <w:rFonts w:asciiTheme="minorEastAsia" w:hAnsiTheme="minorEastAsia"/>
                <w:kern w:val="0"/>
                <w:szCs w:val="21"/>
              </w:rPr>
            </w:pPr>
          </w:p>
          <w:p w:rsidR="00EC05C4" w:rsidRPr="00A175D3" w:rsidRDefault="00EC05C4" w:rsidP="00F6447C">
            <w:pPr>
              <w:widowControl/>
              <w:spacing w:line="360" w:lineRule="auto"/>
              <w:jc w:val="center"/>
              <w:rPr>
                <w:rFonts w:asciiTheme="minorEastAsia" w:hAnsiTheme="minorEastAsia"/>
                <w:kern w:val="0"/>
                <w:szCs w:val="21"/>
              </w:rPr>
            </w:pPr>
          </w:p>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hint="eastAsia"/>
                <w:kern w:val="0"/>
                <w:szCs w:val="21"/>
              </w:rPr>
              <w:t>BSL-1</w:t>
            </w:r>
          </w:p>
        </w:tc>
        <w:tc>
          <w:tcPr>
            <w:tcW w:w="859"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kern w:val="0"/>
                <w:szCs w:val="21"/>
              </w:rPr>
            </w:pPr>
            <w:r w:rsidRPr="00A175D3">
              <w:rPr>
                <w:rFonts w:asciiTheme="minorEastAsia" w:hAnsiTheme="minorEastAsia"/>
                <w:kern w:val="0"/>
                <w:szCs w:val="21"/>
              </w:rPr>
              <w:t>B</w:t>
            </w:r>
          </w:p>
          <w:p w:rsidR="00EC05C4" w:rsidRPr="00A175D3" w:rsidRDefault="00EC05C4" w:rsidP="00F6447C">
            <w:pPr>
              <w:widowControl/>
              <w:spacing w:line="360" w:lineRule="auto"/>
              <w:jc w:val="center"/>
              <w:rPr>
                <w:rFonts w:asciiTheme="minorEastAsia" w:hAnsiTheme="minorEastAsia"/>
                <w:kern w:val="0"/>
                <w:szCs w:val="21"/>
              </w:rPr>
            </w:pPr>
          </w:p>
          <w:p w:rsidR="00EC05C4" w:rsidRPr="00A175D3" w:rsidRDefault="00EC05C4" w:rsidP="00F6447C">
            <w:pPr>
              <w:widowControl/>
              <w:spacing w:line="360" w:lineRule="auto"/>
              <w:jc w:val="center"/>
              <w:rPr>
                <w:rFonts w:asciiTheme="minorEastAsia" w:hAnsiTheme="minorEastAsia"/>
                <w:kern w:val="0"/>
                <w:szCs w:val="21"/>
              </w:rPr>
            </w:pPr>
          </w:p>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hint="eastAsia"/>
                <w:kern w:val="0"/>
                <w:szCs w:val="21"/>
              </w:rPr>
              <w:t>B</w:t>
            </w:r>
          </w:p>
        </w:tc>
        <w:tc>
          <w:tcPr>
            <w:tcW w:w="973"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kern w:val="0"/>
                <w:szCs w:val="21"/>
              </w:rPr>
            </w:pPr>
            <w:r w:rsidRPr="00A175D3">
              <w:rPr>
                <w:rFonts w:asciiTheme="minorEastAsia" w:hAnsiTheme="minorEastAsia"/>
                <w:kern w:val="0"/>
                <w:szCs w:val="21"/>
              </w:rPr>
              <w:t>UN3373</w:t>
            </w:r>
          </w:p>
          <w:p w:rsidR="00EC05C4" w:rsidRPr="00A175D3" w:rsidRDefault="00EC05C4" w:rsidP="00F6447C">
            <w:pPr>
              <w:widowControl/>
              <w:spacing w:line="360" w:lineRule="auto"/>
              <w:jc w:val="center"/>
              <w:rPr>
                <w:rFonts w:asciiTheme="minorEastAsia" w:hAnsiTheme="minorEastAsia"/>
                <w:kern w:val="0"/>
                <w:szCs w:val="21"/>
              </w:rPr>
            </w:pPr>
          </w:p>
          <w:p w:rsidR="00EC05C4" w:rsidRPr="00A175D3" w:rsidRDefault="00EC05C4" w:rsidP="00F6447C">
            <w:pPr>
              <w:widowControl/>
              <w:spacing w:line="360" w:lineRule="auto"/>
              <w:jc w:val="center"/>
              <w:rPr>
                <w:rFonts w:asciiTheme="minorEastAsia" w:hAnsiTheme="minorEastAsia"/>
                <w:kern w:val="0"/>
                <w:szCs w:val="21"/>
              </w:rPr>
            </w:pPr>
          </w:p>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hint="eastAsia"/>
                <w:kern w:val="0"/>
                <w:szCs w:val="21"/>
              </w:rPr>
              <w:t>UN2814</w:t>
            </w:r>
          </w:p>
        </w:tc>
        <w:tc>
          <w:tcPr>
            <w:tcW w:w="1094"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lang w:val="pt-BR"/>
              </w:rPr>
            </w:pPr>
            <w:r w:rsidRPr="00A175D3">
              <w:rPr>
                <w:rFonts w:asciiTheme="minorEastAsia" w:hAnsiTheme="minorEastAsia" w:hint="eastAsia"/>
                <w:kern w:val="0"/>
                <w:szCs w:val="21"/>
              </w:rPr>
              <w:t>包括</w:t>
            </w:r>
            <w:r w:rsidRPr="00A175D3">
              <w:rPr>
                <w:rFonts w:asciiTheme="minorEastAsia" w:hAnsiTheme="minorEastAsia"/>
                <w:kern w:val="0"/>
                <w:szCs w:val="21"/>
              </w:rPr>
              <w:t>甲、乙和丙型。</w:t>
            </w:r>
            <w:r w:rsidRPr="00A175D3">
              <w:rPr>
                <w:rFonts w:asciiTheme="minorEastAsia" w:hAnsiTheme="minorEastAsia"/>
                <w:kern w:val="0"/>
                <w:szCs w:val="21"/>
                <w:lang w:val="pt-BR"/>
              </w:rPr>
              <w:t>A/PR8/34,A/WS/33</w:t>
            </w:r>
            <w:r w:rsidRPr="00A175D3">
              <w:rPr>
                <w:rFonts w:asciiTheme="minorEastAsia" w:hAnsiTheme="minorEastAsia"/>
                <w:kern w:val="0"/>
                <w:szCs w:val="21"/>
              </w:rPr>
              <w:t>可在</w:t>
            </w:r>
            <w:r w:rsidRPr="00A175D3">
              <w:rPr>
                <w:rFonts w:asciiTheme="minorEastAsia" w:hAnsiTheme="minorEastAsia"/>
                <w:kern w:val="0"/>
                <w:szCs w:val="21"/>
                <w:lang w:val="pt-BR"/>
              </w:rPr>
              <w:t>BSL-1</w:t>
            </w:r>
            <w:r w:rsidRPr="00A175D3">
              <w:rPr>
                <w:rFonts w:asciiTheme="minorEastAsia" w:hAnsiTheme="minorEastAsia"/>
                <w:kern w:val="0"/>
                <w:szCs w:val="21"/>
              </w:rPr>
              <w:t>操作</w:t>
            </w:r>
            <w:r w:rsidRPr="00A175D3">
              <w:rPr>
                <w:rFonts w:asciiTheme="minorEastAsia" w:hAnsiTheme="minorEastAsia" w:hint="eastAsia"/>
                <w:kern w:val="0"/>
                <w:szCs w:val="21"/>
              </w:rPr>
              <w:t>。根据WHO最新建议，H2N2亚型病毒应提高防护等级。</w:t>
            </w:r>
          </w:p>
        </w:tc>
      </w:tr>
      <w:tr w:rsidR="00EC05C4" w:rsidRPr="00A175D3" w:rsidTr="00F6447C">
        <w:trPr>
          <w:trHeight w:val="525"/>
        </w:trPr>
        <w:tc>
          <w:tcPr>
            <w:tcW w:w="740" w:type="dxa"/>
            <w:tcBorders>
              <w:top w:val="single" w:sz="8" w:space="0" w:color="auto"/>
              <w:left w:val="single" w:sz="8" w:space="0" w:color="auto"/>
              <w:bottom w:val="single" w:sz="8" w:space="0" w:color="auto"/>
              <w:right w:val="single" w:sz="8" w:space="0" w:color="auto"/>
            </w:tcBorders>
            <w:noWrap/>
            <w:vAlign w:val="center"/>
          </w:tcPr>
          <w:p w:rsidR="00EC05C4" w:rsidRPr="00A175D3" w:rsidRDefault="00EC05C4" w:rsidP="00F6447C">
            <w:pPr>
              <w:widowControl/>
              <w:numPr>
                <w:ilvl w:val="0"/>
                <w:numId w:val="13"/>
              </w:numPr>
              <w:spacing w:line="360" w:lineRule="auto"/>
              <w:ind w:hanging="748"/>
              <w:jc w:val="center"/>
              <w:rPr>
                <w:rFonts w:asciiTheme="minorEastAsia" w:hAnsiTheme="minorEastAsia"/>
                <w:color w:val="000000"/>
                <w:kern w:val="0"/>
                <w:szCs w:val="21"/>
                <w:lang w:val="pt-BR"/>
              </w:rPr>
            </w:pPr>
          </w:p>
        </w:tc>
        <w:tc>
          <w:tcPr>
            <w:tcW w:w="180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i/>
                <w:iCs/>
                <w:color w:val="000000"/>
                <w:kern w:val="0"/>
                <w:szCs w:val="21"/>
              </w:rPr>
            </w:pPr>
            <w:r w:rsidRPr="00A175D3">
              <w:rPr>
                <w:rFonts w:asciiTheme="minorEastAsia" w:hAnsiTheme="minorEastAsia"/>
                <w:i/>
                <w:iCs/>
                <w:color w:val="000000"/>
                <w:kern w:val="0"/>
                <w:szCs w:val="21"/>
              </w:rPr>
              <w:t>Kunjin virus</w:t>
            </w:r>
          </w:p>
        </w:tc>
        <w:tc>
          <w:tcPr>
            <w:tcW w:w="139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Kunjin病毒</w:t>
            </w:r>
          </w:p>
        </w:tc>
        <w:tc>
          <w:tcPr>
            <w:tcW w:w="148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黄病毒科</w:t>
            </w:r>
          </w:p>
        </w:tc>
        <w:tc>
          <w:tcPr>
            <w:tcW w:w="85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第三类</w:t>
            </w:r>
          </w:p>
        </w:tc>
        <w:tc>
          <w:tcPr>
            <w:tcW w:w="91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7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ABSL-2</w:t>
            </w:r>
          </w:p>
        </w:tc>
        <w:tc>
          <w:tcPr>
            <w:tcW w:w="970"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12" w:type="dxa"/>
            <w:gridSpan w:val="3"/>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912"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859"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w:t>
            </w:r>
          </w:p>
        </w:tc>
        <w:tc>
          <w:tcPr>
            <w:tcW w:w="973"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UN3373</w:t>
            </w:r>
          </w:p>
        </w:tc>
        <w:tc>
          <w:tcPr>
            <w:tcW w:w="1094"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 xml:space="preserve">　</w:t>
            </w:r>
          </w:p>
        </w:tc>
      </w:tr>
      <w:tr w:rsidR="00EC05C4" w:rsidRPr="00A175D3" w:rsidTr="00F6447C">
        <w:trPr>
          <w:trHeight w:val="525"/>
        </w:trPr>
        <w:tc>
          <w:tcPr>
            <w:tcW w:w="740" w:type="dxa"/>
            <w:tcBorders>
              <w:top w:val="single" w:sz="8" w:space="0" w:color="auto"/>
              <w:left w:val="single" w:sz="8" w:space="0" w:color="auto"/>
              <w:bottom w:val="single" w:sz="8" w:space="0" w:color="auto"/>
              <w:right w:val="single" w:sz="8" w:space="0" w:color="auto"/>
            </w:tcBorders>
            <w:noWrap/>
            <w:vAlign w:val="center"/>
          </w:tcPr>
          <w:p w:rsidR="00EC05C4" w:rsidRPr="00A175D3" w:rsidRDefault="00EC05C4" w:rsidP="00F6447C">
            <w:pPr>
              <w:widowControl/>
              <w:numPr>
                <w:ilvl w:val="0"/>
                <w:numId w:val="13"/>
              </w:numPr>
              <w:spacing w:line="360" w:lineRule="auto"/>
              <w:ind w:hanging="748"/>
              <w:jc w:val="center"/>
              <w:rPr>
                <w:rFonts w:asciiTheme="minorEastAsia" w:hAnsiTheme="minorEastAsia"/>
                <w:color w:val="000000"/>
                <w:kern w:val="0"/>
                <w:szCs w:val="21"/>
              </w:rPr>
            </w:pPr>
          </w:p>
        </w:tc>
        <w:tc>
          <w:tcPr>
            <w:tcW w:w="180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i/>
                <w:iCs/>
                <w:color w:val="000000"/>
                <w:kern w:val="0"/>
                <w:szCs w:val="21"/>
              </w:rPr>
            </w:pPr>
            <w:smartTag w:uri="urn:schemas-microsoft-com:office:smarttags" w:element="PersonName">
              <w:smartTagPr>
                <w:attr w:name="ProductID" w:val="La Crosse"/>
              </w:smartTagPr>
              <w:r w:rsidRPr="00A175D3">
                <w:rPr>
                  <w:rFonts w:asciiTheme="minorEastAsia" w:hAnsiTheme="minorEastAsia"/>
                  <w:i/>
                  <w:iCs/>
                  <w:color w:val="000000"/>
                  <w:kern w:val="0"/>
                  <w:szCs w:val="21"/>
                </w:rPr>
                <w:t>La Crosse</w:t>
              </w:r>
            </w:smartTag>
            <w:r w:rsidRPr="00A175D3">
              <w:rPr>
                <w:rFonts w:asciiTheme="minorEastAsia" w:hAnsiTheme="minorEastAsia"/>
                <w:i/>
                <w:iCs/>
                <w:color w:val="000000"/>
                <w:kern w:val="0"/>
                <w:szCs w:val="21"/>
              </w:rPr>
              <w:t xml:space="preserve"> virus</w:t>
            </w:r>
          </w:p>
        </w:tc>
        <w:tc>
          <w:tcPr>
            <w:tcW w:w="139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La Crosse病毒</w:t>
            </w:r>
          </w:p>
        </w:tc>
        <w:tc>
          <w:tcPr>
            <w:tcW w:w="148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布尼亚病毒科</w:t>
            </w:r>
          </w:p>
        </w:tc>
        <w:tc>
          <w:tcPr>
            <w:tcW w:w="85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第三类</w:t>
            </w:r>
          </w:p>
        </w:tc>
        <w:tc>
          <w:tcPr>
            <w:tcW w:w="91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7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ABSL-2</w:t>
            </w:r>
          </w:p>
        </w:tc>
        <w:tc>
          <w:tcPr>
            <w:tcW w:w="970"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12" w:type="dxa"/>
            <w:gridSpan w:val="3"/>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912"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859"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w:t>
            </w:r>
          </w:p>
        </w:tc>
        <w:tc>
          <w:tcPr>
            <w:tcW w:w="973"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UN3373</w:t>
            </w:r>
          </w:p>
        </w:tc>
        <w:tc>
          <w:tcPr>
            <w:tcW w:w="1094"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 xml:space="preserve">　</w:t>
            </w:r>
          </w:p>
        </w:tc>
      </w:tr>
      <w:tr w:rsidR="00EC05C4" w:rsidRPr="00A175D3" w:rsidTr="00F6447C">
        <w:trPr>
          <w:trHeight w:val="525"/>
        </w:trPr>
        <w:tc>
          <w:tcPr>
            <w:tcW w:w="740" w:type="dxa"/>
            <w:tcBorders>
              <w:top w:val="single" w:sz="8" w:space="0" w:color="auto"/>
              <w:left w:val="single" w:sz="8" w:space="0" w:color="auto"/>
              <w:bottom w:val="single" w:sz="8" w:space="0" w:color="auto"/>
              <w:right w:val="single" w:sz="8" w:space="0" w:color="auto"/>
            </w:tcBorders>
            <w:noWrap/>
            <w:vAlign w:val="center"/>
          </w:tcPr>
          <w:p w:rsidR="00EC05C4" w:rsidRPr="00A175D3" w:rsidRDefault="00EC05C4" w:rsidP="00F6447C">
            <w:pPr>
              <w:widowControl/>
              <w:numPr>
                <w:ilvl w:val="0"/>
                <w:numId w:val="13"/>
              </w:numPr>
              <w:spacing w:line="360" w:lineRule="auto"/>
              <w:ind w:hanging="748"/>
              <w:jc w:val="center"/>
              <w:rPr>
                <w:rFonts w:asciiTheme="minorEastAsia" w:hAnsiTheme="minorEastAsia"/>
                <w:color w:val="000000"/>
                <w:kern w:val="0"/>
                <w:szCs w:val="21"/>
              </w:rPr>
            </w:pPr>
          </w:p>
        </w:tc>
        <w:tc>
          <w:tcPr>
            <w:tcW w:w="180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i/>
                <w:iCs/>
                <w:color w:val="000000"/>
                <w:kern w:val="0"/>
                <w:szCs w:val="21"/>
              </w:rPr>
            </w:pPr>
            <w:r w:rsidRPr="00A175D3">
              <w:rPr>
                <w:rFonts w:asciiTheme="minorEastAsia" w:hAnsiTheme="minorEastAsia"/>
                <w:i/>
                <w:iCs/>
                <w:color w:val="000000"/>
                <w:kern w:val="0"/>
                <w:szCs w:val="21"/>
              </w:rPr>
              <w:t>Langat virus</w:t>
            </w:r>
          </w:p>
        </w:tc>
        <w:tc>
          <w:tcPr>
            <w:tcW w:w="139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Langat病毒</w:t>
            </w:r>
          </w:p>
        </w:tc>
        <w:tc>
          <w:tcPr>
            <w:tcW w:w="148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黄病毒科</w:t>
            </w:r>
          </w:p>
        </w:tc>
        <w:tc>
          <w:tcPr>
            <w:tcW w:w="85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第三类</w:t>
            </w:r>
          </w:p>
        </w:tc>
        <w:tc>
          <w:tcPr>
            <w:tcW w:w="91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7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ABSL-2</w:t>
            </w:r>
          </w:p>
        </w:tc>
        <w:tc>
          <w:tcPr>
            <w:tcW w:w="970"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12" w:type="dxa"/>
            <w:gridSpan w:val="3"/>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912"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859"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w:t>
            </w:r>
          </w:p>
        </w:tc>
        <w:tc>
          <w:tcPr>
            <w:tcW w:w="973"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UN3373</w:t>
            </w:r>
          </w:p>
        </w:tc>
        <w:tc>
          <w:tcPr>
            <w:tcW w:w="1094"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 xml:space="preserve">　</w:t>
            </w:r>
          </w:p>
        </w:tc>
      </w:tr>
      <w:tr w:rsidR="00EC05C4" w:rsidRPr="00A175D3" w:rsidTr="00F6447C">
        <w:trPr>
          <w:trHeight w:val="780"/>
        </w:trPr>
        <w:tc>
          <w:tcPr>
            <w:tcW w:w="740" w:type="dxa"/>
            <w:tcBorders>
              <w:top w:val="single" w:sz="8" w:space="0" w:color="auto"/>
              <w:left w:val="single" w:sz="8" w:space="0" w:color="auto"/>
              <w:bottom w:val="single" w:sz="8" w:space="0" w:color="auto"/>
              <w:right w:val="single" w:sz="8" w:space="0" w:color="auto"/>
            </w:tcBorders>
            <w:noWrap/>
            <w:vAlign w:val="center"/>
          </w:tcPr>
          <w:p w:rsidR="00EC05C4" w:rsidRPr="00A175D3" w:rsidRDefault="00EC05C4" w:rsidP="00F6447C">
            <w:pPr>
              <w:widowControl/>
              <w:numPr>
                <w:ilvl w:val="0"/>
                <w:numId w:val="13"/>
              </w:numPr>
              <w:spacing w:line="360" w:lineRule="auto"/>
              <w:ind w:hanging="748"/>
              <w:jc w:val="center"/>
              <w:rPr>
                <w:rFonts w:asciiTheme="minorEastAsia" w:hAnsiTheme="minorEastAsia"/>
                <w:color w:val="000000"/>
                <w:kern w:val="0"/>
                <w:szCs w:val="21"/>
              </w:rPr>
            </w:pPr>
          </w:p>
        </w:tc>
        <w:tc>
          <w:tcPr>
            <w:tcW w:w="180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i/>
                <w:iCs/>
                <w:color w:val="000000"/>
                <w:kern w:val="0"/>
                <w:szCs w:val="21"/>
              </w:rPr>
            </w:pPr>
            <w:r w:rsidRPr="00A175D3">
              <w:rPr>
                <w:rFonts w:asciiTheme="minorEastAsia" w:hAnsiTheme="minorEastAsia"/>
                <w:i/>
                <w:iCs/>
                <w:color w:val="000000"/>
                <w:kern w:val="0"/>
                <w:szCs w:val="21"/>
              </w:rPr>
              <w:t>Lentivir</w:t>
            </w:r>
            <w:r w:rsidRPr="00A175D3">
              <w:rPr>
                <w:rFonts w:asciiTheme="minorEastAsia" w:hAnsiTheme="minorEastAsia" w:hint="eastAsia"/>
                <w:i/>
                <w:iCs/>
                <w:color w:val="000000"/>
                <w:kern w:val="0"/>
                <w:szCs w:val="21"/>
              </w:rPr>
              <w:t>us</w:t>
            </w:r>
            <w:r w:rsidRPr="00A175D3">
              <w:rPr>
                <w:rFonts w:asciiTheme="minorEastAsia" w:hAnsiTheme="minorEastAsia"/>
                <w:i/>
                <w:iCs/>
                <w:color w:val="000000"/>
                <w:kern w:val="0"/>
                <w:szCs w:val="21"/>
              </w:rPr>
              <w:t>, except HIV</w:t>
            </w:r>
          </w:p>
        </w:tc>
        <w:tc>
          <w:tcPr>
            <w:tcW w:w="139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慢病毒，除HIV外</w:t>
            </w:r>
          </w:p>
        </w:tc>
        <w:tc>
          <w:tcPr>
            <w:tcW w:w="148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逆转录病毒科</w:t>
            </w:r>
          </w:p>
        </w:tc>
        <w:tc>
          <w:tcPr>
            <w:tcW w:w="85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第三类</w:t>
            </w:r>
          </w:p>
        </w:tc>
        <w:tc>
          <w:tcPr>
            <w:tcW w:w="91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7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ABSL-2</w:t>
            </w:r>
          </w:p>
        </w:tc>
        <w:tc>
          <w:tcPr>
            <w:tcW w:w="970"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12" w:type="dxa"/>
            <w:gridSpan w:val="3"/>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912"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859"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w:t>
            </w:r>
          </w:p>
        </w:tc>
        <w:tc>
          <w:tcPr>
            <w:tcW w:w="973"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UN3373</w:t>
            </w:r>
          </w:p>
        </w:tc>
        <w:tc>
          <w:tcPr>
            <w:tcW w:w="1094"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 xml:space="preserve">　</w:t>
            </w:r>
          </w:p>
        </w:tc>
      </w:tr>
      <w:tr w:rsidR="00EC05C4" w:rsidRPr="00A175D3" w:rsidTr="00F6447C">
        <w:trPr>
          <w:trHeight w:val="1035"/>
        </w:trPr>
        <w:tc>
          <w:tcPr>
            <w:tcW w:w="740" w:type="dxa"/>
            <w:tcBorders>
              <w:top w:val="single" w:sz="8" w:space="0" w:color="auto"/>
              <w:left w:val="single" w:sz="8" w:space="0" w:color="auto"/>
              <w:bottom w:val="single" w:sz="8" w:space="0" w:color="auto"/>
              <w:right w:val="single" w:sz="8" w:space="0" w:color="auto"/>
            </w:tcBorders>
            <w:noWrap/>
            <w:vAlign w:val="center"/>
          </w:tcPr>
          <w:p w:rsidR="00EC05C4" w:rsidRPr="00A175D3" w:rsidRDefault="00EC05C4" w:rsidP="00F6447C">
            <w:pPr>
              <w:widowControl/>
              <w:numPr>
                <w:ilvl w:val="0"/>
                <w:numId w:val="13"/>
              </w:numPr>
              <w:spacing w:line="360" w:lineRule="auto"/>
              <w:ind w:hanging="748"/>
              <w:jc w:val="center"/>
              <w:rPr>
                <w:rFonts w:asciiTheme="minorEastAsia" w:hAnsiTheme="minorEastAsia"/>
                <w:color w:val="000000"/>
                <w:kern w:val="0"/>
                <w:szCs w:val="21"/>
              </w:rPr>
            </w:pPr>
          </w:p>
        </w:tc>
        <w:tc>
          <w:tcPr>
            <w:tcW w:w="180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i/>
                <w:iCs/>
                <w:color w:val="000000"/>
                <w:kern w:val="0"/>
                <w:szCs w:val="21"/>
              </w:rPr>
            </w:pPr>
            <w:r w:rsidRPr="00A175D3">
              <w:rPr>
                <w:rFonts w:asciiTheme="minorEastAsia" w:hAnsiTheme="minorEastAsia"/>
                <w:i/>
                <w:iCs/>
                <w:color w:val="000000"/>
                <w:kern w:val="0"/>
                <w:szCs w:val="21"/>
              </w:rPr>
              <w:t>Lymphocytic choriomeningitis  virus</w:t>
            </w:r>
          </w:p>
        </w:tc>
        <w:tc>
          <w:tcPr>
            <w:tcW w:w="139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淋巴细胞性脉络丛脑膜炎病毒</w:t>
            </w:r>
          </w:p>
        </w:tc>
        <w:tc>
          <w:tcPr>
            <w:tcW w:w="148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沙粒病毒</w:t>
            </w:r>
            <w:r w:rsidRPr="00A175D3">
              <w:rPr>
                <w:rFonts w:asciiTheme="minorEastAsia" w:hAnsiTheme="minorEastAsia" w:hint="eastAsia"/>
                <w:color w:val="000000"/>
                <w:kern w:val="0"/>
                <w:szCs w:val="21"/>
              </w:rPr>
              <w:t>科</w:t>
            </w:r>
          </w:p>
        </w:tc>
        <w:tc>
          <w:tcPr>
            <w:tcW w:w="85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第三类：其他亲内脏性的</w:t>
            </w:r>
          </w:p>
        </w:tc>
        <w:tc>
          <w:tcPr>
            <w:tcW w:w="91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7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ABSL-2</w:t>
            </w:r>
          </w:p>
        </w:tc>
        <w:tc>
          <w:tcPr>
            <w:tcW w:w="970"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12" w:type="dxa"/>
            <w:gridSpan w:val="3"/>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912"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859"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w:t>
            </w:r>
          </w:p>
        </w:tc>
        <w:tc>
          <w:tcPr>
            <w:tcW w:w="973"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UN3373</w:t>
            </w:r>
          </w:p>
        </w:tc>
        <w:tc>
          <w:tcPr>
            <w:tcW w:w="1094"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 xml:space="preserve">　</w:t>
            </w:r>
          </w:p>
        </w:tc>
      </w:tr>
      <w:tr w:rsidR="00EC05C4" w:rsidRPr="00A175D3" w:rsidTr="00F6447C">
        <w:trPr>
          <w:trHeight w:val="525"/>
        </w:trPr>
        <w:tc>
          <w:tcPr>
            <w:tcW w:w="740" w:type="dxa"/>
            <w:tcBorders>
              <w:top w:val="single" w:sz="8" w:space="0" w:color="auto"/>
              <w:left w:val="single" w:sz="8" w:space="0" w:color="auto"/>
              <w:bottom w:val="single" w:sz="8" w:space="0" w:color="auto"/>
              <w:right w:val="single" w:sz="8" w:space="0" w:color="auto"/>
            </w:tcBorders>
            <w:noWrap/>
            <w:vAlign w:val="center"/>
          </w:tcPr>
          <w:p w:rsidR="00EC05C4" w:rsidRPr="00A175D3" w:rsidRDefault="00EC05C4" w:rsidP="00F6447C">
            <w:pPr>
              <w:widowControl/>
              <w:numPr>
                <w:ilvl w:val="0"/>
                <w:numId w:val="13"/>
              </w:numPr>
              <w:spacing w:line="360" w:lineRule="auto"/>
              <w:ind w:hanging="748"/>
              <w:jc w:val="center"/>
              <w:rPr>
                <w:rFonts w:asciiTheme="minorEastAsia" w:hAnsiTheme="minorEastAsia"/>
                <w:color w:val="000000"/>
                <w:kern w:val="0"/>
                <w:szCs w:val="21"/>
              </w:rPr>
            </w:pPr>
          </w:p>
        </w:tc>
        <w:tc>
          <w:tcPr>
            <w:tcW w:w="180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i/>
                <w:iCs/>
                <w:color w:val="000000"/>
                <w:kern w:val="0"/>
                <w:szCs w:val="21"/>
              </w:rPr>
            </w:pPr>
            <w:r w:rsidRPr="00A175D3">
              <w:rPr>
                <w:rFonts w:asciiTheme="minorEastAsia" w:hAnsiTheme="minorEastAsia"/>
                <w:i/>
                <w:iCs/>
                <w:color w:val="000000"/>
                <w:kern w:val="0"/>
                <w:szCs w:val="21"/>
              </w:rPr>
              <w:t>Measles virus</w:t>
            </w:r>
          </w:p>
        </w:tc>
        <w:tc>
          <w:tcPr>
            <w:tcW w:w="139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麻疹病毒</w:t>
            </w:r>
          </w:p>
        </w:tc>
        <w:tc>
          <w:tcPr>
            <w:tcW w:w="148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副粘病毒科</w:t>
            </w:r>
          </w:p>
        </w:tc>
        <w:tc>
          <w:tcPr>
            <w:tcW w:w="85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第三类</w:t>
            </w:r>
          </w:p>
        </w:tc>
        <w:tc>
          <w:tcPr>
            <w:tcW w:w="91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7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ABSL-2</w:t>
            </w:r>
          </w:p>
        </w:tc>
        <w:tc>
          <w:tcPr>
            <w:tcW w:w="970"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12" w:type="dxa"/>
            <w:gridSpan w:val="3"/>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912"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859"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w:t>
            </w:r>
          </w:p>
        </w:tc>
        <w:tc>
          <w:tcPr>
            <w:tcW w:w="973"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UN3373</w:t>
            </w:r>
          </w:p>
        </w:tc>
        <w:tc>
          <w:tcPr>
            <w:tcW w:w="1094"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 xml:space="preserve">　</w:t>
            </w:r>
          </w:p>
        </w:tc>
      </w:tr>
      <w:tr w:rsidR="00EC05C4" w:rsidRPr="00A175D3" w:rsidTr="00F6447C">
        <w:trPr>
          <w:trHeight w:val="525"/>
        </w:trPr>
        <w:tc>
          <w:tcPr>
            <w:tcW w:w="740" w:type="dxa"/>
            <w:tcBorders>
              <w:top w:val="single" w:sz="8" w:space="0" w:color="auto"/>
              <w:left w:val="single" w:sz="8" w:space="0" w:color="auto"/>
              <w:bottom w:val="single" w:sz="8" w:space="0" w:color="auto"/>
              <w:right w:val="single" w:sz="8" w:space="0" w:color="auto"/>
            </w:tcBorders>
            <w:noWrap/>
            <w:vAlign w:val="center"/>
          </w:tcPr>
          <w:p w:rsidR="00EC05C4" w:rsidRPr="00A175D3" w:rsidRDefault="00EC05C4" w:rsidP="00F6447C">
            <w:pPr>
              <w:widowControl/>
              <w:numPr>
                <w:ilvl w:val="0"/>
                <w:numId w:val="13"/>
              </w:numPr>
              <w:spacing w:line="360" w:lineRule="auto"/>
              <w:ind w:hanging="748"/>
              <w:jc w:val="center"/>
              <w:rPr>
                <w:rFonts w:asciiTheme="minorEastAsia" w:hAnsiTheme="minorEastAsia"/>
                <w:color w:val="000000"/>
                <w:kern w:val="0"/>
                <w:szCs w:val="21"/>
              </w:rPr>
            </w:pPr>
          </w:p>
        </w:tc>
        <w:tc>
          <w:tcPr>
            <w:tcW w:w="180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i/>
                <w:iCs/>
                <w:color w:val="000000"/>
                <w:kern w:val="0"/>
                <w:szCs w:val="21"/>
              </w:rPr>
            </w:pPr>
            <w:r w:rsidRPr="00A175D3">
              <w:rPr>
                <w:rFonts w:asciiTheme="minorEastAsia" w:hAnsiTheme="minorEastAsia"/>
                <w:i/>
                <w:iCs/>
                <w:color w:val="000000"/>
                <w:kern w:val="0"/>
                <w:szCs w:val="21"/>
              </w:rPr>
              <w:t>Metapneum</w:t>
            </w:r>
            <w:r w:rsidRPr="00A175D3">
              <w:rPr>
                <w:rFonts w:asciiTheme="minorEastAsia" w:hAnsiTheme="minorEastAsia" w:hint="eastAsia"/>
                <w:i/>
                <w:iCs/>
                <w:color w:val="000000"/>
                <w:kern w:val="0"/>
                <w:szCs w:val="21"/>
              </w:rPr>
              <w:t>o</w:t>
            </w:r>
            <w:r w:rsidRPr="00A175D3">
              <w:rPr>
                <w:rFonts w:asciiTheme="minorEastAsia" w:hAnsiTheme="minorEastAsia"/>
                <w:i/>
                <w:iCs/>
                <w:color w:val="000000"/>
                <w:kern w:val="0"/>
                <w:szCs w:val="21"/>
              </w:rPr>
              <w:t>virus</w:t>
            </w:r>
          </w:p>
        </w:tc>
        <w:tc>
          <w:tcPr>
            <w:tcW w:w="139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Meta肺炎病毒</w:t>
            </w:r>
          </w:p>
        </w:tc>
        <w:tc>
          <w:tcPr>
            <w:tcW w:w="148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副粘病毒科</w:t>
            </w:r>
          </w:p>
        </w:tc>
        <w:tc>
          <w:tcPr>
            <w:tcW w:w="85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第三类</w:t>
            </w:r>
          </w:p>
        </w:tc>
        <w:tc>
          <w:tcPr>
            <w:tcW w:w="91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7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ABSL-2</w:t>
            </w:r>
          </w:p>
        </w:tc>
        <w:tc>
          <w:tcPr>
            <w:tcW w:w="970"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12" w:type="dxa"/>
            <w:gridSpan w:val="3"/>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912"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859"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w:t>
            </w:r>
          </w:p>
        </w:tc>
        <w:tc>
          <w:tcPr>
            <w:tcW w:w="973"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UN3373</w:t>
            </w:r>
          </w:p>
        </w:tc>
        <w:tc>
          <w:tcPr>
            <w:tcW w:w="1094"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 xml:space="preserve">　</w:t>
            </w:r>
          </w:p>
        </w:tc>
      </w:tr>
      <w:tr w:rsidR="00EC05C4" w:rsidRPr="00A175D3" w:rsidTr="00F6447C">
        <w:trPr>
          <w:trHeight w:val="780"/>
        </w:trPr>
        <w:tc>
          <w:tcPr>
            <w:tcW w:w="740" w:type="dxa"/>
            <w:tcBorders>
              <w:top w:val="single" w:sz="8" w:space="0" w:color="auto"/>
              <w:left w:val="single" w:sz="8" w:space="0" w:color="auto"/>
              <w:bottom w:val="single" w:sz="8" w:space="0" w:color="auto"/>
              <w:right w:val="single" w:sz="8" w:space="0" w:color="auto"/>
            </w:tcBorders>
            <w:noWrap/>
            <w:vAlign w:val="center"/>
          </w:tcPr>
          <w:p w:rsidR="00EC05C4" w:rsidRPr="00A175D3" w:rsidRDefault="00EC05C4" w:rsidP="00F6447C">
            <w:pPr>
              <w:widowControl/>
              <w:numPr>
                <w:ilvl w:val="0"/>
                <w:numId w:val="13"/>
              </w:numPr>
              <w:spacing w:line="360" w:lineRule="auto"/>
              <w:ind w:hanging="748"/>
              <w:jc w:val="center"/>
              <w:rPr>
                <w:rFonts w:asciiTheme="minorEastAsia" w:hAnsiTheme="minorEastAsia"/>
                <w:color w:val="000000"/>
                <w:kern w:val="0"/>
                <w:szCs w:val="21"/>
              </w:rPr>
            </w:pPr>
          </w:p>
        </w:tc>
        <w:tc>
          <w:tcPr>
            <w:tcW w:w="180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i/>
                <w:iCs/>
                <w:color w:val="000000"/>
                <w:kern w:val="0"/>
                <w:szCs w:val="21"/>
              </w:rPr>
            </w:pPr>
            <w:r w:rsidRPr="00A175D3">
              <w:rPr>
                <w:rFonts w:asciiTheme="minorEastAsia" w:hAnsiTheme="minorEastAsia"/>
                <w:i/>
                <w:iCs/>
                <w:color w:val="000000"/>
                <w:kern w:val="0"/>
                <w:szCs w:val="21"/>
              </w:rPr>
              <w:t>Molluscum contagiosum virus</w:t>
            </w:r>
          </w:p>
        </w:tc>
        <w:tc>
          <w:tcPr>
            <w:tcW w:w="139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传染性软疣病毒</w:t>
            </w:r>
          </w:p>
        </w:tc>
        <w:tc>
          <w:tcPr>
            <w:tcW w:w="148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痘病毒科</w:t>
            </w:r>
          </w:p>
        </w:tc>
        <w:tc>
          <w:tcPr>
            <w:tcW w:w="85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第三类</w:t>
            </w:r>
          </w:p>
        </w:tc>
        <w:tc>
          <w:tcPr>
            <w:tcW w:w="91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7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ABSL-2</w:t>
            </w:r>
          </w:p>
        </w:tc>
        <w:tc>
          <w:tcPr>
            <w:tcW w:w="970"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12" w:type="dxa"/>
            <w:gridSpan w:val="3"/>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912"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859"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w:t>
            </w:r>
          </w:p>
        </w:tc>
        <w:tc>
          <w:tcPr>
            <w:tcW w:w="973"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UN3373</w:t>
            </w:r>
          </w:p>
        </w:tc>
        <w:tc>
          <w:tcPr>
            <w:tcW w:w="1094"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 xml:space="preserve">　</w:t>
            </w:r>
          </w:p>
        </w:tc>
      </w:tr>
      <w:tr w:rsidR="00EC05C4" w:rsidRPr="00A175D3" w:rsidTr="00F6447C">
        <w:trPr>
          <w:trHeight w:val="525"/>
        </w:trPr>
        <w:tc>
          <w:tcPr>
            <w:tcW w:w="740" w:type="dxa"/>
            <w:tcBorders>
              <w:top w:val="single" w:sz="8" w:space="0" w:color="auto"/>
              <w:left w:val="single" w:sz="8" w:space="0" w:color="auto"/>
              <w:bottom w:val="single" w:sz="8" w:space="0" w:color="auto"/>
              <w:right w:val="single" w:sz="8" w:space="0" w:color="auto"/>
            </w:tcBorders>
            <w:noWrap/>
            <w:vAlign w:val="center"/>
          </w:tcPr>
          <w:p w:rsidR="00EC05C4" w:rsidRPr="00A175D3" w:rsidRDefault="00EC05C4" w:rsidP="00F6447C">
            <w:pPr>
              <w:widowControl/>
              <w:numPr>
                <w:ilvl w:val="0"/>
                <w:numId w:val="13"/>
              </w:numPr>
              <w:spacing w:line="360" w:lineRule="auto"/>
              <w:ind w:hanging="748"/>
              <w:jc w:val="center"/>
              <w:rPr>
                <w:rFonts w:asciiTheme="minorEastAsia" w:hAnsiTheme="minorEastAsia"/>
                <w:color w:val="000000"/>
                <w:kern w:val="0"/>
                <w:szCs w:val="21"/>
              </w:rPr>
            </w:pPr>
          </w:p>
        </w:tc>
        <w:tc>
          <w:tcPr>
            <w:tcW w:w="180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i/>
                <w:iCs/>
                <w:color w:val="000000"/>
                <w:kern w:val="0"/>
                <w:szCs w:val="21"/>
              </w:rPr>
            </w:pPr>
            <w:r w:rsidRPr="00A175D3">
              <w:rPr>
                <w:rFonts w:asciiTheme="minorEastAsia" w:hAnsiTheme="minorEastAsia"/>
                <w:i/>
                <w:iCs/>
                <w:color w:val="000000"/>
                <w:kern w:val="0"/>
                <w:szCs w:val="21"/>
              </w:rPr>
              <w:t>Mumps virus</w:t>
            </w:r>
          </w:p>
        </w:tc>
        <w:tc>
          <w:tcPr>
            <w:tcW w:w="139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流行性腮腺炎病毒</w:t>
            </w:r>
          </w:p>
        </w:tc>
        <w:tc>
          <w:tcPr>
            <w:tcW w:w="148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副粘病毒科</w:t>
            </w:r>
          </w:p>
        </w:tc>
        <w:tc>
          <w:tcPr>
            <w:tcW w:w="85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第三类</w:t>
            </w:r>
          </w:p>
        </w:tc>
        <w:tc>
          <w:tcPr>
            <w:tcW w:w="91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7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ABSL-2</w:t>
            </w:r>
          </w:p>
        </w:tc>
        <w:tc>
          <w:tcPr>
            <w:tcW w:w="970"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12" w:type="dxa"/>
            <w:gridSpan w:val="3"/>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912"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859"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w:t>
            </w:r>
          </w:p>
        </w:tc>
        <w:tc>
          <w:tcPr>
            <w:tcW w:w="973"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UN3373</w:t>
            </w:r>
          </w:p>
        </w:tc>
        <w:tc>
          <w:tcPr>
            <w:tcW w:w="1094"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 xml:space="preserve">　</w:t>
            </w:r>
          </w:p>
        </w:tc>
      </w:tr>
      <w:tr w:rsidR="00EC05C4" w:rsidRPr="00A175D3" w:rsidTr="00F6447C">
        <w:trPr>
          <w:trHeight w:val="780"/>
        </w:trPr>
        <w:tc>
          <w:tcPr>
            <w:tcW w:w="740" w:type="dxa"/>
            <w:tcBorders>
              <w:top w:val="single" w:sz="8" w:space="0" w:color="auto"/>
              <w:left w:val="single" w:sz="8" w:space="0" w:color="auto"/>
              <w:bottom w:val="single" w:sz="8" w:space="0" w:color="auto"/>
              <w:right w:val="single" w:sz="8" w:space="0" w:color="auto"/>
            </w:tcBorders>
            <w:noWrap/>
            <w:vAlign w:val="center"/>
          </w:tcPr>
          <w:p w:rsidR="00EC05C4" w:rsidRPr="00A175D3" w:rsidRDefault="00EC05C4" w:rsidP="00F6447C">
            <w:pPr>
              <w:widowControl/>
              <w:numPr>
                <w:ilvl w:val="0"/>
                <w:numId w:val="13"/>
              </w:numPr>
              <w:spacing w:line="360" w:lineRule="auto"/>
              <w:ind w:hanging="748"/>
              <w:jc w:val="center"/>
              <w:rPr>
                <w:rFonts w:asciiTheme="minorEastAsia" w:hAnsiTheme="minorEastAsia"/>
                <w:color w:val="000000"/>
                <w:kern w:val="0"/>
                <w:szCs w:val="21"/>
              </w:rPr>
            </w:pPr>
          </w:p>
        </w:tc>
        <w:tc>
          <w:tcPr>
            <w:tcW w:w="180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i/>
                <w:iCs/>
                <w:color w:val="000000"/>
                <w:kern w:val="0"/>
                <w:szCs w:val="21"/>
              </w:rPr>
            </w:pPr>
            <w:r w:rsidRPr="00A175D3">
              <w:rPr>
                <w:rFonts w:asciiTheme="minorEastAsia" w:hAnsiTheme="minorEastAsia"/>
                <w:i/>
                <w:iCs/>
                <w:color w:val="000000"/>
                <w:kern w:val="0"/>
                <w:szCs w:val="21"/>
              </w:rPr>
              <w:t>O’</w:t>
            </w:r>
            <w:r w:rsidRPr="00A175D3">
              <w:rPr>
                <w:rFonts w:asciiTheme="minorEastAsia" w:hAnsiTheme="minorEastAsia" w:hint="eastAsia"/>
                <w:i/>
                <w:iCs/>
                <w:color w:val="000000"/>
                <w:kern w:val="0"/>
                <w:szCs w:val="21"/>
              </w:rPr>
              <w:t>n</w:t>
            </w:r>
            <w:r w:rsidRPr="00A175D3">
              <w:rPr>
                <w:rFonts w:asciiTheme="minorEastAsia" w:hAnsiTheme="minorEastAsia"/>
                <w:i/>
                <w:iCs/>
                <w:color w:val="000000"/>
                <w:kern w:val="0"/>
                <w:szCs w:val="21"/>
              </w:rPr>
              <w:t>yong-</w:t>
            </w:r>
            <w:r w:rsidRPr="00A175D3">
              <w:rPr>
                <w:rFonts w:asciiTheme="minorEastAsia" w:hAnsiTheme="minorEastAsia" w:hint="eastAsia"/>
                <w:i/>
                <w:iCs/>
                <w:color w:val="000000"/>
                <w:kern w:val="0"/>
                <w:szCs w:val="21"/>
              </w:rPr>
              <w:t>n</w:t>
            </w:r>
            <w:r w:rsidRPr="00A175D3">
              <w:rPr>
                <w:rFonts w:asciiTheme="minorEastAsia" w:hAnsiTheme="minorEastAsia"/>
                <w:i/>
                <w:iCs/>
                <w:color w:val="000000"/>
                <w:kern w:val="0"/>
                <w:szCs w:val="21"/>
              </w:rPr>
              <w:t>yong virus</w:t>
            </w:r>
          </w:p>
        </w:tc>
        <w:tc>
          <w:tcPr>
            <w:tcW w:w="139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阿尼昂-尼昂病毒</w:t>
            </w:r>
          </w:p>
        </w:tc>
        <w:tc>
          <w:tcPr>
            <w:tcW w:w="148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披膜病毒科</w:t>
            </w:r>
          </w:p>
        </w:tc>
        <w:tc>
          <w:tcPr>
            <w:tcW w:w="85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第三类</w:t>
            </w:r>
          </w:p>
        </w:tc>
        <w:tc>
          <w:tcPr>
            <w:tcW w:w="91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7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ABSL-2</w:t>
            </w:r>
          </w:p>
        </w:tc>
        <w:tc>
          <w:tcPr>
            <w:tcW w:w="970"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12" w:type="dxa"/>
            <w:gridSpan w:val="3"/>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912"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859"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w:t>
            </w:r>
          </w:p>
        </w:tc>
        <w:tc>
          <w:tcPr>
            <w:tcW w:w="973"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UN3373</w:t>
            </w:r>
          </w:p>
        </w:tc>
        <w:tc>
          <w:tcPr>
            <w:tcW w:w="1094"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 xml:space="preserve">　</w:t>
            </w:r>
          </w:p>
        </w:tc>
      </w:tr>
      <w:tr w:rsidR="00EC05C4" w:rsidRPr="00A175D3" w:rsidTr="00F6447C">
        <w:trPr>
          <w:trHeight w:val="525"/>
        </w:trPr>
        <w:tc>
          <w:tcPr>
            <w:tcW w:w="740" w:type="dxa"/>
            <w:tcBorders>
              <w:top w:val="single" w:sz="8" w:space="0" w:color="auto"/>
              <w:left w:val="single" w:sz="8" w:space="0" w:color="auto"/>
              <w:bottom w:val="single" w:sz="8" w:space="0" w:color="auto"/>
              <w:right w:val="single" w:sz="8" w:space="0" w:color="auto"/>
            </w:tcBorders>
            <w:noWrap/>
            <w:vAlign w:val="center"/>
          </w:tcPr>
          <w:p w:rsidR="00EC05C4" w:rsidRPr="00A175D3" w:rsidRDefault="00EC05C4" w:rsidP="00F6447C">
            <w:pPr>
              <w:widowControl/>
              <w:numPr>
                <w:ilvl w:val="0"/>
                <w:numId w:val="13"/>
              </w:numPr>
              <w:spacing w:line="360" w:lineRule="auto"/>
              <w:ind w:hanging="748"/>
              <w:jc w:val="center"/>
              <w:rPr>
                <w:rFonts w:asciiTheme="minorEastAsia" w:hAnsiTheme="minorEastAsia"/>
                <w:color w:val="000000"/>
                <w:kern w:val="0"/>
                <w:szCs w:val="21"/>
              </w:rPr>
            </w:pPr>
          </w:p>
        </w:tc>
        <w:tc>
          <w:tcPr>
            <w:tcW w:w="180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i/>
                <w:iCs/>
                <w:color w:val="000000"/>
                <w:kern w:val="0"/>
                <w:szCs w:val="21"/>
              </w:rPr>
            </w:pPr>
            <w:r w:rsidRPr="00A175D3">
              <w:rPr>
                <w:rFonts w:asciiTheme="minorEastAsia" w:hAnsiTheme="minorEastAsia"/>
                <w:i/>
                <w:iCs/>
                <w:color w:val="000000"/>
                <w:kern w:val="0"/>
                <w:szCs w:val="21"/>
              </w:rPr>
              <w:t>Onco</w:t>
            </w:r>
            <w:r w:rsidRPr="00A175D3">
              <w:rPr>
                <w:rFonts w:asciiTheme="minorEastAsia" w:hAnsiTheme="minorEastAsia" w:hint="eastAsia"/>
                <w:i/>
                <w:iCs/>
                <w:color w:val="000000"/>
                <w:kern w:val="0"/>
                <w:szCs w:val="21"/>
              </w:rPr>
              <w:t xml:space="preserve">genic RNA </w:t>
            </w:r>
            <w:r w:rsidRPr="00A175D3">
              <w:rPr>
                <w:rFonts w:asciiTheme="minorEastAsia" w:hAnsiTheme="minorEastAsia"/>
                <w:i/>
                <w:iCs/>
                <w:color w:val="000000"/>
                <w:kern w:val="0"/>
                <w:szCs w:val="21"/>
              </w:rPr>
              <w:t>virus B</w:t>
            </w:r>
          </w:p>
        </w:tc>
        <w:tc>
          <w:tcPr>
            <w:tcW w:w="139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致癌RNA病毒B</w:t>
            </w:r>
          </w:p>
        </w:tc>
        <w:tc>
          <w:tcPr>
            <w:tcW w:w="148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逆转录病毒科</w:t>
            </w:r>
          </w:p>
        </w:tc>
        <w:tc>
          <w:tcPr>
            <w:tcW w:w="85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第三类</w:t>
            </w:r>
          </w:p>
        </w:tc>
        <w:tc>
          <w:tcPr>
            <w:tcW w:w="91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7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ABSL-2</w:t>
            </w:r>
          </w:p>
        </w:tc>
        <w:tc>
          <w:tcPr>
            <w:tcW w:w="970"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12" w:type="dxa"/>
            <w:gridSpan w:val="3"/>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912"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859"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w:t>
            </w:r>
          </w:p>
        </w:tc>
        <w:tc>
          <w:tcPr>
            <w:tcW w:w="973"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UN3373</w:t>
            </w:r>
          </w:p>
        </w:tc>
        <w:tc>
          <w:tcPr>
            <w:tcW w:w="1094"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 xml:space="preserve">　</w:t>
            </w:r>
          </w:p>
        </w:tc>
      </w:tr>
      <w:tr w:rsidR="00EC05C4" w:rsidRPr="00A175D3" w:rsidTr="00F6447C">
        <w:trPr>
          <w:trHeight w:val="1035"/>
        </w:trPr>
        <w:tc>
          <w:tcPr>
            <w:tcW w:w="740" w:type="dxa"/>
            <w:tcBorders>
              <w:top w:val="single" w:sz="8" w:space="0" w:color="auto"/>
              <w:left w:val="single" w:sz="8" w:space="0" w:color="auto"/>
              <w:bottom w:val="single" w:sz="8" w:space="0" w:color="auto"/>
              <w:right w:val="single" w:sz="8" w:space="0" w:color="auto"/>
            </w:tcBorders>
            <w:noWrap/>
            <w:vAlign w:val="center"/>
          </w:tcPr>
          <w:p w:rsidR="00EC05C4" w:rsidRPr="00A175D3" w:rsidRDefault="00EC05C4" w:rsidP="00F6447C">
            <w:pPr>
              <w:widowControl/>
              <w:numPr>
                <w:ilvl w:val="0"/>
                <w:numId w:val="13"/>
              </w:numPr>
              <w:spacing w:line="360" w:lineRule="auto"/>
              <w:ind w:hanging="748"/>
              <w:jc w:val="center"/>
              <w:rPr>
                <w:rFonts w:asciiTheme="minorEastAsia" w:hAnsiTheme="minorEastAsia"/>
                <w:color w:val="000000"/>
                <w:kern w:val="0"/>
                <w:szCs w:val="21"/>
              </w:rPr>
            </w:pPr>
          </w:p>
        </w:tc>
        <w:tc>
          <w:tcPr>
            <w:tcW w:w="180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i/>
                <w:iCs/>
                <w:color w:val="000000"/>
                <w:kern w:val="0"/>
                <w:szCs w:val="21"/>
              </w:rPr>
            </w:pPr>
            <w:r w:rsidRPr="00A175D3">
              <w:rPr>
                <w:rFonts w:asciiTheme="minorEastAsia" w:hAnsiTheme="minorEastAsia"/>
                <w:i/>
                <w:iCs/>
                <w:color w:val="000000"/>
                <w:kern w:val="0"/>
                <w:szCs w:val="21"/>
              </w:rPr>
              <w:t>Onco</w:t>
            </w:r>
            <w:r w:rsidRPr="00A175D3">
              <w:rPr>
                <w:rFonts w:asciiTheme="minorEastAsia" w:hAnsiTheme="minorEastAsia" w:hint="eastAsia"/>
                <w:i/>
                <w:iCs/>
                <w:color w:val="000000"/>
                <w:kern w:val="0"/>
                <w:szCs w:val="21"/>
              </w:rPr>
              <w:t xml:space="preserve">genic RNA </w:t>
            </w:r>
            <w:r w:rsidRPr="00A175D3">
              <w:rPr>
                <w:rFonts w:asciiTheme="minorEastAsia" w:hAnsiTheme="minorEastAsia"/>
                <w:i/>
                <w:iCs/>
                <w:color w:val="000000"/>
                <w:kern w:val="0"/>
                <w:szCs w:val="21"/>
              </w:rPr>
              <w:t>virus C, except HTLV I and II</w:t>
            </w:r>
          </w:p>
        </w:tc>
        <w:tc>
          <w:tcPr>
            <w:tcW w:w="139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除HTLV I</w:t>
            </w:r>
            <w:r w:rsidRPr="00A175D3">
              <w:rPr>
                <w:rFonts w:asciiTheme="minorEastAsia" w:hAnsiTheme="minorEastAsia" w:hint="eastAsia"/>
                <w:color w:val="000000"/>
                <w:kern w:val="0"/>
                <w:szCs w:val="21"/>
              </w:rPr>
              <w:t>和</w:t>
            </w:r>
            <w:r w:rsidRPr="00A175D3">
              <w:rPr>
                <w:rFonts w:asciiTheme="minorEastAsia" w:hAnsiTheme="minorEastAsia"/>
                <w:color w:val="000000"/>
                <w:kern w:val="0"/>
                <w:szCs w:val="21"/>
              </w:rPr>
              <w:t xml:space="preserve"> II</w:t>
            </w:r>
            <w:r w:rsidRPr="00A175D3">
              <w:rPr>
                <w:rFonts w:asciiTheme="minorEastAsia" w:hAnsiTheme="minorEastAsia"/>
                <w:iCs/>
                <w:color w:val="000000"/>
                <w:kern w:val="0"/>
                <w:szCs w:val="21"/>
              </w:rPr>
              <w:t>外</w:t>
            </w:r>
            <w:r w:rsidRPr="00A175D3">
              <w:rPr>
                <w:rFonts w:asciiTheme="minorEastAsia" w:hAnsiTheme="minorEastAsia" w:hint="eastAsia"/>
                <w:iCs/>
                <w:color w:val="000000"/>
                <w:kern w:val="0"/>
                <w:szCs w:val="21"/>
              </w:rPr>
              <w:t>的</w:t>
            </w:r>
            <w:r w:rsidRPr="00A175D3">
              <w:rPr>
                <w:rFonts w:asciiTheme="minorEastAsia" w:hAnsiTheme="minorEastAsia"/>
                <w:color w:val="000000"/>
                <w:kern w:val="0"/>
                <w:szCs w:val="21"/>
              </w:rPr>
              <w:t>致癌RNA病毒C</w:t>
            </w:r>
            <w:r w:rsidRPr="00A175D3" w:rsidDel="005F111A">
              <w:rPr>
                <w:rFonts w:asciiTheme="minorEastAsia" w:hAnsiTheme="minorEastAsia"/>
                <w:color w:val="000000"/>
                <w:kern w:val="0"/>
                <w:szCs w:val="21"/>
              </w:rPr>
              <w:t xml:space="preserve"> </w:t>
            </w:r>
          </w:p>
        </w:tc>
        <w:tc>
          <w:tcPr>
            <w:tcW w:w="148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逆转录病毒科</w:t>
            </w:r>
          </w:p>
        </w:tc>
        <w:tc>
          <w:tcPr>
            <w:tcW w:w="85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第三类</w:t>
            </w:r>
          </w:p>
        </w:tc>
        <w:tc>
          <w:tcPr>
            <w:tcW w:w="91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7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ABSL-2</w:t>
            </w:r>
          </w:p>
        </w:tc>
        <w:tc>
          <w:tcPr>
            <w:tcW w:w="970"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12" w:type="dxa"/>
            <w:gridSpan w:val="3"/>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912"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859"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w:t>
            </w:r>
          </w:p>
        </w:tc>
        <w:tc>
          <w:tcPr>
            <w:tcW w:w="973"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UN3373</w:t>
            </w:r>
          </w:p>
        </w:tc>
        <w:tc>
          <w:tcPr>
            <w:tcW w:w="1094"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 xml:space="preserve">　</w:t>
            </w:r>
          </w:p>
        </w:tc>
      </w:tr>
      <w:tr w:rsidR="00EC05C4" w:rsidRPr="00A175D3" w:rsidTr="00F6447C">
        <w:trPr>
          <w:trHeight w:val="1290"/>
        </w:trPr>
        <w:tc>
          <w:tcPr>
            <w:tcW w:w="740" w:type="dxa"/>
            <w:tcBorders>
              <w:top w:val="single" w:sz="8" w:space="0" w:color="auto"/>
              <w:left w:val="single" w:sz="8" w:space="0" w:color="auto"/>
              <w:bottom w:val="single" w:sz="8" w:space="0" w:color="auto"/>
              <w:right w:val="single" w:sz="8" w:space="0" w:color="auto"/>
            </w:tcBorders>
            <w:noWrap/>
            <w:vAlign w:val="center"/>
          </w:tcPr>
          <w:p w:rsidR="00EC05C4" w:rsidRPr="00A175D3" w:rsidRDefault="00EC05C4" w:rsidP="00F6447C">
            <w:pPr>
              <w:widowControl/>
              <w:numPr>
                <w:ilvl w:val="0"/>
                <w:numId w:val="13"/>
              </w:numPr>
              <w:spacing w:line="360" w:lineRule="auto"/>
              <w:ind w:hanging="748"/>
              <w:jc w:val="center"/>
              <w:rPr>
                <w:rFonts w:asciiTheme="minorEastAsia" w:hAnsiTheme="minorEastAsia"/>
                <w:color w:val="000000"/>
                <w:kern w:val="0"/>
                <w:szCs w:val="21"/>
              </w:rPr>
            </w:pPr>
          </w:p>
        </w:tc>
        <w:tc>
          <w:tcPr>
            <w:tcW w:w="180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i/>
                <w:iCs/>
                <w:color w:val="000000"/>
                <w:kern w:val="0"/>
                <w:szCs w:val="21"/>
              </w:rPr>
            </w:pPr>
            <w:r w:rsidRPr="00A175D3">
              <w:rPr>
                <w:rFonts w:asciiTheme="minorEastAsia" w:hAnsiTheme="minorEastAsia"/>
                <w:i/>
                <w:iCs/>
                <w:color w:val="000000"/>
                <w:kern w:val="0"/>
                <w:szCs w:val="21"/>
              </w:rPr>
              <w:t>Other bunyaviridae known to be pathogenic</w:t>
            </w:r>
          </w:p>
        </w:tc>
        <w:tc>
          <w:tcPr>
            <w:tcW w:w="139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其他已知致病的布尼亚病毒科病毒</w:t>
            </w:r>
          </w:p>
        </w:tc>
        <w:tc>
          <w:tcPr>
            <w:tcW w:w="148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布尼亚病毒科</w:t>
            </w:r>
          </w:p>
        </w:tc>
        <w:tc>
          <w:tcPr>
            <w:tcW w:w="85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第三类</w:t>
            </w:r>
          </w:p>
        </w:tc>
        <w:tc>
          <w:tcPr>
            <w:tcW w:w="91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7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ABSL-2</w:t>
            </w:r>
          </w:p>
        </w:tc>
        <w:tc>
          <w:tcPr>
            <w:tcW w:w="970"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12" w:type="dxa"/>
            <w:gridSpan w:val="3"/>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912"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859"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w:t>
            </w:r>
          </w:p>
        </w:tc>
        <w:tc>
          <w:tcPr>
            <w:tcW w:w="973"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UN3373</w:t>
            </w:r>
          </w:p>
        </w:tc>
        <w:tc>
          <w:tcPr>
            <w:tcW w:w="1094"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 xml:space="preserve">　</w:t>
            </w:r>
          </w:p>
        </w:tc>
      </w:tr>
      <w:tr w:rsidR="00EC05C4" w:rsidRPr="00A175D3" w:rsidTr="00F6447C">
        <w:trPr>
          <w:trHeight w:val="1020"/>
        </w:trPr>
        <w:tc>
          <w:tcPr>
            <w:tcW w:w="740" w:type="dxa"/>
            <w:tcBorders>
              <w:top w:val="single" w:sz="8" w:space="0" w:color="auto"/>
              <w:left w:val="single" w:sz="8" w:space="0" w:color="auto"/>
              <w:bottom w:val="single" w:sz="8" w:space="0" w:color="auto"/>
              <w:right w:val="single" w:sz="8" w:space="0" w:color="auto"/>
            </w:tcBorders>
            <w:noWrap/>
            <w:vAlign w:val="center"/>
          </w:tcPr>
          <w:p w:rsidR="00EC05C4" w:rsidRPr="00A175D3" w:rsidRDefault="00EC05C4" w:rsidP="00F6447C">
            <w:pPr>
              <w:widowControl/>
              <w:numPr>
                <w:ilvl w:val="0"/>
                <w:numId w:val="13"/>
              </w:numPr>
              <w:spacing w:line="360" w:lineRule="auto"/>
              <w:ind w:hanging="748"/>
              <w:jc w:val="center"/>
              <w:rPr>
                <w:rFonts w:asciiTheme="minorEastAsia" w:hAnsiTheme="minorEastAsia"/>
                <w:color w:val="000000"/>
                <w:kern w:val="0"/>
                <w:szCs w:val="21"/>
              </w:rPr>
            </w:pPr>
          </w:p>
        </w:tc>
        <w:tc>
          <w:tcPr>
            <w:tcW w:w="180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i/>
                <w:iCs/>
                <w:color w:val="000000"/>
                <w:kern w:val="0"/>
                <w:szCs w:val="21"/>
              </w:rPr>
            </w:pPr>
            <w:r w:rsidRPr="00A175D3">
              <w:rPr>
                <w:rFonts w:asciiTheme="minorEastAsia" w:hAnsiTheme="minorEastAsia"/>
                <w:i/>
                <w:iCs/>
                <w:color w:val="000000"/>
                <w:kern w:val="0"/>
                <w:szCs w:val="21"/>
              </w:rPr>
              <w:t>Papillomavirus（human）</w:t>
            </w:r>
          </w:p>
        </w:tc>
        <w:tc>
          <w:tcPr>
            <w:tcW w:w="139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人乳头瘤病毒</w:t>
            </w:r>
          </w:p>
        </w:tc>
        <w:tc>
          <w:tcPr>
            <w:tcW w:w="148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乳多空病毒科</w:t>
            </w:r>
          </w:p>
        </w:tc>
        <w:tc>
          <w:tcPr>
            <w:tcW w:w="85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第三类</w:t>
            </w:r>
          </w:p>
        </w:tc>
        <w:tc>
          <w:tcPr>
            <w:tcW w:w="91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7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ABSL-2</w:t>
            </w:r>
          </w:p>
        </w:tc>
        <w:tc>
          <w:tcPr>
            <w:tcW w:w="970"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12" w:type="dxa"/>
            <w:gridSpan w:val="3"/>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912"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859"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w:t>
            </w:r>
          </w:p>
        </w:tc>
        <w:tc>
          <w:tcPr>
            <w:tcW w:w="973"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UN3373</w:t>
            </w:r>
          </w:p>
        </w:tc>
        <w:tc>
          <w:tcPr>
            <w:tcW w:w="1094"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目前不能培养</w:t>
            </w:r>
          </w:p>
        </w:tc>
      </w:tr>
      <w:tr w:rsidR="00EC05C4" w:rsidRPr="00A175D3" w:rsidTr="00F6447C">
        <w:trPr>
          <w:trHeight w:val="525"/>
        </w:trPr>
        <w:tc>
          <w:tcPr>
            <w:tcW w:w="740" w:type="dxa"/>
            <w:tcBorders>
              <w:top w:val="single" w:sz="8" w:space="0" w:color="auto"/>
              <w:left w:val="single" w:sz="8" w:space="0" w:color="auto"/>
              <w:bottom w:val="single" w:sz="8" w:space="0" w:color="auto"/>
              <w:right w:val="single" w:sz="8" w:space="0" w:color="auto"/>
            </w:tcBorders>
            <w:noWrap/>
            <w:vAlign w:val="center"/>
          </w:tcPr>
          <w:p w:rsidR="00EC05C4" w:rsidRPr="00A175D3" w:rsidRDefault="00EC05C4" w:rsidP="00F6447C">
            <w:pPr>
              <w:widowControl/>
              <w:numPr>
                <w:ilvl w:val="0"/>
                <w:numId w:val="13"/>
              </w:numPr>
              <w:spacing w:line="360" w:lineRule="auto"/>
              <w:ind w:hanging="748"/>
              <w:jc w:val="center"/>
              <w:rPr>
                <w:rFonts w:asciiTheme="minorEastAsia" w:hAnsiTheme="minorEastAsia"/>
                <w:color w:val="000000"/>
                <w:kern w:val="0"/>
                <w:szCs w:val="21"/>
              </w:rPr>
            </w:pPr>
          </w:p>
        </w:tc>
        <w:tc>
          <w:tcPr>
            <w:tcW w:w="180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i/>
                <w:iCs/>
                <w:color w:val="000000"/>
                <w:kern w:val="0"/>
                <w:szCs w:val="21"/>
              </w:rPr>
            </w:pPr>
            <w:r w:rsidRPr="00A175D3">
              <w:rPr>
                <w:rFonts w:asciiTheme="minorEastAsia" w:hAnsiTheme="minorEastAsia"/>
                <w:i/>
                <w:iCs/>
                <w:color w:val="000000"/>
                <w:kern w:val="0"/>
                <w:szCs w:val="21"/>
              </w:rPr>
              <w:t>Parainfluenza virus</w:t>
            </w:r>
          </w:p>
        </w:tc>
        <w:tc>
          <w:tcPr>
            <w:tcW w:w="139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副流感病毒</w:t>
            </w:r>
          </w:p>
        </w:tc>
        <w:tc>
          <w:tcPr>
            <w:tcW w:w="148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副粘病毒科</w:t>
            </w:r>
          </w:p>
        </w:tc>
        <w:tc>
          <w:tcPr>
            <w:tcW w:w="85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第三类</w:t>
            </w:r>
          </w:p>
        </w:tc>
        <w:tc>
          <w:tcPr>
            <w:tcW w:w="91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7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ABSL-2</w:t>
            </w:r>
          </w:p>
        </w:tc>
        <w:tc>
          <w:tcPr>
            <w:tcW w:w="970"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12" w:type="dxa"/>
            <w:gridSpan w:val="3"/>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912"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859"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w:t>
            </w:r>
          </w:p>
        </w:tc>
        <w:tc>
          <w:tcPr>
            <w:tcW w:w="973"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UN3373</w:t>
            </w:r>
          </w:p>
        </w:tc>
        <w:tc>
          <w:tcPr>
            <w:tcW w:w="1094"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 xml:space="preserve">　</w:t>
            </w:r>
          </w:p>
        </w:tc>
      </w:tr>
      <w:tr w:rsidR="00EC05C4" w:rsidRPr="00A175D3" w:rsidTr="00F6447C">
        <w:trPr>
          <w:trHeight w:val="525"/>
        </w:trPr>
        <w:tc>
          <w:tcPr>
            <w:tcW w:w="740" w:type="dxa"/>
            <w:tcBorders>
              <w:top w:val="single" w:sz="8" w:space="0" w:color="auto"/>
              <w:left w:val="single" w:sz="8" w:space="0" w:color="auto"/>
              <w:bottom w:val="single" w:sz="8" w:space="0" w:color="auto"/>
              <w:right w:val="single" w:sz="8" w:space="0" w:color="auto"/>
            </w:tcBorders>
            <w:noWrap/>
            <w:vAlign w:val="center"/>
          </w:tcPr>
          <w:p w:rsidR="00EC05C4" w:rsidRPr="00A175D3" w:rsidRDefault="00EC05C4" w:rsidP="00F6447C">
            <w:pPr>
              <w:widowControl/>
              <w:numPr>
                <w:ilvl w:val="0"/>
                <w:numId w:val="13"/>
              </w:numPr>
              <w:spacing w:line="360" w:lineRule="auto"/>
              <w:ind w:hanging="748"/>
              <w:jc w:val="center"/>
              <w:rPr>
                <w:rFonts w:asciiTheme="minorEastAsia" w:hAnsiTheme="minorEastAsia"/>
                <w:color w:val="000000"/>
                <w:kern w:val="0"/>
                <w:szCs w:val="21"/>
              </w:rPr>
            </w:pPr>
          </w:p>
        </w:tc>
        <w:tc>
          <w:tcPr>
            <w:tcW w:w="180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i/>
                <w:iCs/>
                <w:color w:val="000000"/>
                <w:kern w:val="0"/>
                <w:szCs w:val="21"/>
              </w:rPr>
            </w:pPr>
            <w:r w:rsidRPr="00A175D3">
              <w:rPr>
                <w:rFonts w:asciiTheme="minorEastAsia" w:hAnsiTheme="minorEastAsia"/>
                <w:i/>
                <w:iCs/>
                <w:color w:val="000000"/>
                <w:kern w:val="0"/>
                <w:szCs w:val="21"/>
              </w:rPr>
              <w:t>Paravaccinia virus</w:t>
            </w:r>
          </w:p>
        </w:tc>
        <w:tc>
          <w:tcPr>
            <w:tcW w:w="139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副</w:t>
            </w:r>
            <w:r w:rsidRPr="00A175D3">
              <w:rPr>
                <w:rFonts w:asciiTheme="minorEastAsia" w:hAnsiTheme="minorEastAsia" w:hint="eastAsia"/>
                <w:color w:val="000000"/>
                <w:kern w:val="0"/>
                <w:szCs w:val="21"/>
              </w:rPr>
              <w:t>牛痘</w:t>
            </w:r>
            <w:r w:rsidRPr="00A175D3">
              <w:rPr>
                <w:rFonts w:asciiTheme="minorEastAsia" w:hAnsiTheme="minorEastAsia"/>
                <w:color w:val="000000"/>
                <w:kern w:val="0"/>
                <w:szCs w:val="21"/>
              </w:rPr>
              <w:t>病毒</w:t>
            </w:r>
          </w:p>
        </w:tc>
        <w:tc>
          <w:tcPr>
            <w:tcW w:w="148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痘病毒科</w:t>
            </w:r>
          </w:p>
        </w:tc>
        <w:tc>
          <w:tcPr>
            <w:tcW w:w="85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第三类</w:t>
            </w:r>
          </w:p>
        </w:tc>
        <w:tc>
          <w:tcPr>
            <w:tcW w:w="91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7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ABSL-2</w:t>
            </w:r>
          </w:p>
        </w:tc>
        <w:tc>
          <w:tcPr>
            <w:tcW w:w="970"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12" w:type="dxa"/>
            <w:gridSpan w:val="3"/>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912"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859"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w:t>
            </w:r>
          </w:p>
        </w:tc>
        <w:tc>
          <w:tcPr>
            <w:tcW w:w="973"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UN3373</w:t>
            </w:r>
          </w:p>
        </w:tc>
        <w:tc>
          <w:tcPr>
            <w:tcW w:w="1094"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 xml:space="preserve">　</w:t>
            </w:r>
          </w:p>
        </w:tc>
      </w:tr>
      <w:tr w:rsidR="00EC05C4" w:rsidRPr="00A175D3" w:rsidTr="00F6447C">
        <w:trPr>
          <w:trHeight w:val="525"/>
        </w:trPr>
        <w:tc>
          <w:tcPr>
            <w:tcW w:w="740" w:type="dxa"/>
            <w:tcBorders>
              <w:top w:val="single" w:sz="8" w:space="0" w:color="auto"/>
              <w:left w:val="single" w:sz="8" w:space="0" w:color="auto"/>
              <w:bottom w:val="single" w:sz="8" w:space="0" w:color="auto"/>
              <w:right w:val="single" w:sz="8" w:space="0" w:color="auto"/>
            </w:tcBorders>
            <w:noWrap/>
            <w:vAlign w:val="center"/>
          </w:tcPr>
          <w:p w:rsidR="00EC05C4" w:rsidRPr="00A175D3" w:rsidRDefault="00EC05C4" w:rsidP="00F6447C">
            <w:pPr>
              <w:widowControl/>
              <w:numPr>
                <w:ilvl w:val="0"/>
                <w:numId w:val="13"/>
              </w:numPr>
              <w:spacing w:line="360" w:lineRule="auto"/>
              <w:ind w:hanging="748"/>
              <w:jc w:val="center"/>
              <w:rPr>
                <w:rFonts w:asciiTheme="minorEastAsia" w:hAnsiTheme="minorEastAsia"/>
                <w:color w:val="000000"/>
                <w:kern w:val="0"/>
                <w:szCs w:val="21"/>
              </w:rPr>
            </w:pPr>
          </w:p>
        </w:tc>
        <w:tc>
          <w:tcPr>
            <w:tcW w:w="180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i/>
                <w:iCs/>
                <w:color w:val="000000"/>
                <w:kern w:val="0"/>
                <w:szCs w:val="21"/>
              </w:rPr>
            </w:pPr>
            <w:r w:rsidRPr="00A175D3">
              <w:rPr>
                <w:rFonts w:asciiTheme="minorEastAsia" w:hAnsiTheme="minorEastAsia"/>
                <w:i/>
                <w:iCs/>
                <w:color w:val="000000"/>
                <w:kern w:val="0"/>
                <w:szCs w:val="21"/>
              </w:rPr>
              <w:t>Parvovirus B19</w:t>
            </w:r>
          </w:p>
        </w:tc>
        <w:tc>
          <w:tcPr>
            <w:tcW w:w="139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细小病毒B19</w:t>
            </w:r>
          </w:p>
        </w:tc>
        <w:tc>
          <w:tcPr>
            <w:tcW w:w="148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细小病毒科</w:t>
            </w:r>
          </w:p>
        </w:tc>
        <w:tc>
          <w:tcPr>
            <w:tcW w:w="85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第三类</w:t>
            </w:r>
          </w:p>
        </w:tc>
        <w:tc>
          <w:tcPr>
            <w:tcW w:w="91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7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ABSL-2</w:t>
            </w:r>
          </w:p>
        </w:tc>
        <w:tc>
          <w:tcPr>
            <w:tcW w:w="970"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12" w:type="dxa"/>
            <w:gridSpan w:val="3"/>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912"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859"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w:t>
            </w:r>
          </w:p>
        </w:tc>
        <w:tc>
          <w:tcPr>
            <w:tcW w:w="973"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UN3373</w:t>
            </w:r>
          </w:p>
        </w:tc>
        <w:tc>
          <w:tcPr>
            <w:tcW w:w="1094"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 xml:space="preserve">　</w:t>
            </w:r>
          </w:p>
        </w:tc>
      </w:tr>
      <w:tr w:rsidR="00EC05C4" w:rsidRPr="00A175D3" w:rsidTr="00F6447C">
        <w:trPr>
          <w:trHeight w:val="780"/>
        </w:trPr>
        <w:tc>
          <w:tcPr>
            <w:tcW w:w="740" w:type="dxa"/>
            <w:tcBorders>
              <w:top w:val="single" w:sz="8" w:space="0" w:color="auto"/>
              <w:left w:val="single" w:sz="8" w:space="0" w:color="auto"/>
              <w:bottom w:val="single" w:sz="8" w:space="0" w:color="auto"/>
              <w:right w:val="single" w:sz="8" w:space="0" w:color="auto"/>
            </w:tcBorders>
            <w:noWrap/>
            <w:vAlign w:val="center"/>
          </w:tcPr>
          <w:p w:rsidR="00EC05C4" w:rsidRPr="00A175D3" w:rsidRDefault="00EC05C4" w:rsidP="00F6447C">
            <w:pPr>
              <w:widowControl/>
              <w:numPr>
                <w:ilvl w:val="0"/>
                <w:numId w:val="13"/>
              </w:numPr>
              <w:spacing w:line="360" w:lineRule="auto"/>
              <w:ind w:hanging="748"/>
              <w:jc w:val="center"/>
              <w:rPr>
                <w:rFonts w:asciiTheme="minorEastAsia" w:hAnsiTheme="minorEastAsia"/>
                <w:color w:val="000000"/>
                <w:kern w:val="0"/>
                <w:szCs w:val="21"/>
              </w:rPr>
            </w:pPr>
          </w:p>
        </w:tc>
        <w:tc>
          <w:tcPr>
            <w:tcW w:w="180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i/>
                <w:iCs/>
                <w:color w:val="000000"/>
                <w:kern w:val="0"/>
                <w:szCs w:val="21"/>
              </w:rPr>
            </w:pPr>
            <w:r w:rsidRPr="00A175D3">
              <w:rPr>
                <w:rFonts w:asciiTheme="minorEastAsia" w:hAnsiTheme="minorEastAsia"/>
                <w:i/>
                <w:iCs/>
                <w:color w:val="000000"/>
                <w:kern w:val="0"/>
                <w:szCs w:val="21"/>
              </w:rPr>
              <w:t>Polyoma</w:t>
            </w:r>
            <w:r w:rsidRPr="00A175D3">
              <w:rPr>
                <w:rFonts w:asciiTheme="minorEastAsia" w:hAnsiTheme="minorEastAsia" w:hint="eastAsia"/>
                <w:i/>
                <w:iCs/>
                <w:color w:val="000000"/>
                <w:kern w:val="0"/>
                <w:szCs w:val="21"/>
              </w:rPr>
              <w:t xml:space="preserve"> </w:t>
            </w:r>
            <w:r w:rsidRPr="00A175D3">
              <w:rPr>
                <w:rFonts w:asciiTheme="minorEastAsia" w:hAnsiTheme="minorEastAsia"/>
                <w:i/>
                <w:iCs/>
                <w:color w:val="000000"/>
                <w:kern w:val="0"/>
                <w:szCs w:val="21"/>
              </w:rPr>
              <w:t>virus, BK and JC viruses</w:t>
            </w:r>
          </w:p>
        </w:tc>
        <w:tc>
          <w:tcPr>
            <w:tcW w:w="139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多瘤病毒</w:t>
            </w:r>
            <w:r w:rsidRPr="00A175D3">
              <w:rPr>
                <w:rFonts w:asciiTheme="minorEastAsia" w:hAnsiTheme="minorEastAsia" w:hint="eastAsia"/>
                <w:color w:val="000000"/>
                <w:kern w:val="0"/>
                <w:szCs w:val="21"/>
              </w:rPr>
              <w:t>、</w:t>
            </w:r>
            <w:r w:rsidRPr="00A175D3">
              <w:rPr>
                <w:rFonts w:asciiTheme="minorEastAsia" w:hAnsiTheme="minorEastAsia"/>
                <w:color w:val="000000"/>
                <w:kern w:val="0"/>
                <w:szCs w:val="21"/>
              </w:rPr>
              <w:t>BK和JC病毒</w:t>
            </w:r>
          </w:p>
        </w:tc>
        <w:tc>
          <w:tcPr>
            <w:tcW w:w="148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乳多空病毒科</w:t>
            </w:r>
          </w:p>
        </w:tc>
        <w:tc>
          <w:tcPr>
            <w:tcW w:w="85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第三类</w:t>
            </w:r>
          </w:p>
        </w:tc>
        <w:tc>
          <w:tcPr>
            <w:tcW w:w="91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7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ABSL-2</w:t>
            </w:r>
          </w:p>
        </w:tc>
        <w:tc>
          <w:tcPr>
            <w:tcW w:w="970"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12" w:type="dxa"/>
            <w:gridSpan w:val="3"/>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912"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859"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w:t>
            </w:r>
          </w:p>
        </w:tc>
        <w:tc>
          <w:tcPr>
            <w:tcW w:w="973"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UN3373</w:t>
            </w:r>
          </w:p>
        </w:tc>
        <w:tc>
          <w:tcPr>
            <w:tcW w:w="1094"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 xml:space="preserve">　</w:t>
            </w:r>
          </w:p>
        </w:tc>
      </w:tr>
      <w:tr w:rsidR="00EC05C4" w:rsidRPr="00A175D3" w:rsidTr="00F6447C">
        <w:trPr>
          <w:trHeight w:val="525"/>
        </w:trPr>
        <w:tc>
          <w:tcPr>
            <w:tcW w:w="740" w:type="dxa"/>
            <w:tcBorders>
              <w:top w:val="single" w:sz="8" w:space="0" w:color="auto"/>
              <w:left w:val="single" w:sz="8" w:space="0" w:color="auto"/>
              <w:bottom w:val="single" w:sz="8" w:space="0" w:color="auto"/>
              <w:right w:val="single" w:sz="8" w:space="0" w:color="auto"/>
            </w:tcBorders>
            <w:noWrap/>
            <w:vAlign w:val="center"/>
          </w:tcPr>
          <w:p w:rsidR="00EC05C4" w:rsidRPr="00A175D3" w:rsidRDefault="00EC05C4" w:rsidP="00F6447C">
            <w:pPr>
              <w:widowControl/>
              <w:numPr>
                <w:ilvl w:val="0"/>
                <w:numId w:val="13"/>
              </w:numPr>
              <w:spacing w:line="360" w:lineRule="auto"/>
              <w:ind w:hanging="748"/>
              <w:jc w:val="center"/>
              <w:rPr>
                <w:rFonts w:asciiTheme="minorEastAsia" w:hAnsiTheme="minorEastAsia"/>
                <w:color w:val="000000"/>
                <w:kern w:val="0"/>
                <w:szCs w:val="21"/>
              </w:rPr>
            </w:pPr>
          </w:p>
        </w:tc>
        <w:tc>
          <w:tcPr>
            <w:tcW w:w="180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i/>
                <w:iCs/>
                <w:color w:val="000000"/>
                <w:kern w:val="0"/>
                <w:szCs w:val="21"/>
              </w:rPr>
            </w:pPr>
            <w:r w:rsidRPr="00A175D3">
              <w:rPr>
                <w:rFonts w:asciiTheme="minorEastAsia" w:hAnsiTheme="minorEastAsia"/>
                <w:i/>
                <w:iCs/>
                <w:color w:val="000000"/>
                <w:kern w:val="0"/>
                <w:szCs w:val="21"/>
              </w:rPr>
              <w:t>Rabies virus(fixed</w:t>
            </w:r>
            <w:r w:rsidRPr="00A175D3">
              <w:rPr>
                <w:rFonts w:asciiTheme="minorEastAsia" w:hAnsiTheme="minorEastAsia" w:hint="eastAsia"/>
                <w:i/>
                <w:iCs/>
                <w:color w:val="000000"/>
                <w:kern w:val="0"/>
                <w:szCs w:val="21"/>
              </w:rPr>
              <w:t xml:space="preserve"> virus</w:t>
            </w:r>
            <w:r w:rsidRPr="00A175D3">
              <w:rPr>
                <w:rFonts w:asciiTheme="minorEastAsia" w:hAnsiTheme="minorEastAsia"/>
                <w:i/>
                <w:iCs/>
                <w:color w:val="000000"/>
                <w:kern w:val="0"/>
                <w:szCs w:val="21"/>
              </w:rPr>
              <w:t>)</w:t>
            </w:r>
          </w:p>
        </w:tc>
        <w:tc>
          <w:tcPr>
            <w:tcW w:w="139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狂犬病毒(固定毒)</w:t>
            </w:r>
          </w:p>
        </w:tc>
        <w:tc>
          <w:tcPr>
            <w:tcW w:w="148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弹状病毒科</w:t>
            </w:r>
          </w:p>
        </w:tc>
        <w:tc>
          <w:tcPr>
            <w:tcW w:w="85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第三类</w:t>
            </w:r>
          </w:p>
        </w:tc>
        <w:tc>
          <w:tcPr>
            <w:tcW w:w="91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7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ABSL-2</w:t>
            </w:r>
          </w:p>
        </w:tc>
        <w:tc>
          <w:tcPr>
            <w:tcW w:w="970"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12" w:type="dxa"/>
            <w:gridSpan w:val="3"/>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912"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859"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w:t>
            </w:r>
          </w:p>
        </w:tc>
        <w:tc>
          <w:tcPr>
            <w:tcW w:w="973"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UN3373</w:t>
            </w:r>
          </w:p>
        </w:tc>
        <w:tc>
          <w:tcPr>
            <w:tcW w:w="1094"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 xml:space="preserve">　</w:t>
            </w:r>
          </w:p>
        </w:tc>
      </w:tr>
      <w:tr w:rsidR="00EC05C4" w:rsidRPr="00A175D3" w:rsidTr="00F6447C">
        <w:trPr>
          <w:trHeight w:val="780"/>
        </w:trPr>
        <w:tc>
          <w:tcPr>
            <w:tcW w:w="740" w:type="dxa"/>
            <w:tcBorders>
              <w:top w:val="single" w:sz="8" w:space="0" w:color="auto"/>
              <w:left w:val="single" w:sz="8" w:space="0" w:color="auto"/>
              <w:bottom w:val="single" w:sz="8" w:space="0" w:color="auto"/>
              <w:right w:val="single" w:sz="8" w:space="0" w:color="auto"/>
            </w:tcBorders>
            <w:noWrap/>
            <w:vAlign w:val="center"/>
          </w:tcPr>
          <w:p w:rsidR="00EC05C4" w:rsidRPr="00A175D3" w:rsidRDefault="00EC05C4" w:rsidP="00F6447C">
            <w:pPr>
              <w:widowControl/>
              <w:numPr>
                <w:ilvl w:val="0"/>
                <w:numId w:val="13"/>
              </w:numPr>
              <w:spacing w:line="360" w:lineRule="auto"/>
              <w:ind w:hanging="748"/>
              <w:jc w:val="center"/>
              <w:rPr>
                <w:rFonts w:asciiTheme="minorEastAsia" w:hAnsiTheme="minorEastAsia"/>
                <w:color w:val="000000"/>
                <w:kern w:val="0"/>
                <w:szCs w:val="21"/>
              </w:rPr>
            </w:pPr>
          </w:p>
        </w:tc>
        <w:tc>
          <w:tcPr>
            <w:tcW w:w="180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i/>
                <w:iCs/>
                <w:color w:val="000000"/>
                <w:kern w:val="0"/>
                <w:szCs w:val="21"/>
              </w:rPr>
            </w:pPr>
            <w:r w:rsidRPr="00A175D3">
              <w:rPr>
                <w:rFonts w:asciiTheme="minorEastAsia" w:hAnsiTheme="minorEastAsia"/>
                <w:i/>
                <w:iCs/>
                <w:color w:val="000000"/>
                <w:kern w:val="0"/>
                <w:szCs w:val="21"/>
              </w:rPr>
              <w:t xml:space="preserve">Respiratory syncytial virus </w:t>
            </w:r>
          </w:p>
        </w:tc>
        <w:tc>
          <w:tcPr>
            <w:tcW w:w="139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呼吸道合胞病毒</w:t>
            </w:r>
          </w:p>
        </w:tc>
        <w:tc>
          <w:tcPr>
            <w:tcW w:w="148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副粘病毒科</w:t>
            </w:r>
          </w:p>
        </w:tc>
        <w:tc>
          <w:tcPr>
            <w:tcW w:w="85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第三类</w:t>
            </w:r>
          </w:p>
        </w:tc>
        <w:tc>
          <w:tcPr>
            <w:tcW w:w="91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7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ABSL-2</w:t>
            </w:r>
          </w:p>
        </w:tc>
        <w:tc>
          <w:tcPr>
            <w:tcW w:w="970"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12" w:type="dxa"/>
            <w:gridSpan w:val="3"/>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912"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859"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w:t>
            </w:r>
          </w:p>
        </w:tc>
        <w:tc>
          <w:tcPr>
            <w:tcW w:w="973"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UN3373</w:t>
            </w:r>
          </w:p>
        </w:tc>
        <w:tc>
          <w:tcPr>
            <w:tcW w:w="1094"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 xml:space="preserve">　</w:t>
            </w:r>
          </w:p>
        </w:tc>
      </w:tr>
      <w:tr w:rsidR="00EC05C4" w:rsidRPr="00A175D3" w:rsidTr="00F6447C">
        <w:trPr>
          <w:trHeight w:val="510"/>
        </w:trPr>
        <w:tc>
          <w:tcPr>
            <w:tcW w:w="740" w:type="dxa"/>
            <w:tcBorders>
              <w:top w:val="single" w:sz="8" w:space="0" w:color="auto"/>
              <w:left w:val="single" w:sz="8" w:space="0" w:color="auto"/>
              <w:bottom w:val="single" w:sz="8" w:space="0" w:color="auto"/>
              <w:right w:val="single" w:sz="8" w:space="0" w:color="auto"/>
            </w:tcBorders>
            <w:noWrap/>
            <w:vAlign w:val="center"/>
          </w:tcPr>
          <w:p w:rsidR="00EC05C4" w:rsidRPr="00A175D3" w:rsidRDefault="00EC05C4" w:rsidP="00F6447C">
            <w:pPr>
              <w:widowControl/>
              <w:numPr>
                <w:ilvl w:val="0"/>
                <w:numId w:val="13"/>
              </w:numPr>
              <w:spacing w:line="360" w:lineRule="auto"/>
              <w:ind w:hanging="748"/>
              <w:jc w:val="center"/>
              <w:rPr>
                <w:rFonts w:asciiTheme="minorEastAsia" w:hAnsiTheme="minorEastAsia"/>
                <w:color w:val="000000"/>
                <w:kern w:val="0"/>
                <w:szCs w:val="21"/>
              </w:rPr>
            </w:pPr>
          </w:p>
        </w:tc>
        <w:tc>
          <w:tcPr>
            <w:tcW w:w="180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i/>
                <w:iCs/>
                <w:color w:val="000000"/>
                <w:kern w:val="0"/>
                <w:szCs w:val="21"/>
              </w:rPr>
            </w:pPr>
            <w:r w:rsidRPr="00A175D3">
              <w:rPr>
                <w:rFonts w:asciiTheme="minorEastAsia" w:hAnsiTheme="minorEastAsia"/>
                <w:i/>
                <w:iCs/>
                <w:color w:val="000000"/>
                <w:kern w:val="0"/>
                <w:szCs w:val="21"/>
              </w:rPr>
              <w:t>Rhinovirus</w:t>
            </w:r>
          </w:p>
        </w:tc>
        <w:tc>
          <w:tcPr>
            <w:tcW w:w="139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鼻病毒</w:t>
            </w:r>
          </w:p>
        </w:tc>
        <w:tc>
          <w:tcPr>
            <w:tcW w:w="148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小RNA病毒科</w:t>
            </w:r>
          </w:p>
        </w:tc>
        <w:tc>
          <w:tcPr>
            <w:tcW w:w="85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第三类</w:t>
            </w:r>
          </w:p>
        </w:tc>
        <w:tc>
          <w:tcPr>
            <w:tcW w:w="91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7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ABSL-2</w:t>
            </w:r>
          </w:p>
        </w:tc>
        <w:tc>
          <w:tcPr>
            <w:tcW w:w="970"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12" w:type="dxa"/>
            <w:gridSpan w:val="3"/>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912"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859"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w:t>
            </w:r>
          </w:p>
        </w:tc>
        <w:tc>
          <w:tcPr>
            <w:tcW w:w="973"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UN3373</w:t>
            </w:r>
          </w:p>
        </w:tc>
        <w:tc>
          <w:tcPr>
            <w:tcW w:w="1094"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 xml:space="preserve">　</w:t>
            </w:r>
          </w:p>
        </w:tc>
      </w:tr>
      <w:tr w:rsidR="00EC05C4" w:rsidRPr="00A175D3" w:rsidTr="00F6447C">
        <w:trPr>
          <w:trHeight w:val="525"/>
        </w:trPr>
        <w:tc>
          <w:tcPr>
            <w:tcW w:w="740" w:type="dxa"/>
            <w:tcBorders>
              <w:top w:val="single" w:sz="8" w:space="0" w:color="auto"/>
              <w:left w:val="single" w:sz="8" w:space="0" w:color="auto"/>
              <w:bottom w:val="single" w:sz="8" w:space="0" w:color="auto"/>
              <w:right w:val="single" w:sz="8" w:space="0" w:color="auto"/>
            </w:tcBorders>
            <w:noWrap/>
            <w:vAlign w:val="center"/>
          </w:tcPr>
          <w:p w:rsidR="00EC05C4" w:rsidRPr="00A175D3" w:rsidRDefault="00EC05C4" w:rsidP="00F6447C">
            <w:pPr>
              <w:widowControl/>
              <w:numPr>
                <w:ilvl w:val="0"/>
                <w:numId w:val="13"/>
              </w:numPr>
              <w:spacing w:line="360" w:lineRule="auto"/>
              <w:ind w:hanging="748"/>
              <w:jc w:val="center"/>
              <w:rPr>
                <w:rFonts w:asciiTheme="minorEastAsia" w:hAnsiTheme="minorEastAsia"/>
                <w:color w:val="000000"/>
                <w:kern w:val="0"/>
                <w:szCs w:val="21"/>
              </w:rPr>
            </w:pPr>
          </w:p>
        </w:tc>
        <w:tc>
          <w:tcPr>
            <w:tcW w:w="180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i/>
                <w:iCs/>
                <w:color w:val="000000"/>
                <w:kern w:val="0"/>
                <w:szCs w:val="21"/>
              </w:rPr>
            </w:pPr>
            <w:r w:rsidRPr="00A175D3">
              <w:rPr>
                <w:rFonts w:asciiTheme="minorEastAsia" w:hAnsiTheme="minorEastAsia"/>
                <w:i/>
                <w:iCs/>
                <w:color w:val="000000"/>
                <w:kern w:val="0"/>
                <w:szCs w:val="21"/>
              </w:rPr>
              <w:t>Ross river virus</w:t>
            </w:r>
          </w:p>
        </w:tc>
        <w:tc>
          <w:tcPr>
            <w:tcW w:w="139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罗斯河病毒</w:t>
            </w:r>
          </w:p>
        </w:tc>
        <w:tc>
          <w:tcPr>
            <w:tcW w:w="148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披膜病毒科</w:t>
            </w:r>
          </w:p>
        </w:tc>
        <w:tc>
          <w:tcPr>
            <w:tcW w:w="85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第三类</w:t>
            </w:r>
          </w:p>
        </w:tc>
        <w:tc>
          <w:tcPr>
            <w:tcW w:w="91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7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ABSL-2</w:t>
            </w:r>
          </w:p>
        </w:tc>
        <w:tc>
          <w:tcPr>
            <w:tcW w:w="970"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12" w:type="dxa"/>
            <w:gridSpan w:val="3"/>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912"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859"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w:t>
            </w:r>
          </w:p>
        </w:tc>
        <w:tc>
          <w:tcPr>
            <w:tcW w:w="973"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UN3373</w:t>
            </w:r>
          </w:p>
        </w:tc>
        <w:tc>
          <w:tcPr>
            <w:tcW w:w="1094"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 xml:space="preserve">　</w:t>
            </w:r>
          </w:p>
        </w:tc>
      </w:tr>
      <w:tr w:rsidR="00EC05C4" w:rsidRPr="00A175D3" w:rsidTr="00F6447C">
        <w:trPr>
          <w:trHeight w:val="701"/>
        </w:trPr>
        <w:tc>
          <w:tcPr>
            <w:tcW w:w="740" w:type="dxa"/>
            <w:tcBorders>
              <w:top w:val="single" w:sz="8" w:space="0" w:color="auto"/>
              <w:left w:val="single" w:sz="8" w:space="0" w:color="auto"/>
              <w:bottom w:val="single" w:sz="8" w:space="0" w:color="auto"/>
              <w:right w:val="single" w:sz="8" w:space="0" w:color="auto"/>
            </w:tcBorders>
            <w:noWrap/>
            <w:vAlign w:val="center"/>
          </w:tcPr>
          <w:p w:rsidR="00EC05C4" w:rsidRPr="00A175D3" w:rsidRDefault="00EC05C4" w:rsidP="00F6447C">
            <w:pPr>
              <w:widowControl/>
              <w:numPr>
                <w:ilvl w:val="0"/>
                <w:numId w:val="13"/>
              </w:numPr>
              <w:spacing w:line="360" w:lineRule="auto"/>
              <w:ind w:hanging="748"/>
              <w:jc w:val="center"/>
              <w:rPr>
                <w:rFonts w:asciiTheme="minorEastAsia" w:hAnsiTheme="minorEastAsia"/>
                <w:color w:val="000000"/>
                <w:kern w:val="0"/>
                <w:szCs w:val="21"/>
              </w:rPr>
            </w:pPr>
          </w:p>
        </w:tc>
        <w:tc>
          <w:tcPr>
            <w:tcW w:w="180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i/>
                <w:iCs/>
                <w:color w:val="000000"/>
                <w:kern w:val="0"/>
                <w:szCs w:val="21"/>
              </w:rPr>
            </w:pPr>
            <w:r w:rsidRPr="00A175D3">
              <w:rPr>
                <w:rFonts w:asciiTheme="minorEastAsia" w:hAnsiTheme="minorEastAsia"/>
                <w:i/>
                <w:iCs/>
                <w:color w:val="000000"/>
                <w:kern w:val="0"/>
                <w:szCs w:val="21"/>
              </w:rPr>
              <w:t>Rotavirus</w:t>
            </w:r>
          </w:p>
        </w:tc>
        <w:tc>
          <w:tcPr>
            <w:tcW w:w="139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轮状病毒</w:t>
            </w:r>
          </w:p>
        </w:tc>
        <w:tc>
          <w:tcPr>
            <w:tcW w:w="148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呼肠孤病毒科</w:t>
            </w:r>
          </w:p>
        </w:tc>
        <w:tc>
          <w:tcPr>
            <w:tcW w:w="85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第三类</w:t>
            </w:r>
          </w:p>
        </w:tc>
        <w:tc>
          <w:tcPr>
            <w:tcW w:w="91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7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ABSL-2</w:t>
            </w:r>
          </w:p>
        </w:tc>
        <w:tc>
          <w:tcPr>
            <w:tcW w:w="970"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12" w:type="dxa"/>
            <w:gridSpan w:val="3"/>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912"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859"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w:t>
            </w:r>
          </w:p>
        </w:tc>
        <w:tc>
          <w:tcPr>
            <w:tcW w:w="973"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UN3373</w:t>
            </w:r>
          </w:p>
        </w:tc>
        <w:tc>
          <w:tcPr>
            <w:tcW w:w="1094"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部分（如B组）不能培养</w:t>
            </w:r>
          </w:p>
        </w:tc>
      </w:tr>
      <w:tr w:rsidR="00EC05C4" w:rsidRPr="00A175D3" w:rsidTr="00F6447C">
        <w:trPr>
          <w:trHeight w:val="525"/>
        </w:trPr>
        <w:tc>
          <w:tcPr>
            <w:tcW w:w="740" w:type="dxa"/>
            <w:tcBorders>
              <w:top w:val="single" w:sz="8" w:space="0" w:color="auto"/>
              <w:left w:val="single" w:sz="8" w:space="0" w:color="auto"/>
              <w:bottom w:val="single" w:sz="8" w:space="0" w:color="auto"/>
              <w:right w:val="single" w:sz="8" w:space="0" w:color="auto"/>
            </w:tcBorders>
            <w:noWrap/>
            <w:vAlign w:val="center"/>
          </w:tcPr>
          <w:p w:rsidR="00EC05C4" w:rsidRPr="00A175D3" w:rsidRDefault="00EC05C4" w:rsidP="00F6447C">
            <w:pPr>
              <w:widowControl/>
              <w:numPr>
                <w:ilvl w:val="0"/>
                <w:numId w:val="13"/>
              </w:numPr>
              <w:spacing w:line="360" w:lineRule="auto"/>
              <w:ind w:hanging="748"/>
              <w:jc w:val="center"/>
              <w:rPr>
                <w:rFonts w:asciiTheme="minorEastAsia" w:hAnsiTheme="minorEastAsia"/>
                <w:color w:val="000000"/>
                <w:kern w:val="0"/>
                <w:szCs w:val="21"/>
              </w:rPr>
            </w:pPr>
          </w:p>
        </w:tc>
        <w:tc>
          <w:tcPr>
            <w:tcW w:w="180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i/>
                <w:iCs/>
                <w:color w:val="000000"/>
                <w:kern w:val="0"/>
                <w:szCs w:val="21"/>
              </w:rPr>
            </w:pPr>
            <w:r w:rsidRPr="00A175D3">
              <w:rPr>
                <w:rFonts w:asciiTheme="minorEastAsia" w:hAnsiTheme="minorEastAsia"/>
                <w:i/>
                <w:iCs/>
                <w:color w:val="000000"/>
                <w:kern w:val="0"/>
                <w:szCs w:val="21"/>
              </w:rPr>
              <w:t>Rubivirus (Rubella)</w:t>
            </w:r>
          </w:p>
        </w:tc>
        <w:tc>
          <w:tcPr>
            <w:tcW w:w="139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风疹病毒</w:t>
            </w:r>
          </w:p>
        </w:tc>
        <w:tc>
          <w:tcPr>
            <w:tcW w:w="148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披膜病毒科</w:t>
            </w:r>
          </w:p>
        </w:tc>
        <w:tc>
          <w:tcPr>
            <w:tcW w:w="85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第三类</w:t>
            </w:r>
          </w:p>
        </w:tc>
        <w:tc>
          <w:tcPr>
            <w:tcW w:w="91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7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ABSL-2</w:t>
            </w:r>
          </w:p>
        </w:tc>
        <w:tc>
          <w:tcPr>
            <w:tcW w:w="970"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12" w:type="dxa"/>
            <w:gridSpan w:val="3"/>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912"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859"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w:t>
            </w:r>
          </w:p>
        </w:tc>
        <w:tc>
          <w:tcPr>
            <w:tcW w:w="973"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UN3373</w:t>
            </w:r>
          </w:p>
        </w:tc>
        <w:tc>
          <w:tcPr>
            <w:tcW w:w="1094"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 xml:space="preserve">　</w:t>
            </w:r>
          </w:p>
        </w:tc>
      </w:tr>
      <w:tr w:rsidR="00EC05C4" w:rsidRPr="00A175D3" w:rsidTr="00F6447C">
        <w:trPr>
          <w:trHeight w:val="525"/>
        </w:trPr>
        <w:tc>
          <w:tcPr>
            <w:tcW w:w="740" w:type="dxa"/>
            <w:tcBorders>
              <w:top w:val="single" w:sz="8" w:space="0" w:color="auto"/>
              <w:left w:val="single" w:sz="8" w:space="0" w:color="auto"/>
              <w:bottom w:val="single" w:sz="8" w:space="0" w:color="auto"/>
              <w:right w:val="single" w:sz="8" w:space="0" w:color="auto"/>
            </w:tcBorders>
            <w:noWrap/>
            <w:vAlign w:val="center"/>
          </w:tcPr>
          <w:p w:rsidR="00EC05C4" w:rsidRPr="00A175D3" w:rsidRDefault="00EC05C4" w:rsidP="00F6447C">
            <w:pPr>
              <w:widowControl/>
              <w:numPr>
                <w:ilvl w:val="0"/>
                <w:numId w:val="13"/>
              </w:numPr>
              <w:spacing w:line="360" w:lineRule="auto"/>
              <w:ind w:hanging="748"/>
              <w:jc w:val="center"/>
              <w:rPr>
                <w:rFonts w:asciiTheme="minorEastAsia" w:hAnsiTheme="minorEastAsia"/>
                <w:color w:val="000000"/>
                <w:kern w:val="0"/>
                <w:szCs w:val="21"/>
              </w:rPr>
            </w:pPr>
          </w:p>
        </w:tc>
        <w:tc>
          <w:tcPr>
            <w:tcW w:w="180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i/>
                <w:iCs/>
                <w:color w:val="000000"/>
                <w:kern w:val="0"/>
                <w:szCs w:val="21"/>
              </w:rPr>
            </w:pPr>
            <w:r w:rsidRPr="00A175D3">
              <w:rPr>
                <w:rFonts w:asciiTheme="minorEastAsia" w:hAnsiTheme="minorEastAsia"/>
                <w:i/>
                <w:iCs/>
                <w:color w:val="000000"/>
                <w:kern w:val="0"/>
                <w:szCs w:val="21"/>
              </w:rPr>
              <w:t>Sammarez Reef virus</w:t>
            </w:r>
          </w:p>
        </w:tc>
        <w:tc>
          <w:tcPr>
            <w:tcW w:w="139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Sammarez Reef病毒</w:t>
            </w:r>
          </w:p>
        </w:tc>
        <w:tc>
          <w:tcPr>
            <w:tcW w:w="148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黄病毒科</w:t>
            </w:r>
          </w:p>
        </w:tc>
        <w:tc>
          <w:tcPr>
            <w:tcW w:w="85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第三类</w:t>
            </w:r>
          </w:p>
        </w:tc>
        <w:tc>
          <w:tcPr>
            <w:tcW w:w="91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7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ABSL-2</w:t>
            </w:r>
          </w:p>
        </w:tc>
        <w:tc>
          <w:tcPr>
            <w:tcW w:w="970"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12" w:type="dxa"/>
            <w:gridSpan w:val="3"/>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912"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859"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w:t>
            </w:r>
          </w:p>
        </w:tc>
        <w:tc>
          <w:tcPr>
            <w:tcW w:w="973"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UN3373</w:t>
            </w:r>
          </w:p>
        </w:tc>
        <w:tc>
          <w:tcPr>
            <w:tcW w:w="1094"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 xml:space="preserve">　</w:t>
            </w:r>
          </w:p>
        </w:tc>
      </w:tr>
      <w:tr w:rsidR="00EC05C4" w:rsidRPr="00A175D3" w:rsidTr="00F6447C">
        <w:trPr>
          <w:trHeight w:val="525"/>
        </w:trPr>
        <w:tc>
          <w:tcPr>
            <w:tcW w:w="740" w:type="dxa"/>
            <w:tcBorders>
              <w:top w:val="single" w:sz="8" w:space="0" w:color="auto"/>
              <w:left w:val="single" w:sz="8" w:space="0" w:color="auto"/>
              <w:bottom w:val="single" w:sz="8" w:space="0" w:color="auto"/>
              <w:right w:val="single" w:sz="8" w:space="0" w:color="auto"/>
            </w:tcBorders>
            <w:noWrap/>
            <w:vAlign w:val="center"/>
          </w:tcPr>
          <w:p w:rsidR="00EC05C4" w:rsidRPr="00A175D3" w:rsidRDefault="00EC05C4" w:rsidP="00F6447C">
            <w:pPr>
              <w:widowControl/>
              <w:numPr>
                <w:ilvl w:val="0"/>
                <w:numId w:val="13"/>
              </w:numPr>
              <w:spacing w:line="360" w:lineRule="auto"/>
              <w:ind w:hanging="748"/>
              <w:jc w:val="center"/>
              <w:rPr>
                <w:rFonts w:asciiTheme="minorEastAsia" w:hAnsiTheme="minorEastAsia"/>
                <w:color w:val="000000"/>
                <w:kern w:val="0"/>
                <w:szCs w:val="21"/>
              </w:rPr>
            </w:pPr>
          </w:p>
        </w:tc>
        <w:tc>
          <w:tcPr>
            <w:tcW w:w="180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i/>
                <w:iCs/>
                <w:color w:val="000000"/>
                <w:kern w:val="0"/>
                <w:szCs w:val="21"/>
              </w:rPr>
            </w:pPr>
            <w:r w:rsidRPr="00A175D3">
              <w:rPr>
                <w:rFonts w:asciiTheme="minorEastAsia" w:hAnsiTheme="minorEastAsia"/>
                <w:i/>
                <w:iCs/>
                <w:color w:val="000000"/>
                <w:kern w:val="0"/>
                <w:szCs w:val="21"/>
              </w:rPr>
              <w:t>Sandfly fever virus</w:t>
            </w:r>
          </w:p>
        </w:tc>
        <w:tc>
          <w:tcPr>
            <w:tcW w:w="139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白蛉热病毒</w:t>
            </w:r>
          </w:p>
        </w:tc>
        <w:tc>
          <w:tcPr>
            <w:tcW w:w="148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布尼亚病毒科</w:t>
            </w:r>
          </w:p>
        </w:tc>
        <w:tc>
          <w:tcPr>
            <w:tcW w:w="85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第三类</w:t>
            </w:r>
          </w:p>
        </w:tc>
        <w:tc>
          <w:tcPr>
            <w:tcW w:w="91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7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ABSL-2</w:t>
            </w:r>
          </w:p>
        </w:tc>
        <w:tc>
          <w:tcPr>
            <w:tcW w:w="970"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12" w:type="dxa"/>
            <w:gridSpan w:val="3"/>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912"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859"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w:t>
            </w:r>
          </w:p>
        </w:tc>
        <w:tc>
          <w:tcPr>
            <w:tcW w:w="973"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UN3373</w:t>
            </w:r>
          </w:p>
        </w:tc>
        <w:tc>
          <w:tcPr>
            <w:tcW w:w="1094"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 xml:space="preserve">　</w:t>
            </w:r>
          </w:p>
        </w:tc>
      </w:tr>
      <w:tr w:rsidR="00EC05C4" w:rsidRPr="00A175D3" w:rsidTr="00F6447C">
        <w:trPr>
          <w:trHeight w:val="525"/>
        </w:trPr>
        <w:tc>
          <w:tcPr>
            <w:tcW w:w="740" w:type="dxa"/>
            <w:tcBorders>
              <w:top w:val="single" w:sz="8" w:space="0" w:color="auto"/>
              <w:left w:val="single" w:sz="8" w:space="0" w:color="auto"/>
              <w:bottom w:val="single" w:sz="8" w:space="0" w:color="auto"/>
              <w:right w:val="single" w:sz="8" w:space="0" w:color="auto"/>
            </w:tcBorders>
            <w:noWrap/>
            <w:vAlign w:val="center"/>
          </w:tcPr>
          <w:p w:rsidR="00EC05C4" w:rsidRPr="00A175D3" w:rsidRDefault="00EC05C4" w:rsidP="00F6447C">
            <w:pPr>
              <w:widowControl/>
              <w:numPr>
                <w:ilvl w:val="0"/>
                <w:numId w:val="13"/>
              </w:numPr>
              <w:spacing w:line="360" w:lineRule="auto"/>
              <w:ind w:hanging="748"/>
              <w:jc w:val="center"/>
              <w:rPr>
                <w:rFonts w:asciiTheme="minorEastAsia" w:hAnsiTheme="minorEastAsia"/>
                <w:color w:val="000000"/>
                <w:kern w:val="0"/>
                <w:szCs w:val="21"/>
              </w:rPr>
            </w:pPr>
          </w:p>
        </w:tc>
        <w:tc>
          <w:tcPr>
            <w:tcW w:w="180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i/>
                <w:iCs/>
                <w:color w:val="000000"/>
                <w:kern w:val="0"/>
                <w:szCs w:val="21"/>
              </w:rPr>
            </w:pPr>
            <w:r w:rsidRPr="00A175D3">
              <w:rPr>
                <w:rFonts w:asciiTheme="minorEastAsia" w:hAnsiTheme="minorEastAsia"/>
                <w:i/>
                <w:iCs/>
                <w:color w:val="000000"/>
                <w:kern w:val="0"/>
                <w:szCs w:val="21"/>
              </w:rPr>
              <w:t>Semliki forest virus</w:t>
            </w:r>
          </w:p>
        </w:tc>
        <w:tc>
          <w:tcPr>
            <w:tcW w:w="139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塞姆利基森林病毒</w:t>
            </w:r>
          </w:p>
        </w:tc>
        <w:tc>
          <w:tcPr>
            <w:tcW w:w="148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披膜病毒科</w:t>
            </w:r>
          </w:p>
        </w:tc>
        <w:tc>
          <w:tcPr>
            <w:tcW w:w="85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第三类</w:t>
            </w:r>
          </w:p>
        </w:tc>
        <w:tc>
          <w:tcPr>
            <w:tcW w:w="91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7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ABSL-2</w:t>
            </w:r>
          </w:p>
        </w:tc>
        <w:tc>
          <w:tcPr>
            <w:tcW w:w="970"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12" w:type="dxa"/>
            <w:gridSpan w:val="3"/>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912"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859"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w:t>
            </w:r>
          </w:p>
        </w:tc>
        <w:tc>
          <w:tcPr>
            <w:tcW w:w="973"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UN2814</w:t>
            </w:r>
          </w:p>
        </w:tc>
        <w:tc>
          <w:tcPr>
            <w:tcW w:w="1094"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 xml:space="preserve">　</w:t>
            </w:r>
          </w:p>
        </w:tc>
      </w:tr>
      <w:tr w:rsidR="00EC05C4" w:rsidRPr="00A175D3" w:rsidTr="00F6447C">
        <w:trPr>
          <w:trHeight w:val="1267"/>
        </w:trPr>
        <w:tc>
          <w:tcPr>
            <w:tcW w:w="740" w:type="dxa"/>
            <w:tcBorders>
              <w:top w:val="single" w:sz="8" w:space="0" w:color="auto"/>
              <w:left w:val="single" w:sz="8" w:space="0" w:color="auto"/>
              <w:bottom w:val="single" w:sz="8" w:space="0" w:color="auto"/>
              <w:right w:val="single" w:sz="8" w:space="0" w:color="auto"/>
            </w:tcBorders>
            <w:noWrap/>
            <w:vAlign w:val="center"/>
          </w:tcPr>
          <w:p w:rsidR="00EC05C4" w:rsidRPr="00A175D3" w:rsidRDefault="00EC05C4" w:rsidP="00F6447C">
            <w:pPr>
              <w:widowControl/>
              <w:numPr>
                <w:ilvl w:val="0"/>
                <w:numId w:val="13"/>
              </w:numPr>
              <w:spacing w:line="360" w:lineRule="auto"/>
              <w:ind w:hanging="748"/>
              <w:jc w:val="center"/>
              <w:rPr>
                <w:rFonts w:asciiTheme="minorEastAsia" w:hAnsiTheme="minorEastAsia"/>
                <w:color w:val="000000"/>
                <w:kern w:val="0"/>
                <w:szCs w:val="21"/>
              </w:rPr>
            </w:pPr>
          </w:p>
        </w:tc>
        <w:tc>
          <w:tcPr>
            <w:tcW w:w="180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i/>
                <w:iCs/>
                <w:color w:val="000000"/>
                <w:kern w:val="0"/>
                <w:szCs w:val="21"/>
              </w:rPr>
            </w:pPr>
            <w:r w:rsidRPr="00A175D3">
              <w:rPr>
                <w:rFonts w:asciiTheme="minorEastAsia" w:hAnsiTheme="minorEastAsia"/>
                <w:i/>
                <w:iCs/>
                <w:color w:val="000000"/>
                <w:kern w:val="0"/>
                <w:szCs w:val="21"/>
              </w:rPr>
              <w:t>Sendai virus (murine parainfluenza virus type 1)</w:t>
            </w:r>
          </w:p>
        </w:tc>
        <w:tc>
          <w:tcPr>
            <w:tcW w:w="139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仙台病毒(鼠副流感病毒1型)</w:t>
            </w:r>
          </w:p>
        </w:tc>
        <w:tc>
          <w:tcPr>
            <w:tcW w:w="148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副粘病毒科</w:t>
            </w:r>
          </w:p>
        </w:tc>
        <w:tc>
          <w:tcPr>
            <w:tcW w:w="85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第三类</w:t>
            </w:r>
          </w:p>
        </w:tc>
        <w:tc>
          <w:tcPr>
            <w:tcW w:w="91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7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ABSL-2</w:t>
            </w:r>
          </w:p>
        </w:tc>
        <w:tc>
          <w:tcPr>
            <w:tcW w:w="970"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12" w:type="dxa"/>
            <w:gridSpan w:val="3"/>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912"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859"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w:t>
            </w:r>
          </w:p>
        </w:tc>
        <w:tc>
          <w:tcPr>
            <w:tcW w:w="973"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UN3373</w:t>
            </w:r>
          </w:p>
        </w:tc>
        <w:tc>
          <w:tcPr>
            <w:tcW w:w="1094"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 xml:space="preserve">　</w:t>
            </w:r>
          </w:p>
        </w:tc>
      </w:tr>
      <w:tr w:rsidR="00EC05C4" w:rsidRPr="00A175D3" w:rsidTr="00F6447C">
        <w:trPr>
          <w:trHeight w:val="525"/>
        </w:trPr>
        <w:tc>
          <w:tcPr>
            <w:tcW w:w="740" w:type="dxa"/>
            <w:tcBorders>
              <w:top w:val="single" w:sz="8" w:space="0" w:color="auto"/>
              <w:left w:val="single" w:sz="8" w:space="0" w:color="auto"/>
              <w:bottom w:val="single" w:sz="8" w:space="0" w:color="auto"/>
              <w:right w:val="single" w:sz="8" w:space="0" w:color="auto"/>
            </w:tcBorders>
            <w:noWrap/>
            <w:vAlign w:val="center"/>
          </w:tcPr>
          <w:p w:rsidR="00EC05C4" w:rsidRPr="00A175D3" w:rsidRDefault="00EC05C4" w:rsidP="00F6447C">
            <w:pPr>
              <w:widowControl/>
              <w:numPr>
                <w:ilvl w:val="0"/>
                <w:numId w:val="13"/>
              </w:numPr>
              <w:spacing w:line="360" w:lineRule="auto"/>
              <w:ind w:hanging="748"/>
              <w:jc w:val="center"/>
              <w:rPr>
                <w:rFonts w:asciiTheme="minorEastAsia" w:hAnsiTheme="minorEastAsia"/>
                <w:color w:val="000000"/>
                <w:kern w:val="0"/>
                <w:szCs w:val="21"/>
              </w:rPr>
            </w:pPr>
          </w:p>
        </w:tc>
        <w:tc>
          <w:tcPr>
            <w:tcW w:w="180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i/>
                <w:iCs/>
                <w:color w:val="000000"/>
                <w:kern w:val="0"/>
                <w:szCs w:val="21"/>
              </w:rPr>
            </w:pPr>
            <w:r w:rsidRPr="00A175D3">
              <w:rPr>
                <w:rFonts w:asciiTheme="minorEastAsia" w:hAnsiTheme="minorEastAsia"/>
                <w:i/>
                <w:iCs/>
                <w:color w:val="000000"/>
                <w:kern w:val="0"/>
                <w:szCs w:val="21"/>
              </w:rPr>
              <w:t>Simian virus 40</w:t>
            </w:r>
          </w:p>
        </w:tc>
        <w:tc>
          <w:tcPr>
            <w:tcW w:w="139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猴病毒40</w:t>
            </w:r>
          </w:p>
        </w:tc>
        <w:tc>
          <w:tcPr>
            <w:tcW w:w="148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乳多空病毒科</w:t>
            </w:r>
          </w:p>
        </w:tc>
        <w:tc>
          <w:tcPr>
            <w:tcW w:w="85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第三类</w:t>
            </w:r>
          </w:p>
        </w:tc>
        <w:tc>
          <w:tcPr>
            <w:tcW w:w="91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7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ABSL-2</w:t>
            </w:r>
          </w:p>
        </w:tc>
        <w:tc>
          <w:tcPr>
            <w:tcW w:w="970"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12" w:type="dxa"/>
            <w:gridSpan w:val="3"/>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912"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859"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w:t>
            </w:r>
          </w:p>
        </w:tc>
        <w:tc>
          <w:tcPr>
            <w:tcW w:w="973"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UN3373</w:t>
            </w:r>
          </w:p>
        </w:tc>
        <w:tc>
          <w:tcPr>
            <w:tcW w:w="1094"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 xml:space="preserve">　</w:t>
            </w:r>
          </w:p>
        </w:tc>
      </w:tr>
      <w:tr w:rsidR="00EC05C4" w:rsidRPr="00A175D3" w:rsidTr="00F6447C">
        <w:trPr>
          <w:trHeight w:val="525"/>
        </w:trPr>
        <w:tc>
          <w:tcPr>
            <w:tcW w:w="740" w:type="dxa"/>
            <w:tcBorders>
              <w:top w:val="single" w:sz="8" w:space="0" w:color="auto"/>
              <w:left w:val="single" w:sz="8" w:space="0" w:color="auto"/>
              <w:bottom w:val="single" w:sz="8" w:space="0" w:color="auto"/>
              <w:right w:val="single" w:sz="8" w:space="0" w:color="auto"/>
            </w:tcBorders>
            <w:noWrap/>
            <w:vAlign w:val="center"/>
          </w:tcPr>
          <w:p w:rsidR="00EC05C4" w:rsidRPr="00A175D3" w:rsidRDefault="00EC05C4" w:rsidP="00F6447C">
            <w:pPr>
              <w:widowControl/>
              <w:numPr>
                <w:ilvl w:val="0"/>
                <w:numId w:val="13"/>
              </w:numPr>
              <w:spacing w:line="360" w:lineRule="auto"/>
              <w:ind w:hanging="748"/>
              <w:jc w:val="center"/>
              <w:rPr>
                <w:rFonts w:asciiTheme="minorEastAsia" w:hAnsiTheme="minorEastAsia"/>
                <w:color w:val="000000"/>
                <w:kern w:val="0"/>
                <w:szCs w:val="21"/>
              </w:rPr>
            </w:pPr>
          </w:p>
        </w:tc>
        <w:tc>
          <w:tcPr>
            <w:tcW w:w="180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i/>
                <w:iCs/>
                <w:color w:val="000000"/>
                <w:kern w:val="0"/>
                <w:szCs w:val="21"/>
              </w:rPr>
            </w:pPr>
            <w:r w:rsidRPr="00A175D3">
              <w:rPr>
                <w:rFonts w:asciiTheme="minorEastAsia" w:hAnsiTheme="minorEastAsia"/>
                <w:i/>
                <w:iCs/>
                <w:color w:val="000000"/>
                <w:kern w:val="0"/>
                <w:szCs w:val="21"/>
              </w:rPr>
              <w:t>Sindbis virus</w:t>
            </w:r>
          </w:p>
        </w:tc>
        <w:tc>
          <w:tcPr>
            <w:tcW w:w="139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辛德毕斯病毒</w:t>
            </w:r>
          </w:p>
        </w:tc>
        <w:tc>
          <w:tcPr>
            <w:tcW w:w="148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披膜病毒科</w:t>
            </w:r>
          </w:p>
        </w:tc>
        <w:tc>
          <w:tcPr>
            <w:tcW w:w="85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第三类</w:t>
            </w:r>
          </w:p>
        </w:tc>
        <w:tc>
          <w:tcPr>
            <w:tcW w:w="91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7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ABSL-2</w:t>
            </w:r>
          </w:p>
        </w:tc>
        <w:tc>
          <w:tcPr>
            <w:tcW w:w="970"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12" w:type="dxa"/>
            <w:gridSpan w:val="3"/>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912"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859"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w:t>
            </w:r>
          </w:p>
        </w:tc>
        <w:tc>
          <w:tcPr>
            <w:tcW w:w="973"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UN3373</w:t>
            </w:r>
          </w:p>
        </w:tc>
        <w:tc>
          <w:tcPr>
            <w:tcW w:w="1094"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 xml:space="preserve">　</w:t>
            </w:r>
          </w:p>
        </w:tc>
      </w:tr>
      <w:tr w:rsidR="00EC05C4" w:rsidRPr="00A175D3" w:rsidTr="00F6447C">
        <w:trPr>
          <w:trHeight w:val="525"/>
        </w:trPr>
        <w:tc>
          <w:tcPr>
            <w:tcW w:w="740" w:type="dxa"/>
            <w:tcBorders>
              <w:top w:val="single" w:sz="8" w:space="0" w:color="auto"/>
              <w:left w:val="single" w:sz="8" w:space="0" w:color="auto"/>
              <w:bottom w:val="single" w:sz="8" w:space="0" w:color="auto"/>
              <w:right w:val="single" w:sz="8" w:space="0" w:color="auto"/>
            </w:tcBorders>
            <w:noWrap/>
            <w:vAlign w:val="center"/>
          </w:tcPr>
          <w:p w:rsidR="00EC05C4" w:rsidRPr="00A175D3" w:rsidRDefault="00EC05C4" w:rsidP="00F6447C">
            <w:pPr>
              <w:widowControl/>
              <w:numPr>
                <w:ilvl w:val="0"/>
                <w:numId w:val="13"/>
              </w:numPr>
              <w:spacing w:line="360" w:lineRule="auto"/>
              <w:ind w:hanging="748"/>
              <w:jc w:val="center"/>
              <w:rPr>
                <w:rFonts w:asciiTheme="minorEastAsia" w:hAnsiTheme="minorEastAsia"/>
                <w:color w:val="000000"/>
                <w:kern w:val="0"/>
                <w:szCs w:val="21"/>
              </w:rPr>
            </w:pPr>
          </w:p>
        </w:tc>
        <w:tc>
          <w:tcPr>
            <w:tcW w:w="180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i/>
                <w:iCs/>
                <w:color w:val="000000"/>
                <w:kern w:val="0"/>
                <w:szCs w:val="21"/>
              </w:rPr>
            </w:pPr>
            <w:r w:rsidRPr="00A175D3">
              <w:rPr>
                <w:rFonts w:asciiTheme="minorEastAsia" w:hAnsiTheme="minorEastAsia"/>
                <w:i/>
                <w:iCs/>
                <w:color w:val="000000"/>
                <w:kern w:val="0"/>
                <w:szCs w:val="21"/>
              </w:rPr>
              <w:t>Tanapox</w:t>
            </w:r>
            <w:r w:rsidRPr="00A175D3">
              <w:rPr>
                <w:rFonts w:asciiTheme="minorEastAsia" w:hAnsiTheme="minorEastAsia" w:hint="eastAsia"/>
                <w:i/>
                <w:iCs/>
                <w:color w:val="000000"/>
                <w:kern w:val="0"/>
                <w:szCs w:val="21"/>
              </w:rPr>
              <w:t xml:space="preserve"> </w:t>
            </w:r>
            <w:r w:rsidRPr="00A175D3">
              <w:rPr>
                <w:rFonts w:asciiTheme="minorEastAsia" w:hAnsiTheme="minorEastAsia"/>
                <w:i/>
                <w:iCs/>
                <w:color w:val="000000"/>
                <w:kern w:val="0"/>
                <w:szCs w:val="21"/>
              </w:rPr>
              <w:t>virus</w:t>
            </w:r>
          </w:p>
        </w:tc>
        <w:tc>
          <w:tcPr>
            <w:tcW w:w="139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塔那痘病毒</w:t>
            </w:r>
          </w:p>
        </w:tc>
        <w:tc>
          <w:tcPr>
            <w:tcW w:w="148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痘病毒科</w:t>
            </w:r>
          </w:p>
        </w:tc>
        <w:tc>
          <w:tcPr>
            <w:tcW w:w="85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第三类</w:t>
            </w:r>
          </w:p>
        </w:tc>
        <w:tc>
          <w:tcPr>
            <w:tcW w:w="91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7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ABSL-2</w:t>
            </w:r>
          </w:p>
        </w:tc>
        <w:tc>
          <w:tcPr>
            <w:tcW w:w="970"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12" w:type="dxa"/>
            <w:gridSpan w:val="3"/>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912"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859"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w:t>
            </w:r>
          </w:p>
        </w:tc>
        <w:tc>
          <w:tcPr>
            <w:tcW w:w="973"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UN3373</w:t>
            </w:r>
          </w:p>
        </w:tc>
        <w:tc>
          <w:tcPr>
            <w:tcW w:w="1094"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 xml:space="preserve">　</w:t>
            </w:r>
          </w:p>
        </w:tc>
      </w:tr>
      <w:tr w:rsidR="00EC05C4" w:rsidRPr="00A175D3" w:rsidTr="00F6447C">
        <w:trPr>
          <w:trHeight w:val="525"/>
        </w:trPr>
        <w:tc>
          <w:tcPr>
            <w:tcW w:w="740" w:type="dxa"/>
            <w:tcBorders>
              <w:top w:val="single" w:sz="8" w:space="0" w:color="auto"/>
              <w:left w:val="single" w:sz="8" w:space="0" w:color="auto"/>
              <w:bottom w:val="single" w:sz="8" w:space="0" w:color="auto"/>
              <w:right w:val="single" w:sz="8" w:space="0" w:color="auto"/>
            </w:tcBorders>
            <w:noWrap/>
            <w:vAlign w:val="center"/>
          </w:tcPr>
          <w:p w:rsidR="00EC05C4" w:rsidRPr="00A175D3" w:rsidRDefault="00EC05C4" w:rsidP="00F6447C">
            <w:pPr>
              <w:widowControl/>
              <w:numPr>
                <w:ilvl w:val="0"/>
                <w:numId w:val="13"/>
              </w:numPr>
              <w:spacing w:line="360" w:lineRule="auto"/>
              <w:ind w:hanging="748"/>
              <w:jc w:val="center"/>
              <w:rPr>
                <w:rFonts w:asciiTheme="minorEastAsia" w:hAnsiTheme="minorEastAsia"/>
                <w:color w:val="000000"/>
                <w:kern w:val="0"/>
                <w:szCs w:val="21"/>
              </w:rPr>
            </w:pPr>
          </w:p>
        </w:tc>
        <w:tc>
          <w:tcPr>
            <w:tcW w:w="180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i/>
                <w:iCs/>
                <w:color w:val="000000"/>
                <w:kern w:val="0"/>
                <w:szCs w:val="21"/>
              </w:rPr>
            </w:pPr>
            <w:r w:rsidRPr="00A175D3">
              <w:rPr>
                <w:rFonts w:asciiTheme="minorEastAsia" w:hAnsiTheme="minorEastAsia"/>
                <w:i/>
                <w:iCs/>
                <w:color w:val="000000"/>
                <w:kern w:val="0"/>
                <w:szCs w:val="21"/>
              </w:rPr>
              <w:t xml:space="preserve">Tensaw virus </w:t>
            </w:r>
          </w:p>
        </w:tc>
        <w:tc>
          <w:tcPr>
            <w:tcW w:w="139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Tensaw病毒</w:t>
            </w:r>
          </w:p>
        </w:tc>
        <w:tc>
          <w:tcPr>
            <w:tcW w:w="148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布尼亚病毒科</w:t>
            </w:r>
          </w:p>
        </w:tc>
        <w:tc>
          <w:tcPr>
            <w:tcW w:w="85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第三类</w:t>
            </w:r>
          </w:p>
        </w:tc>
        <w:tc>
          <w:tcPr>
            <w:tcW w:w="91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7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ABSL-2</w:t>
            </w:r>
          </w:p>
        </w:tc>
        <w:tc>
          <w:tcPr>
            <w:tcW w:w="970"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12" w:type="dxa"/>
            <w:gridSpan w:val="3"/>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912"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859"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w:t>
            </w:r>
          </w:p>
        </w:tc>
        <w:tc>
          <w:tcPr>
            <w:tcW w:w="973"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UN3373</w:t>
            </w:r>
          </w:p>
        </w:tc>
        <w:tc>
          <w:tcPr>
            <w:tcW w:w="1094"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 xml:space="preserve">　</w:t>
            </w:r>
          </w:p>
        </w:tc>
      </w:tr>
      <w:tr w:rsidR="00EC05C4" w:rsidRPr="00A175D3" w:rsidTr="00F6447C">
        <w:trPr>
          <w:trHeight w:val="525"/>
        </w:trPr>
        <w:tc>
          <w:tcPr>
            <w:tcW w:w="740" w:type="dxa"/>
            <w:tcBorders>
              <w:top w:val="single" w:sz="8" w:space="0" w:color="auto"/>
              <w:left w:val="single" w:sz="8" w:space="0" w:color="auto"/>
              <w:bottom w:val="single" w:sz="8" w:space="0" w:color="auto"/>
              <w:right w:val="single" w:sz="8" w:space="0" w:color="auto"/>
            </w:tcBorders>
            <w:noWrap/>
            <w:vAlign w:val="center"/>
          </w:tcPr>
          <w:p w:rsidR="00EC05C4" w:rsidRPr="00A175D3" w:rsidRDefault="00EC05C4" w:rsidP="00F6447C">
            <w:pPr>
              <w:widowControl/>
              <w:numPr>
                <w:ilvl w:val="0"/>
                <w:numId w:val="13"/>
              </w:numPr>
              <w:spacing w:line="360" w:lineRule="auto"/>
              <w:ind w:hanging="748"/>
              <w:jc w:val="center"/>
              <w:rPr>
                <w:rFonts w:asciiTheme="minorEastAsia" w:hAnsiTheme="minorEastAsia"/>
                <w:color w:val="000000"/>
                <w:kern w:val="0"/>
                <w:szCs w:val="21"/>
              </w:rPr>
            </w:pPr>
          </w:p>
        </w:tc>
        <w:tc>
          <w:tcPr>
            <w:tcW w:w="180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i/>
                <w:iCs/>
                <w:color w:val="000000"/>
                <w:kern w:val="0"/>
                <w:szCs w:val="21"/>
              </w:rPr>
            </w:pPr>
            <w:r w:rsidRPr="00A175D3">
              <w:rPr>
                <w:rFonts w:asciiTheme="minorEastAsia" w:hAnsiTheme="minorEastAsia"/>
                <w:i/>
                <w:iCs/>
                <w:color w:val="000000"/>
                <w:kern w:val="0"/>
                <w:szCs w:val="21"/>
              </w:rPr>
              <w:t>Turlock virus</w:t>
            </w:r>
          </w:p>
        </w:tc>
        <w:tc>
          <w:tcPr>
            <w:tcW w:w="139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Turlock病毒</w:t>
            </w:r>
          </w:p>
        </w:tc>
        <w:tc>
          <w:tcPr>
            <w:tcW w:w="148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布尼亚病毒科</w:t>
            </w:r>
          </w:p>
        </w:tc>
        <w:tc>
          <w:tcPr>
            <w:tcW w:w="85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第三类</w:t>
            </w:r>
          </w:p>
        </w:tc>
        <w:tc>
          <w:tcPr>
            <w:tcW w:w="91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7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ABSL-2</w:t>
            </w:r>
          </w:p>
        </w:tc>
        <w:tc>
          <w:tcPr>
            <w:tcW w:w="970"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12" w:type="dxa"/>
            <w:gridSpan w:val="3"/>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912"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859"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w:t>
            </w:r>
          </w:p>
        </w:tc>
        <w:tc>
          <w:tcPr>
            <w:tcW w:w="973"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UN3373</w:t>
            </w:r>
          </w:p>
        </w:tc>
        <w:tc>
          <w:tcPr>
            <w:tcW w:w="1094"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 xml:space="preserve">　</w:t>
            </w:r>
          </w:p>
        </w:tc>
      </w:tr>
      <w:tr w:rsidR="00EC05C4" w:rsidRPr="00A175D3" w:rsidTr="00F6447C">
        <w:trPr>
          <w:trHeight w:val="525"/>
        </w:trPr>
        <w:tc>
          <w:tcPr>
            <w:tcW w:w="740" w:type="dxa"/>
            <w:tcBorders>
              <w:top w:val="single" w:sz="8" w:space="0" w:color="auto"/>
              <w:left w:val="single" w:sz="8" w:space="0" w:color="auto"/>
              <w:bottom w:val="single" w:sz="8" w:space="0" w:color="auto"/>
              <w:right w:val="single" w:sz="8" w:space="0" w:color="auto"/>
            </w:tcBorders>
            <w:noWrap/>
            <w:vAlign w:val="center"/>
          </w:tcPr>
          <w:p w:rsidR="00EC05C4" w:rsidRPr="00A175D3" w:rsidRDefault="00EC05C4" w:rsidP="00F6447C">
            <w:pPr>
              <w:widowControl/>
              <w:numPr>
                <w:ilvl w:val="0"/>
                <w:numId w:val="13"/>
              </w:numPr>
              <w:spacing w:line="360" w:lineRule="auto"/>
              <w:ind w:hanging="748"/>
              <w:jc w:val="center"/>
              <w:rPr>
                <w:rFonts w:asciiTheme="minorEastAsia" w:hAnsiTheme="minorEastAsia"/>
                <w:color w:val="000000"/>
                <w:kern w:val="0"/>
                <w:szCs w:val="21"/>
              </w:rPr>
            </w:pPr>
          </w:p>
        </w:tc>
        <w:tc>
          <w:tcPr>
            <w:tcW w:w="180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i/>
                <w:iCs/>
                <w:color w:val="000000"/>
                <w:kern w:val="0"/>
                <w:szCs w:val="21"/>
              </w:rPr>
            </w:pPr>
            <w:r w:rsidRPr="00A175D3">
              <w:rPr>
                <w:rFonts w:asciiTheme="minorEastAsia" w:hAnsiTheme="minorEastAsia"/>
                <w:i/>
                <w:iCs/>
                <w:color w:val="000000"/>
                <w:kern w:val="0"/>
                <w:szCs w:val="21"/>
              </w:rPr>
              <w:t xml:space="preserve">Vaccinia virus </w:t>
            </w:r>
          </w:p>
        </w:tc>
        <w:tc>
          <w:tcPr>
            <w:tcW w:w="139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痘苗病毒</w:t>
            </w:r>
          </w:p>
        </w:tc>
        <w:tc>
          <w:tcPr>
            <w:tcW w:w="148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痘病毒科</w:t>
            </w:r>
          </w:p>
        </w:tc>
        <w:tc>
          <w:tcPr>
            <w:tcW w:w="85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第三类</w:t>
            </w:r>
          </w:p>
        </w:tc>
        <w:tc>
          <w:tcPr>
            <w:tcW w:w="91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7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ABSL-2</w:t>
            </w:r>
          </w:p>
        </w:tc>
        <w:tc>
          <w:tcPr>
            <w:tcW w:w="970"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12" w:type="dxa"/>
            <w:gridSpan w:val="3"/>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912"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859"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w:t>
            </w:r>
          </w:p>
        </w:tc>
        <w:tc>
          <w:tcPr>
            <w:tcW w:w="973"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UN3373</w:t>
            </w:r>
          </w:p>
        </w:tc>
        <w:tc>
          <w:tcPr>
            <w:tcW w:w="1094"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 xml:space="preserve">　</w:t>
            </w:r>
          </w:p>
        </w:tc>
      </w:tr>
      <w:tr w:rsidR="00EC05C4" w:rsidRPr="00A175D3" w:rsidTr="00F6447C">
        <w:trPr>
          <w:trHeight w:val="780"/>
        </w:trPr>
        <w:tc>
          <w:tcPr>
            <w:tcW w:w="740" w:type="dxa"/>
            <w:tcBorders>
              <w:top w:val="single" w:sz="8" w:space="0" w:color="auto"/>
              <w:left w:val="single" w:sz="8" w:space="0" w:color="auto"/>
              <w:bottom w:val="single" w:sz="8" w:space="0" w:color="auto"/>
              <w:right w:val="single" w:sz="8" w:space="0" w:color="auto"/>
            </w:tcBorders>
            <w:noWrap/>
            <w:vAlign w:val="center"/>
          </w:tcPr>
          <w:p w:rsidR="00EC05C4" w:rsidRPr="00A175D3" w:rsidRDefault="00EC05C4" w:rsidP="00F6447C">
            <w:pPr>
              <w:widowControl/>
              <w:numPr>
                <w:ilvl w:val="0"/>
                <w:numId w:val="13"/>
              </w:numPr>
              <w:spacing w:line="360" w:lineRule="auto"/>
              <w:ind w:hanging="748"/>
              <w:jc w:val="center"/>
              <w:rPr>
                <w:rFonts w:asciiTheme="minorEastAsia" w:hAnsiTheme="minorEastAsia"/>
                <w:color w:val="000000"/>
                <w:kern w:val="0"/>
                <w:szCs w:val="21"/>
              </w:rPr>
            </w:pPr>
          </w:p>
        </w:tc>
        <w:tc>
          <w:tcPr>
            <w:tcW w:w="180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i/>
                <w:iCs/>
                <w:color w:val="000000"/>
                <w:kern w:val="0"/>
                <w:szCs w:val="21"/>
              </w:rPr>
            </w:pPr>
            <w:r w:rsidRPr="00A175D3">
              <w:rPr>
                <w:rFonts w:asciiTheme="minorEastAsia" w:hAnsiTheme="minorEastAsia"/>
                <w:i/>
                <w:iCs/>
                <w:color w:val="000000"/>
                <w:kern w:val="0"/>
                <w:szCs w:val="21"/>
              </w:rPr>
              <w:t xml:space="preserve">Varicella-Zoster virus </w:t>
            </w:r>
          </w:p>
        </w:tc>
        <w:tc>
          <w:tcPr>
            <w:tcW w:w="139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水痘－带状疱疹病毒</w:t>
            </w:r>
          </w:p>
        </w:tc>
        <w:tc>
          <w:tcPr>
            <w:tcW w:w="148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疱疹病毒科</w:t>
            </w:r>
          </w:p>
        </w:tc>
        <w:tc>
          <w:tcPr>
            <w:tcW w:w="85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第三类</w:t>
            </w:r>
          </w:p>
        </w:tc>
        <w:tc>
          <w:tcPr>
            <w:tcW w:w="91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7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ABSL-2</w:t>
            </w:r>
          </w:p>
        </w:tc>
        <w:tc>
          <w:tcPr>
            <w:tcW w:w="970"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12" w:type="dxa"/>
            <w:gridSpan w:val="3"/>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912"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859"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w:t>
            </w:r>
          </w:p>
        </w:tc>
        <w:tc>
          <w:tcPr>
            <w:tcW w:w="973"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UN3373</w:t>
            </w:r>
          </w:p>
        </w:tc>
        <w:tc>
          <w:tcPr>
            <w:tcW w:w="1094"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 xml:space="preserve">　</w:t>
            </w:r>
          </w:p>
        </w:tc>
      </w:tr>
      <w:tr w:rsidR="00EC05C4" w:rsidRPr="00A175D3" w:rsidTr="00F6447C">
        <w:trPr>
          <w:trHeight w:val="780"/>
        </w:trPr>
        <w:tc>
          <w:tcPr>
            <w:tcW w:w="740" w:type="dxa"/>
            <w:tcBorders>
              <w:top w:val="single" w:sz="8" w:space="0" w:color="auto"/>
              <w:left w:val="single" w:sz="8" w:space="0" w:color="auto"/>
              <w:bottom w:val="single" w:sz="8" w:space="0" w:color="auto"/>
              <w:right w:val="single" w:sz="8" w:space="0" w:color="auto"/>
            </w:tcBorders>
            <w:noWrap/>
            <w:vAlign w:val="center"/>
          </w:tcPr>
          <w:p w:rsidR="00EC05C4" w:rsidRPr="00A175D3" w:rsidRDefault="00EC05C4" w:rsidP="00F6447C">
            <w:pPr>
              <w:widowControl/>
              <w:numPr>
                <w:ilvl w:val="0"/>
                <w:numId w:val="13"/>
              </w:numPr>
              <w:spacing w:line="360" w:lineRule="auto"/>
              <w:ind w:hanging="748"/>
              <w:jc w:val="center"/>
              <w:rPr>
                <w:rFonts w:asciiTheme="minorEastAsia" w:hAnsiTheme="minorEastAsia"/>
                <w:color w:val="000000"/>
                <w:kern w:val="0"/>
                <w:szCs w:val="21"/>
              </w:rPr>
            </w:pPr>
          </w:p>
        </w:tc>
        <w:tc>
          <w:tcPr>
            <w:tcW w:w="180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i/>
                <w:iCs/>
                <w:color w:val="000000"/>
                <w:kern w:val="0"/>
                <w:szCs w:val="21"/>
              </w:rPr>
            </w:pPr>
            <w:r w:rsidRPr="00A175D3">
              <w:rPr>
                <w:rFonts w:asciiTheme="minorEastAsia" w:hAnsiTheme="minorEastAsia"/>
                <w:i/>
                <w:iCs/>
                <w:color w:val="000000"/>
                <w:kern w:val="0"/>
                <w:szCs w:val="21"/>
              </w:rPr>
              <w:t>Vesicular stomatitis virus</w:t>
            </w:r>
          </w:p>
        </w:tc>
        <w:tc>
          <w:tcPr>
            <w:tcW w:w="139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水泡性口炎病毒</w:t>
            </w:r>
          </w:p>
        </w:tc>
        <w:tc>
          <w:tcPr>
            <w:tcW w:w="148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弹状病毒科</w:t>
            </w:r>
          </w:p>
        </w:tc>
        <w:tc>
          <w:tcPr>
            <w:tcW w:w="85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第三类</w:t>
            </w:r>
          </w:p>
        </w:tc>
        <w:tc>
          <w:tcPr>
            <w:tcW w:w="91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7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ABSL-2</w:t>
            </w:r>
          </w:p>
        </w:tc>
        <w:tc>
          <w:tcPr>
            <w:tcW w:w="970"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12" w:type="dxa"/>
            <w:gridSpan w:val="3"/>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912"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859"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w:t>
            </w:r>
          </w:p>
        </w:tc>
        <w:tc>
          <w:tcPr>
            <w:tcW w:w="973"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UN2900</w:t>
            </w:r>
          </w:p>
        </w:tc>
        <w:tc>
          <w:tcPr>
            <w:tcW w:w="1094"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 xml:space="preserve">　</w:t>
            </w:r>
          </w:p>
        </w:tc>
      </w:tr>
      <w:tr w:rsidR="00EC05C4" w:rsidRPr="00A175D3" w:rsidTr="00F6447C">
        <w:trPr>
          <w:trHeight w:val="820"/>
        </w:trPr>
        <w:tc>
          <w:tcPr>
            <w:tcW w:w="740" w:type="dxa"/>
            <w:tcBorders>
              <w:top w:val="single" w:sz="8" w:space="0" w:color="auto"/>
              <w:left w:val="single" w:sz="8" w:space="0" w:color="auto"/>
              <w:bottom w:val="single" w:sz="8" w:space="0" w:color="auto"/>
              <w:right w:val="single" w:sz="8" w:space="0" w:color="auto"/>
            </w:tcBorders>
            <w:noWrap/>
            <w:vAlign w:val="center"/>
          </w:tcPr>
          <w:p w:rsidR="00EC05C4" w:rsidRPr="00A175D3" w:rsidRDefault="00EC05C4" w:rsidP="00F6447C">
            <w:pPr>
              <w:widowControl/>
              <w:numPr>
                <w:ilvl w:val="0"/>
                <w:numId w:val="13"/>
              </w:numPr>
              <w:spacing w:line="360" w:lineRule="auto"/>
              <w:ind w:hanging="748"/>
              <w:jc w:val="center"/>
              <w:rPr>
                <w:rFonts w:asciiTheme="minorEastAsia" w:hAnsiTheme="minorEastAsia"/>
                <w:color w:val="000000"/>
                <w:kern w:val="0"/>
                <w:szCs w:val="21"/>
              </w:rPr>
            </w:pPr>
          </w:p>
        </w:tc>
        <w:tc>
          <w:tcPr>
            <w:tcW w:w="180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i/>
                <w:iCs/>
                <w:color w:val="000000"/>
                <w:kern w:val="0"/>
                <w:szCs w:val="21"/>
              </w:rPr>
            </w:pPr>
            <w:r w:rsidRPr="00A175D3">
              <w:rPr>
                <w:rFonts w:asciiTheme="minorEastAsia" w:hAnsiTheme="minorEastAsia"/>
                <w:i/>
                <w:iCs/>
                <w:color w:val="000000"/>
                <w:kern w:val="0"/>
                <w:szCs w:val="21"/>
              </w:rPr>
              <w:t xml:space="preserve">Yellow fever virus, </w:t>
            </w:r>
            <w:r w:rsidRPr="00A175D3">
              <w:rPr>
                <w:rFonts w:asciiTheme="minorEastAsia" w:hAnsiTheme="minorEastAsia" w:hint="eastAsia"/>
                <w:i/>
                <w:iCs/>
                <w:color w:val="000000"/>
                <w:kern w:val="0"/>
                <w:szCs w:val="21"/>
              </w:rPr>
              <w:t>(</w:t>
            </w:r>
            <w:r w:rsidRPr="00A175D3">
              <w:rPr>
                <w:rFonts w:asciiTheme="minorEastAsia" w:hAnsiTheme="minorEastAsia"/>
                <w:i/>
                <w:iCs/>
                <w:color w:val="000000"/>
                <w:kern w:val="0"/>
                <w:szCs w:val="21"/>
              </w:rPr>
              <w:t>vaccine strain,17D</w:t>
            </w:r>
            <w:r w:rsidRPr="00A175D3">
              <w:rPr>
                <w:rFonts w:asciiTheme="minorEastAsia" w:hAnsiTheme="minorEastAsia" w:hint="eastAsia"/>
                <w:i/>
                <w:iCs/>
                <w:color w:val="000000"/>
                <w:kern w:val="0"/>
                <w:szCs w:val="21"/>
              </w:rPr>
              <w:t>)</w:t>
            </w:r>
          </w:p>
        </w:tc>
        <w:tc>
          <w:tcPr>
            <w:tcW w:w="139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黄热病毒（疫苗株,17D）</w:t>
            </w:r>
          </w:p>
        </w:tc>
        <w:tc>
          <w:tcPr>
            <w:tcW w:w="148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黄病毒科</w:t>
            </w:r>
          </w:p>
        </w:tc>
        <w:tc>
          <w:tcPr>
            <w:tcW w:w="85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第三类</w:t>
            </w:r>
          </w:p>
        </w:tc>
        <w:tc>
          <w:tcPr>
            <w:tcW w:w="91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7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ABSL-2</w:t>
            </w:r>
          </w:p>
        </w:tc>
        <w:tc>
          <w:tcPr>
            <w:tcW w:w="970"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912" w:type="dxa"/>
            <w:gridSpan w:val="3"/>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912"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859"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w:t>
            </w:r>
          </w:p>
        </w:tc>
        <w:tc>
          <w:tcPr>
            <w:tcW w:w="973"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UN3373</w:t>
            </w:r>
          </w:p>
        </w:tc>
        <w:tc>
          <w:tcPr>
            <w:tcW w:w="1094"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p>
        </w:tc>
      </w:tr>
      <w:tr w:rsidR="00EC05C4" w:rsidRPr="00A175D3" w:rsidTr="00F6447C">
        <w:trPr>
          <w:trHeight w:val="780"/>
        </w:trPr>
        <w:tc>
          <w:tcPr>
            <w:tcW w:w="740" w:type="dxa"/>
            <w:tcBorders>
              <w:top w:val="single" w:sz="8" w:space="0" w:color="auto"/>
              <w:left w:val="single" w:sz="8" w:space="0" w:color="auto"/>
              <w:bottom w:val="single" w:sz="8" w:space="0" w:color="auto"/>
              <w:right w:val="single" w:sz="8" w:space="0" w:color="auto"/>
            </w:tcBorders>
            <w:noWrap/>
            <w:vAlign w:val="center"/>
          </w:tcPr>
          <w:p w:rsidR="00EC05C4" w:rsidRPr="00A175D3" w:rsidRDefault="00EC05C4" w:rsidP="00F6447C">
            <w:pPr>
              <w:widowControl/>
              <w:numPr>
                <w:ilvl w:val="0"/>
                <w:numId w:val="13"/>
              </w:numPr>
              <w:spacing w:line="360" w:lineRule="auto"/>
              <w:ind w:hanging="748"/>
              <w:jc w:val="center"/>
              <w:rPr>
                <w:rFonts w:asciiTheme="minorEastAsia" w:hAnsiTheme="minorEastAsia"/>
                <w:color w:val="000000"/>
                <w:kern w:val="0"/>
                <w:szCs w:val="21"/>
              </w:rPr>
            </w:pPr>
          </w:p>
        </w:tc>
        <w:tc>
          <w:tcPr>
            <w:tcW w:w="180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i/>
                <w:iCs/>
                <w:color w:val="000000"/>
                <w:kern w:val="0"/>
                <w:szCs w:val="21"/>
              </w:rPr>
            </w:pPr>
            <w:r w:rsidRPr="00A175D3">
              <w:rPr>
                <w:rFonts w:asciiTheme="minorEastAsia" w:hAnsiTheme="minorEastAsia"/>
                <w:i/>
                <w:iCs/>
                <w:color w:val="000000"/>
                <w:kern w:val="0"/>
                <w:szCs w:val="21"/>
              </w:rPr>
              <w:t>Guinea pig herpes virus</w:t>
            </w:r>
          </w:p>
        </w:tc>
        <w:tc>
          <w:tcPr>
            <w:tcW w:w="139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豚鼠疱疹病毒</w:t>
            </w:r>
          </w:p>
        </w:tc>
        <w:tc>
          <w:tcPr>
            <w:tcW w:w="148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疱疹病毒</w:t>
            </w:r>
            <w:r w:rsidRPr="00A175D3">
              <w:rPr>
                <w:rFonts w:asciiTheme="minorEastAsia" w:hAnsiTheme="minorEastAsia" w:hint="eastAsia"/>
                <w:color w:val="000000"/>
                <w:kern w:val="0"/>
                <w:szCs w:val="21"/>
              </w:rPr>
              <w:t>科</w:t>
            </w:r>
          </w:p>
        </w:tc>
        <w:tc>
          <w:tcPr>
            <w:tcW w:w="85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第四类</w:t>
            </w:r>
          </w:p>
        </w:tc>
        <w:tc>
          <w:tcPr>
            <w:tcW w:w="91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97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ABSL-1</w:t>
            </w:r>
          </w:p>
        </w:tc>
        <w:tc>
          <w:tcPr>
            <w:tcW w:w="970"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912" w:type="dxa"/>
            <w:gridSpan w:val="3"/>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912"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859"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 xml:space="preserve">　</w:t>
            </w:r>
          </w:p>
        </w:tc>
        <w:tc>
          <w:tcPr>
            <w:tcW w:w="973"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 xml:space="preserve">　</w:t>
            </w:r>
          </w:p>
        </w:tc>
        <w:tc>
          <w:tcPr>
            <w:tcW w:w="1094"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 xml:space="preserve">　</w:t>
            </w:r>
          </w:p>
        </w:tc>
      </w:tr>
      <w:tr w:rsidR="00EC05C4" w:rsidRPr="00A175D3" w:rsidTr="00F6447C">
        <w:trPr>
          <w:trHeight w:val="780"/>
        </w:trPr>
        <w:tc>
          <w:tcPr>
            <w:tcW w:w="740" w:type="dxa"/>
            <w:tcBorders>
              <w:top w:val="single" w:sz="8" w:space="0" w:color="auto"/>
              <w:left w:val="single" w:sz="8" w:space="0" w:color="auto"/>
              <w:bottom w:val="single" w:sz="8" w:space="0" w:color="auto"/>
              <w:right w:val="single" w:sz="8" w:space="0" w:color="auto"/>
            </w:tcBorders>
            <w:noWrap/>
            <w:vAlign w:val="center"/>
          </w:tcPr>
          <w:p w:rsidR="00EC05C4" w:rsidRPr="00A175D3" w:rsidRDefault="00EC05C4" w:rsidP="00F6447C">
            <w:pPr>
              <w:widowControl/>
              <w:numPr>
                <w:ilvl w:val="0"/>
                <w:numId w:val="13"/>
              </w:numPr>
              <w:spacing w:line="360" w:lineRule="auto"/>
              <w:ind w:hanging="748"/>
              <w:jc w:val="center"/>
              <w:rPr>
                <w:rFonts w:asciiTheme="minorEastAsia" w:hAnsiTheme="minorEastAsia"/>
                <w:color w:val="000000"/>
                <w:kern w:val="0"/>
                <w:szCs w:val="21"/>
              </w:rPr>
            </w:pPr>
          </w:p>
        </w:tc>
        <w:tc>
          <w:tcPr>
            <w:tcW w:w="180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i/>
                <w:iCs/>
                <w:color w:val="000000"/>
                <w:kern w:val="0"/>
                <w:szCs w:val="21"/>
              </w:rPr>
            </w:pPr>
            <w:r w:rsidRPr="00A175D3">
              <w:rPr>
                <w:rFonts w:asciiTheme="minorEastAsia" w:hAnsiTheme="minorEastAsia"/>
                <w:i/>
                <w:iCs/>
                <w:color w:val="000000"/>
                <w:kern w:val="0"/>
                <w:szCs w:val="21"/>
              </w:rPr>
              <w:t>Hamster leukemia virus</w:t>
            </w:r>
          </w:p>
        </w:tc>
        <w:tc>
          <w:tcPr>
            <w:tcW w:w="139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金黄地鼠白血病病毒</w:t>
            </w:r>
          </w:p>
        </w:tc>
        <w:tc>
          <w:tcPr>
            <w:tcW w:w="148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逆转录病毒</w:t>
            </w:r>
            <w:r w:rsidRPr="00A175D3">
              <w:rPr>
                <w:rFonts w:asciiTheme="minorEastAsia" w:hAnsiTheme="minorEastAsia" w:hint="eastAsia"/>
                <w:color w:val="000000"/>
                <w:kern w:val="0"/>
                <w:szCs w:val="21"/>
              </w:rPr>
              <w:t>科</w:t>
            </w:r>
          </w:p>
        </w:tc>
        <w:tc>
          <w:tcPr>
            <w:tcW w:w="85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第四类</w:t>
            </w:r>
          </w:p>
        </w:tc>
        <w:tc>
          <w:tcPr>
            <w:tcW w:w="91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97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ABSL-1</w:t>
            </w:r>
          </w:p>
        </w:tc>
        <w:tc>
          <w:tcPr>
            <w:tcW w:w="970"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912" w:type="dxa"/>
            <w:gridSpan w:val="3"/>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912"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859"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 xml:space="preserve">　</w:t>
            </w:r>
          </w:p>
        </w:tc>
        <w:tc>
          <w:tcPr>
            <w:tcW w:w="973"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 xml:space="preserve">　</w:t>
            </w:r>
          </w:p>
        </w:tc>
        <w:tc>
          <w:tcPr>
            <w:tcW w:w="1094"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 xml:space="preserve">　</w:t>
            </w:r>
          </w:p>
        </w:tc>
      </w:tr>
      <w:tr w:rsidR="00EC05C4" w:rsidRPr="00A175D3" w:rsidTr="00F6447C">
        <w:trPr>
          <w:trHeight w:val="1032"/>
        </w:trPr>
        <w:tc>
          <w:tcPr>
            <w:tcW w:w="740" w:type="dxa"/>
            <w:tcBorders>
              <w:top w:val="single" w:sz="8" w:space="0" w:color="auto"/>
              <w:left w:val="single" w:sz="8" w:space="0" w:color="auto"/>
              <w:bottom w:val="single" w:sz="8" w:space="0" w:color="auto"/>
              <w:right w:val="single" w:sz="8" w:space="0" w:color="auto"/>
            </w:tcBorders>
            <w:noWrap/>
            <w:vAlign w:val="center"/>
          </w:tcPr>
          <w:p w:rsidR="00EC05C4" w:rsidRPr="00A175D3" w:rsidRDefault="00EC05C4" w:rsidP="00F6447C">
            <w:pPr>
              <w:widowControl/>
              <w:numPr>
                <w:ilvl w:val="0"/>
                <w:numId w:val="13"/>
              </w:numPr>
              <w:spacing w:line="360" w:lineRule="auto"/>
              <w:ind w:hanging="748"/>
              <w:jc w:val="center"/>
              <w:rPr>
                <w:rFonts w:asciiTheme="minorEastAsia" w:hAnsiTheme="minorEastAsia"/>
                <w:color w:val="000000"/>
                <w:kern w:val="0"/>
                <w:szCs w:val="21"/>
              </w:rPr>
            </w:pPr>
          </w:p>
        </w:tc>
        <w:tc>
          <w:tcPr>
            <w:tcW w:w="180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i/>
                <w:iCs/>
                <w:color w:val="000000"/>
                <w:kern w:val="0"/>
                <w:szCs w:val="21"/>
              </w:rPr>
            </w:pPr>
            <w:r w:rsidRPr="00A175D3">
              <w:rPr>
                <w:rFonts w:asciiTheme="minorEastAsia" w:hAnsiTheme="minorEastAsia"/>
                <w:i/>
                <w:iCs/>
                <w:color w:val="000000"/>
                <w:kern w:val="0"/>
                <w:szCs w:val="21"/>
              </w:rPr>
              <w:t>Herpesvirus saimir</w:t>
            </w:r>
            <w:r w:rsidRPr="00A175D3">
              <w:rPr>
                <w:rFonts w:asciiTheme="minorEastAsia" w:hAnsiTheme="minorEastAsia" w:hint="eastAsia"/>
                <w:i/>
                <w:iCs/>
                <w:color w:val="000000"/>
                <w:kern w:val="0"/>
                <w:szCs w:val="21"/>
              </w:rPr>
              <w:t>i</w:t>
            </w:r>
            <w:r w:rsidRPr="00A175D3">
              <w:rPr>
                <w:rFonts w:asciiTheme="minorEastAsia" w:hAnsiTheme="minorEastAsia"/>
                <w:i/>
                <w:iCs/>
                <w:color w:val="000000"/>
                <w:kern w:val="0"/>
                <w:szCs w:val="21"/>
              </w:rPr>
              <w:t>, Genus Rhadinovirus</w:t>
            </w:r>
          </w:p>
        </w:tc>
        <w:tc>
          <w:tcPr>
            <w:tcW w:w="139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松鼠猴疱疹病毒, 猴病毒属</w:t>
            </w:r>
          </w:p>
        </w:tc>
        <w:tc>
          <w:tcPr>
            <w:tcW w:w="148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疱疹病毒</w:t>
            </w:r>
            <w:r w:rsidRPr="00A175D3">
              <w:rPr>
                <w:rFonts w:asciiTheme="minorEastAsia" w:hAnsiTheme="minorEastAsia" w:hint="eastAsia"/>
                <w:color w:val="000000"/>
                <w:kern w:val="0"/>
                <w:szCs w:val="21"/>
              </w:rPr>
              <w:t>科</w:t>
            </w:r>
          </w:p>
        </w:tc>
        <w:tc>
          <w:tcPr>
            <w:tcW w:w="85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第四类</w:t>
            </w:r>
          </w:p>
        </w:tc>
        <w:tc>
          <w:tcPr>
            <w:tcW w:w="91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97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ABSL-1</w:t>
            </w:r>
          </w:p>
        </w:tc>
        <w:tc>
          <w:tcPr>
            <w:tcW w:w="970"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912" w:type="dxa"/>
            <w:gridSpan w:val="3"/>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912"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859"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 xml:space="preserve">　</w:t>
            </w:r>
          </w:p>
        </w:tc>
        <w:tc>
          <w:tcPr>
            <w:tcW w:w="973"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 xml:space="preserve">　</w:t>
            </w:r>
          </w:p>
        </w:tc>
        <w:tc>
          <w:tcPr>
            <w:tcW w:w="1094"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 xml:space="preserve">　</w:t>
            </w:r>
          </w:p>
        </w:tc>
      </w:tr>
      <w:tr w:rsidR="00EC05C4" w:rsidRPr="00A175D3" w:rsidTr="00F6447C">
        <w:trPr>
          <w:trHeight w:val="780"/>
        </w:trPr>
        <w:tc>
          <w:tcPr>
            <w:tcW w:w="740" w:type="dxa"/>
            <w:tcBorders>
              <w:top w:val="single" w:sz="8" w:space="0" w:color="auto"/>
              <w:left w:val="single" w:sz="8" w:space="0" w:color="auto"/>
              <w:bottom w:val="single" w:sz="8" w:space="0" w:color="auto"/>
              <w:right w:val="single" w:sz="8" w:space="0" w:color="auto"/>
            </w:tcBorders>
            <w:noWrap/>
            <w:vAlign w:val="center"/>
          </w:tcPr>
          <w:p w:rsidR="00EC05C4" w:rsidRPr="00A175D3" w:rsidRDefault="00EC05C4" w:rsidP="00F6447C">
            <w:pPr>
              <w:widowControl/>
              <w:numPr>
                <w:ilvl w:val="0"/>
                <w:numId w:val="13"/>
              </w:numPr>
              <w:spacing w:line="360" w:lineRule="auto"/>
              <w:ind w:hanging="748"/>
              <w:jc w:val="center"/>
              <w:rPr>
                <w:rFonts w:asciiTheme="minorEastAsia" w:hAnsiTheme="minorEastAsia"/>
                <w:color w:val="000000"/>
                <w:kern w:val="0"/>
                <w:szCs w:val="21"/>
              </w:rPr>
            </w:pPr>
          </w:p>
        </w:tc>
        <w:tc>
          <w:tcPr>
            <w:tcW w:w="180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i/>
                <w:iCs/>
                <w:color w:val="000000"/>
                <w:kern w:val="0"/>
                <w:szCs w:val="21"/>
              </w:rPr>
            </w:pPr>
            <w:r w:rsidRPr="00A175D3">
              <w:rPr>
                <w:rFonts w:asciiTheme="minorEastAsia" w:hAnsiTheme="minorEastAsia"/>
                <w:i/>
                <w:iCs/>
                <w:color w:val="000000"/>
                <w:kern w:val="0"/>
                <w:szCs w:val="21"/>
              </w:rPr>
              <w:t>Mouse leukemia virus</w:t>
            </w:r>
          </w:p>
        </w:tc>
        <w:tc>
          <w:tcPr>
            <w:tcW w:w="139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小鼠白血病病毒</w:t>
            </w:r>
          </w:p>
        </w:tc>
        <w:tc>
          <w:tcPr>
            <w:tcW w:w="148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逆转录病毒</w:t>
            </w:r>
            <w:r w:rsidRPr="00A175D3">
              <w:rPr>
                <w:rFonts w:asciiTheme="minorEastAsia" w:hAnsiTheme="minorEastAsia" w:hint="eastAsia"/>
                <w:color w:val="000000"/>
                <w:kern w:val="0"/>
                <w:szCs w:val="21"/>
              </w:rPr>
              <w:t>科</w:t>
            </w:r>
          </w:p>
        </w:tc>
        <w:tc>
          <w:tcPr>
            <w:tcW w:w="85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第四类</w:t>
            </w:r>
          </w:p>
        </w:tc>
        <w:tc>
          <w:tcPr>
            <w:tcW w:w="91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97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ABSL-1</w:t>
            </w:r>
          </w:p>
        </w:tc>
        <w:tc>
          <w:tcPr>
            <w:tcW w:w="970"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912" w:type="dxa"/>
            <w:gridSpan w:val="3"/>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912"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859"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 xml:space="preserve">　</w:t>
            </w:r>
          </w:p>
        </w:tc>
        <w:tc>
          <w:tcPr>
            <w:tcW w:w="973"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 xml:space="preserve">　</w:t>
            </w:r>
          </w:p>
        </w:tc>
        <w:tc>
          <w:tcPr>
            <w:tcW w:w="1094"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 xml:space="preserve">　</w:t>
            </w:r>
          </w:p>
        </w:tc>
      </w:tr>
      <w:tr w:rsidR="00EC05C4" w:rsidRPr="00A175D3" w:rsidTr="00F6447C">
        <w:trPr>
          <w:trHeight w:val="780"/>
        </w:trPr>
        <w:tc>
          <w:tcPr>
            <w:tcW w:w="740" w:type="dxa"/>
            <w:tcBorders>
              <w:top w:val="single" w:sz="8" w:space="0" w:color="auto"/>
              <w:left w:val="single" w:sz="8" w:space="0" w:color="auto"/>
              <w:bottom w:val="single" w:sz="8" w:space="0" w:color="auto"/>
              <w:right w:val="single" w:sz="8" w:space="0" w:color="auto"/>
            </w:tcBorders>
            <w:noWrap/>
            <w:vAlign w:val="center"/>
          </w:tcPr>
          <w:p w:rsidR="00EC05C4" w:rsidRPr="00A175D3" w:rsidRDefault="00EC05C4" w:rsidP="00F6447C">
            <w:pPr>
              <w:widowControl/>
              <w:numPr>
                <w:ilvl w:val="0"/>
                <w:numId w:val="13"/>
              </w:numPr>
              <w:spacing w:line="360" w:lineRule="auto"/>
              <w:ind w:hanging="748"/>
              <w:jc w:val="center"/>
              <w:rPr>
                <w:rFonts w:asciiTheme="minorEastAsia" w:hAnsiTheme="minorEastAsia"/>
                <w:color w:val="000000"/>
                <w:kern w:val="0"/>
                <w:szCs w:val="21"/>
              </w:rPr>
            </w:pPr>
          </w:p>
        </w:tc>
        <w:tc>
          <w:tcPr>
            <w:tcW w:w="180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i/>
                <w:iCs/>
                <w:color w:val="000000"/>
                <w:kern w:val="0"/>
                <w:szCs w:val="21"/>
              </w:rPr>
            </w:pPr>
            <w:r w:rsidRPr="00A175D3">
              <w:rPr>
                <w:rFonts w:asciiTheme="minorEastAsia" w:hAnsiTheme="minorEastAsia"/>
                <w:i/>
                <w:iCs/>
                <w:color w:val="000000"/>
                <w:kern w:val="0"/>
                <w:szCs w:val="21"/>
              </w:rPr>
              <w:t>Mouse mammary tumor virus</w:t>
            </w:r>
          </w:p>
        </w:tc>
        <w:tc>
          <w:tcPr>
            <w:tcW w:w="139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小鼠乳腺瘤病毒</w:t>
            </w:r>
          </w:p>
        </w:tc>
        <w:tc>
          <w:tcPr>
            <w:tcW w:w="148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逆转录病毒</w:t>
            </w:r>
            <w:r w:rsidRPr="00A175D3">
              <w:rPr>
                <w:rFonts w:asciiTheme="minorEastAsia" w:hAnsiTheme="minorEastAsia" w:hint="eastAsia"/>
                <w:color w:val="000000"/>
                <w:kern w:val="0"/>
                <w:szCs w:val="21"/>
              </w:rPr>
              <w:t>科</w:t>
            </w:r>
          </w:p>
        </w:tc>
        <w:tc>
          <w:tcPr>
            <w:tcW w:w="85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第四类</w:t>
            </w:r>
          </w:p>
        </w:tc>
        <w:tc>
          <w:tcPr>
            <w:tcW w:w="91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97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ABSL-1</w:t>
            </w:r>
          </w:p>
        </w:tc>
        <w:tc>
          <w:tcPr>
            <w:tcW w:w="970"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912" w:type="dxa"/>
            <w:gridSpan w:val="3"/>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912"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859"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 xml:space="preserve">　</w:t>
            </w:r>
          </w:p>
        </w:tc>
        <w:tc>
          <w:tcPr>
            <w:tcW w:w="973"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 xml:space="preserve">　</w:t>
            </w:r>
          </w:p>
        </w:tc>
        <w:tc>
          <w:tcPr>
            <w:tcW w:w="1094"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 xml:space="preserve">　</w:t>
            </w:r>
          </w:p>
        </w:tc>
      </w:tr>
      <w:tr w:rsidR="00EC05C4" w:rsidRPr="00A175D3" w:rsidTr="00F6447C">
        <w:trPr>
          <w:trHeight w:val="780"/>
        </w:trPr>
        <w:tc>
          <w:tcPr>
            <w:tcW w:w="740" w:type="dxa"/>
            <w:tcBorders>
              <w:top w:val="single" w:sz="8" w:space="0" w:color="auto"/>
              <w:left w:val="single" w:sz="8" w:space="0" w:color="auto"/>
              <w:bottom w:val="single" w:sz="8" w:space="0" w:color="auto"/>
              <w:right w:val="single" w:sz="8" w:space="0" w:color="auto"/>
            </w:tcBorders>
            <w:noWrap/>
            <w:vAlign w:val="center"/>
          </w:tcPr>
          <w:p w:rsidR="00EC05C4" w:rsidRPr="00A175D3" w:rsidRDefault="00EC05C4" w:rsidP="00F6447C">
            <w:pPr>
              <w:widowControl/>
              <w:numPr>
                <w:ilvl w:val="0"/>
                <w:numId w:val="13"/>
              </w:numPr>
              <w:spacing w:line="360" w:lineRule="auto"/>
              <w:ind w:hanging="748"/>
              <w:jc w:val="center"/>
              <w:rPr>
                <w:rFonts w:asciiTheme="minorEastAsia" w:hAnsiTheme="minorEastAsia"/>
                <w:color w:val="000000"/>
                <w:kern w:val="0"/>
                <w:szCs w:val="21"/>
              </w:rPr>
            </w:pPr>
          </w:p>
        </w:tc>
        <w:tc>
          <w:tcPr>
            <w:tcW w:w="180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i/>
                <w:iCs/>
                <w:color w:val="000000"/>
                <w:kern w:val="0"/>
                <w:szCs w:val="21"/>
              </w:rPr>
            </w:pPr>
            <w:r w:rsidRPr="00A175D3">
              <w:rPr>
                <w:rFonts w:asciiTheme="minorEastAsia" w:hAnsiTheme="minorEastAsia"/>
                <w:i/>
                <w:iCs/>
                <w:color w:val="000000"/>
                <w:kern w:val="0"/>
                <w:szCs w:val="21"/>
              </w:rPr>
              <w:t>Rat leukemia virus</w:t>
            </w:r>
          </w:p>
        </w:tc>
        <w:tc>
          <w:tcPr>
            <w:tcW w:w="139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大鼠白血病病毒</w:t>
            </w:r>
          </w:p>
        </w:tc>
        <w:tc>
          <w:tcPr>
            <w:tcW w:w="148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逆转录病毒</w:t>
            </w:r>
            <w:r w:rsidRPr="00A175D3">
              <w:rPr>
                <w:rFonts w:asciiTheme="minorEastAsia" w:hAnsiTheme="minorEastAsia" w:hint="eastAsia"/>
                <w:color w:val="000000"/>
                <w:kern w:val="0"/>
                <w:szCs w:val="21"/>
              </w:rPr>
              <w:t>科</w:t>
            </w:r>
          </w:p>
        </w:tc>
        <w:tc>
          <w:tcPr>
            <w:tcW w:w="858"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第四类</w:t>
            </w:r>
          </w:p>
        </w:tc>
        <w:tc>
          <w:tcPr>
            <w:tcW w:w="912"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970"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ABSL-1</w:t>
            </w:r>
          </w:p>
        </w:tc>
        <w:tc>
          <w:tcPr>
            <w:tcW w:w="970"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912" w:type="dxa"/>
            <w:gridSpan w:val="3"/>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912"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BSL-1</w:t>
            </w:r>
          </w:p>
        </w:tc>
        <w:tc>
          <w:tcPr>
            <w:tcW w:w="859" w:type="dxa"/>
            <w:gridSpan w:val="2"/>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 xml:space="preserve">　</w:t>
            </w:r>
          </w:p>
        </w:tc>
        <w:tc>
          <w:tcPr>
            <w:tcW w:w="973"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 xml:space="preserve">　</w:t>
            </w:r>
          </w:p>
        </w:tc>
        <w:tc>
          <w:tcPr>
            <w:tcW w:w="1094" w:type="dxa"/>
            <w:tcBorders>
              <w:top w:val="single" w:sz="8" w:space="0" w:color="auto"/>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 xml:space="preserve">　</w:t>
            </w:r>
          </w:p>
        </w:tc>
      </w:tr>
      <w:tr w:rsidR="00EC05C4" w:rsidRPr="00A175D3" w:rsidTr="00F6447C">
        <w:trPr>
          <w:trHeight w:val="420"/>
        </w:trPr>
        <w:tc>
          <w:tcPr>
            <w:tcW w:w="13880" w:type="dxa"/>
            <w:gridSpan w:val="22"/>
            <w:tcBorders>
              <w:top w:val="nil"/>
              <w:left w:val="nil"/>
              <w:bottom w:val="single" w:sz="4" w:space="0" w:color="auto"/>
              <w:right w:val="nil"/>
            </w:tcBorders>
            <w:noWrap/>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b/>
                <w:bCs/>
                <w:color w:val="000000"/>
                <w:kern w:val="0"/>
                <w:szCs w:val="21"/>
              </w:rPr>
              <w:t xml:space="preserve">附录：Prion </w:t>
            </w:r>
          </w:p>
        </w:tc>
      </w:tr>
      <w:tr w:rsidR="00EC05C4" w:rsidRPr="00A175D3" w:rsidTr="00F6447C">
        <w:trPr>
          <w:cantSplit/>
          <w:trHeight w:val="510"/>
        </w:trPr>
        <w:tc>
          <w:tcPr>
            <w:tcW w:w="915" w:type="dxa"/>
            <w:gridSpan w:val="2"/>
            <w:vMerge w:val="restart"/>
            <w:tcBorders>
              <w:top w:val="single" w:sz="4" w:space="0" w:color="auto"/>
              <w:left w:val="single" w:sz="4" w:space="0" w:color="auto"/>
              <w:bottom w:val="single" w:sz="4" w:space="0" w:color="auto"/>
              <w:right w:val="single" w:sz="4" w:space="0" w:color="auto"/>
            </w:tcBorders>
            <w:noWrap/>
            <w:vAlign w:val="center"/>
          </w:tcPr>
          <w:p w:rsidR="00EC05C4" w:rsidRPr="00A175D3" w:rsidRDefault="00EC05C4" w:rsidP="00F6447C">
            <w:pPr>
              <w:widowControl/>
              <w:spacing w:line="360" w:lineRule="auto"/>
              <w:jc w:val="left"/>
              <w:rPr>
                <w:rFonts w:asciiTheme="minorEastAsia" w:hAnsiTheme="minorEastAsia"/>
                <w:color w:val="000000"/>
                <w:kern w:val="0"/>
                <w:szCs w:val="21"/>
              </w:rPr>
            </w:pPr>
            <w:r w:rsidRPr="00A175D3">
              <w:rPr>
                <w:rFonts w:asciiTheme="minorEastAsia" w:hAnsiTheme="minorEastAsia"/>
                <w:color w:val="000000"/>
                <w:kern w:val="0"/>
                <w:szCs w:val="21"/>
              </w:rPr>
              <w:t>序号</w:t>
            </w:r>
          </w:p>
        </w:tc>
        <w:tc>
          <w:tcPr>
            <w:tcW w:w="2700" w:type="dxa"/>
            <w:gridSpan w:val="2"/>
            <w:vMerge w:val="restart"/>
            <w:tcBorders>
              <w:top w:val="nil"/>
              <w:left w:val="single" w:sz="4" w:space="0" w:color="auto"/>
              <w:bottom w:val="single" w:sz="8" w:space="0" w:color="000000"/>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疾病英文名</w:t>
            </w:r>
          </w:p>
        </w:tc>
        <w:tc>
          <w:tcPr>
            <w:tcW w:w="1314" w:type="dxa"/>
            <w:gridSpan w:val="2"/>
            <w:vMerge w:val="restart"/>
            <w:tcBorders>
              <w:top w:val="nil"/>
              <w:left w:val="single" w:sz="8" w:space="0" w:color="auto"/>
              <w:bottom w:val="single" w:sz="8" w:space="0" w:color="000000"/>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疾病中文名</w:t>
            </w:r>
          </w:p>
        </w:tc>
        <w:tc>
          <w:tcPr>
            <w:tcW w:w="1026" w:type="dxa"/>
            <w:gridSpan w:val="2"/>
            <w:vMerge w:val="restart"/>
            <w:tcBorders>
              <w:top w:val="nil"/>
              <w:left w:val="single" w:sz="8" w:space="0" w:color="auto"/>
              <w:bottom w:val="single" w:sz="8" w:space="0" w:color="000000"/>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危害分类</w:t>
            </w:r>
          </w:p>
        </w:tc>
        <w:tc>
          <w:tcPr>
            <w:tcW w:w="3240" w:type="dxa"/>
            <w:gridSpan w:val="7"/>
            <w:tcBorders>
              <w:top w:val="single" w:sz="8" w:space="0" w:color="auto"/>
              <w:left w:val="nil"/>
              <w:bottom w:val="single" w:sz="8" w:space="0" w:color="auto"/>
              <w:right w:val="single" w:sz="8" w:space="0" w:color="000000"/>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不同实验活动所需实验室生物安全级别</w:t>
            </w:r>
          </w:p>
        </w:tc>
        <w:tc>
          <w:tcPr>
            <w:tcW w:w="1807" w:type="dxa"/>
            <w:gridSpan w:val="4"/>
            <w:tcBorders>
              <w:top w:val="single" w:sz="8" w:space="0" w:color="auto"/>
              <w:left w:val="nil"/>
              <w:bottom w:val="single" w:sz="8" w:space="0" w:color="auto"/>
              <w:right w:val="single" w:sz="8" w:space="0" w:color="000000"/>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运输包装分类</w:t>
            </w:r>
            <w:r w:rsidRPr="00A175D3">
              <w:rPr>
                <w:rFonts w:asciiTheme="minorEastAsia" w:hAnsiTheme="minorEastAsia"/>
                <w:color w:val="000000"/>
                <w:kern w:val="0"/>
                <w:szCs w:val="21"/>
                <w:vertAlign w:val="superscript"/>
              </w:rPr>
              <w:t>f</w:t>
            </w:r>
          </w:p>
        </w:tc>
        <w:tc>
          <w:tcPr>
            <w:tcW w:w="2878" w:type="dxa"/>
            <w:gridSpan w:val="3"/>
            <w:vMerge w:val="restart"/>
            <w:tcBorders>
              <w:top w:val="nil"/>
              <w:left w:val="single" w:sz="8" w:space="0" w:color="auto"/>
              <w:bottom w:val="single" w:sz="8" w:space="0" w:color="000000"/>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备 注</w:t>
            </w:r>
          </w:p>
        </w:tc>
      </w:tr>
      <w:tr w:rsidR="00EC05C4" w:rsidRPr="00A175D3" w:rsidTr="00F6447C">
        <w:trPr>
          <w:cantSplit/>
          <w:trHeight w:val="780"/>
        </w:trPr>
        <w:tc>
          <w:tcPr>
            <w:tcW w:w="915" w:type="dxa"/>
            <w:gridSpan w:val="2"/>
            <w:vMerge/>
            <w:tcBorders>
              <w:top w:val="single" w:sz="4" w:space="0" w:color="auto"/>
              <w:left w:val="single" w:sz="4" w:space="0" w:color="auto"/>
              <w:bottom w:val="single" w:sz="4" w:space="0" w:color="auto"/>
              <w:right w:val="single" w:sz="4" w:space="0" w:color="auto"/>
            </w:tcBorders>
            <w:vAlign w:val="center"/>
          </w:tcPr>
          <w:p w:rsidR="00EC05C4" w:rsidRPr="00A175D3" w:rsidRDefault="00EC05C4" w:rsidP="00F6447C">
            <w:pPr>
              <w:widowControl/>
              <w:spacing w:line="360" w:lineRule="auto"/>
              <w:jc w:val="left"/>
              <w:rPr>
                <w:rFonts w:asciiTheme="minorEastAsia" w:hAnsiTheme="minorEastAsia"/>
                <w:color w:val="000000"/>
                <w:kern w:val="0"/>
                <w:szCs w:val="21"/>
              </w:rPr>
            </w:pPr>
          </w:p>
        </w:tc>
        <w:tc>
          <w:tcPr>
            <w:tcW w:w="2700" w:type="dxa"/>
            <w:gridSpan w:val="2"/>
            <w:vMerge/>
            <w:tcBorders>
              <w:top w:val="nil"/>
              <w:left w:val="single" w:sz="4" w:space="0" w:color="auto"/>
              <w:bottom w:val="single" w:sz="8" w:space="0" w:color="000000"/>
              <w:right w:val="single" w:sz="8" w:space="0" w:color="auto"/>
            </w:tcBorders>
            <w:vAlign w:val="center"/>
          </w:tcPr>
          <w:p w:rsidR="00EC05C4" w:rsidRPr="00A175D3" w:rsidRDefault="00EC05C4" w:rsidP="00F6447C">
            <w:pPr>
              <w:widowControl/>
              <w:spacing w:line="360" w:lineRule="auto"/>
              <w:jc w:val="left"/>
              <w:rPr>
                <w:rFonts w:asciiTheme="minorEastAsia" w:hAnsiTheme="minorEastAsia"/>
                <w:color w:val="000000"/>
                <w:kern w:val="0"/>
                <w:szCs w:val="21"/>
              </w:rPr>
            </w:pPr>
          </w:p>
        </w:tc>
        <w:tc>
          <w:tcPr>
            <w:tcW w:w="1314" w:type="dxa"/>
            <w:gridSpan w:val="2"/>
            <w:vMerge/>
            <w:tcBorders>
              <w:top w:val="nil"/>
              <w:left w:val="single" w:sz="8" w:space="0" w:color="auto"/>
              <w:bottom w:val="single" w:sz="8" w:space="0" w:color="000000"/>
              <w:right w:val="single" w:sz="8" w:space="0" w:color="auto"/>
            </w:tcBorders>
            <w:vAlign w:val="center"/>
          </w:tcPr>
          <w:p w:rsidR="00EC05C4" w:rsidRPr="00A175D3" w:rsidRDefault="00EC05C4" w:rsidP="00F6447C">
            <w:pPr>
              <w:widowControl/>
              <w:spacing w:line="360" w:lineRule="auto"/>
              <w:jc w:val="left"/>
              <w:rPr>
                <w:rFonts w:asciiTheme="minorEastAsia" w:hAnsiTheme="minorEastAsia"/>
                <w:color w:val="000000"/>
                <w:kern w:val="0"/>
                <w:szCs w:val="21"/>
              </w:rPr>
            </w:pPr>
          </w:p>
        </w:tc>
        <w:tc>
          <w:tcPr>
            <w:tcW w:w="1026" w:type="dxa"/>
            <w:gridSpan w:val="2"/>
            <w:vMerge/>
            <w:tcBorders>
              <w:top w:val="nil"/>
              <w:left w:val="single" w:sz="8" w:space="0" w:color="auto"/>
              <w:bottom w:val="single" w:sz="8" w:space="0" w:color="000000"/>
              <w:right w:val="single" w:sz="8" w:space="0" w:color="auto"/>
            </w:tcBorders>
            <w:vAlign w:val="center"/>
          </w:tcPr>
          <w:p w:rsidR="00EC05C4" w:rsidRPr="00A175D3" w:rsidRDefault="00EC05C4" w:rsidP="00F6447C">
            <w:pPr>
              <w:widowControl/>
              <w:spacing w:line="360" w:lineRule="auto"/>
              <w:jc w:val="left"/>
              <w:rPr>
                <w:rFonts w:asciiTheme="minorEastAsia" w:hAnsiTheme="minorEastAsia"/>
                <w:color w:val="000000"/>
                <w:kern w:val="0"/>
                <w:szCs w:val="21"/>
              </w:rPr>
            </w:pPr>
          </w:p>
        </w:tc>
        <w:tc>
          <w:tcPr>
            <w:tcW w:w="1080" w:type="dxa"/>
            <w:gridSpan w:val="2"/>
            <w:tcBorders>
              <w:top w:val="nil"/>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组织培养</w:t>
            </w:r>
          </w:p>
        </w:tc>
        <w:tc>
          <w:tcPr>
            <w:tcW w:w="1080" w:type="dxa"/>
            <w:gridSpan w:val="2"/>
            <w:tcBorders>
              <w:top w:val="nil"/>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动物感染</w:t>
            </w:r>
          </w:p>
        </w:tc>
        <w:tc>
          <w:tcPr>
            <w:tcW w:w="1080" w:type="dxa"/>
            <w:gridSpan w:val="3"/>
            <w:tcBorders>
              <w:top w:val="nil"/>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感染性材料的检测</w:t>
            </w:r>
          </w:p>
        </w:tc>
        <w:tc>
          <w:tcPr>
            <w:tcW w:w="698" w:type="dxa"/>
            <w:tcBorders>
              <w:top w:val="nil"/>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A/B</w:t>
            </w:r>
          </w:p>
        </w:tc>
        <w:tc>
          <w:tcPr>
            <w:tcW w:w="1109" w:type="dxa"/>
            <w:gridSpan w:val="3"/>
            <w:tcBorders>
              <w:top w:val="nil"/>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UN编号</w:t>
            </w:r>
          </w:p>
        </w:tc>
        <w:tc>
          <w:tcPr>
            <w:tcW w:w="2878" w:type="dxa"/>
            <w:gridSpan w:val="3"/>
            <w:vMerge/>
            <w:tcBorders>
              <w:top w:val="nil"/>
              <w:left w:val="single" w:sz="8" w:space="0" w:color="auto"/>
              <w:bottom w:val="single" w:sz="8" w:space="0" w:color="000000"/>
              <w:right w:val="single" w:sz="8" w:space="0" w:color="auto"/>
            </w:tcBorders>
            <w:vAlign w:val="center"/>
          </w:tcPr>
          <w:p w:rsidR="00EC05C4" w:rsidRPr="00A175D3" w:rsidRDefault="00EC05C4" w:rsidP="00F6447C">
            <w:pPr>
              <w:widowControl/>
              <w:spacing w:line="360" w:lineRule="auto"/>
              <w:jc w:val="left"/>
              <w:rPr>
                <w:rFonts w:asciiTheme="minorEastAsia" w:hAnsiTheme="minorEastAsia"/>
                <w:color w:val="000000"/>
                <w:kern w:val="0"/>
                <w:szCs w:val="21"/>
              </w:rPr>
            </w:pPr>
          </w:p>
        </w:tc>
      </w:tr>
      <w:tr w:rsidR="00EC05C4" w:rsidRPr="00A175D3" w:rsidTr="00F6447C">
        <w:trPr>
          <w:trHeight w:val="862"/>
        </w:trPr>
        <w:tc>
          <w:tcPr>
            <w:tcW w:w="915" w:type="dxa"/>
            <w:gridSpan w:val="2"/>
            <w:tcBorders>
              <w:top w:val="single" w:sz="4" w:space="0" w:color="auto"/>
              <w:left w:val="single" w:sz="4" w:space="0" w:color="auto"/>
              <w:bottom w:val="single" w:sz="4" w:space="0" w:color="auto"/>
              <w:right w:val="single" w:sz="4" w:space="0" w:color="auto"/>
            </w:tcBorders>
            <w:noWrap/>
            <w:vAlign w:val="center"/>
          </w:tcPr>
          <w:p w:rsidR="00EC05C4" w:rsidRPr="00A175D3" w:rsidRDefault="00EC05C4" w:rsidP="00F6447C">
            <w:pPr>
              <w:widowControl/>
              <w:numPr>
                <w:ilvl w:val="0"/>
                <w:numId w:val="16"/>
              </w:numPr>
              <w:spacing w:line="360" w:lineRule="auto"/>
              <w:jc w:val="left"/>
              <w:rPr>
                <w:rFonts w:asciiTheme="minorEastAsia" w:hAnsiTheme="minorEastAsia"/>
                <w:color w:val="000000"/>
                <w:kern w:val="0"/>
                <w:szCs w:val="21"/>
              </w:rPr>
            </w:pPr>
          </w:p>
        </w:tc>
        <w:tc>
          <w:tcPr>
            <w:tcW w:w="2700" w:type="dxa"/>
            <w:gridSpan w:val="2"/>
            <w:tcBorders>
              <w:top w:val="nil"/>
              <w:left w:val="single" w:sz="4" w:space="0" w:color="auto"/>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i/>
                <w:iCs/>
                <w:color w:val="000000"/>
                <w:kern w:val="0"/>
                <w:szCs w:val="21"/>
              </w:rPr>
            </w:pPr>
            <w:r w:rsidRPr="00A175D3">
              <w:rPr>
                <w:rFonts w:asciiTheme="minorEastAsia" w:hAnsiTheme="minorEastAsia"/>
                <w:i/>
                <w:iCs/>
                <w:color w:val="000000"/>
                <w:kern w:val="0"/>
                <w:szCs w:val="21"/>
              </w:rPr>
              <w:t>Bovine spongiform encephalopathy （BSE）</w:t>
            </w:r>
          </w:p>
        </w:tc>
        <w:tc>
          <w:tcPr>
            <w:tcW w:w="1314" w:type="dxa"/>
            <w:gridSpan w:val="2"/>
            <w:tcBorders>
              <w:top w:val="nil"/>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疯牛病</w:t>
            </w:r>
          </w:p>
        </w:tc>
        <w:tc>
          <w:tcPr>
            <w:tcW w:w="1026" w:type="dxa"/>
            <w:gridSpan w:val="2"/>
            <w:tcBorders>
              <w:top w:val="nil"/>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第二类</w:t>
            </w:r>
          </w:p>
        </w:tc>
        <w:tc>
          <w:tcPr>
            <w:tcW w:w="1080" w:type="dxa"/>
            <w:gridSpan w:val="2"/>
            <w:tcBorders>
              <w:top w:val="nil"/>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BSL-3</w:t>
            </w:r>
          </w:p>
        </w:tc>
        <w:tc>
          <w:tcPr>
            <w:tcW w:w="1080" w:type="dxa"/>
            <w:gridSpan w:val="2"/>
            <w:tcBorders>
              <w:top w:val="nil"/>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ABSL-3</w:t>
            </w:r>
          </w:p>
        </w:tc>
        <w:tc>
          <w:tcPr>
            <w:tcW w:w="1080" w:type="dxa"/>
            <w:gridSpan w:val="3"/>
            <w:tcBorders>
              <w:top w:val="nil"/>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698" w:type="dxa"/>
            <w:tcBorders>
              <w:top w:val="nil"/>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w:t>
            </w:r>
          </w:p>
        </w:tc>
        <w:tc>
          <w:tcPr>
            <w:tcW w:w="1109" w:type="dxa"/>
            <w:gridSpan w:val="3"/>
            <w:tcBorders>
              <w:top w:val="nil"/>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UN3373</w:t>
            </w:r>
          </w:p>
        </w:tc>
        <w:tc>
          <w:tcPr>
            <w:tcW w:w="2878" w:type="dxa"/>
            <w:gridSpan w:val="3"/>
            <w:tcBorders>
              <w:top w:val="nil"/>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需要有</w:t>
            </w:r>
            <w:smartTag w:uri="urn:schemas-microsoft-com:office:smarttags" w:element="chmetcnv">
              <w:smartTagPr>
                <w:attr w:name="TCSC" w:val="0"/>
                <w:attr w:name="NumberType" w:val="1"/>
                <w:attr w:name="Negative" w:val="False"/>
                <w:attr w:name="HasSpace" w:val="False"/>
                <w:attr w:name="SourceValue" w:val="134"/>
                <w:attr w:name="UnitName" w:val="℃"/>
              </w:smartTagPr>
              <w:r w:rsidRPr="00A175D3">
                <w:rPr>
                  <w:rFonts w:asciiTheme="minorEastAsia" w:hAnsiTheme="minorEastAsia"/>
                  <w:color w:val="000000"/>
                  <w:kern w:val="0"/>
                  <w:szCs w:val="21"/>
                </w:rPr>
                <w:t>134</w:t>
              </w:r>
              <w:r w:rsidRPr="00A175D3">
                <w:rPr>
                  <w:rFonts w:asciiTheme="minorEastAsia" w:hAnsiTheme="minorEastAsia" w:cs="宋体" w:hint="eastAsia"/>
                  <w:color w:val="000000"/>
                  <w:kern w:val="0"/>
                  <w:szCs w:val="21"/>
                </w:rPr>
                <w:t>℃</w:t>
              </w:r>
            </w:smartTag>
            <w:r w:rsidRPr="00A175D3">
              <w:rPr>
                <w:rFonts w:asciiTheme="minorEastAsia" w:hAnsiTheme="minorEastAsia"/>
                <w:color w:val="000000"/>
                <w:kern w:val="0"/>
                <w:szCs w:val="21"/>
              </w:rPr>
              <w:t>高压灭菌条件</w:t>
            </w:r>
          </w:p>
        </w:tc>
      </w:tr>
      <w:tr w:rsidR="00EC05C4" w:rsidRPr="00A175D3" w:rsidTr="00F6447C">
        <w:trPr>
          <w:trHeight w:val="769"/>
        </w:trPr>
        <w:tc>
          <w:tcPr>
            <w:tcW w:w="915" w:type="dxa"/>
            <w:gridSpan w:val="2"/>
            <w:tcBorders>
              <w:top w:val="single" w:sz="4" w:space="0" w:color="auto"/>
              <w:left w:val="single" w:sz="4" w:space="0" w:color="auto"/>
              <w:bottom w:val="single" w:sz="4" w:space="0" w:color="auto"/>
              <w:right w:val="single" w:sz="4" w:space="0" w:color="auto"/>
            </w:tcBorders>
            <w:noWrap/>
            <w:vAlign w:val="center"/>
          </w:tcPr>
          <w:p w:rsidR="00EC05C4" w:rsidRPr="00A175D3" w:rsidRDefault="00EC05C4" w:rsidP="00F6447C">
            <w:pPr>
              <w:widowControl/>
              <w:numPr>
                <w:ilvl w:val="0"/>
                <w:numId w:val="16"/>
              </w:numPr>
              <w:spacing w:line="360" w:lineRule="auto"/>
              <w:jc w:val="left"/>
              <w:rPr>
                <w:rFonts w:asciiTheme="minorEastAsia" w:hAnsiTheme="minorEastAsia"/>
                <w:color w:val="000000"/>
                <w:kern w:val="0"/>
                <w:szCs w:val="21"/>
              </w:rPr>
            </w:pPr>
          </w:p>
        </w:tc>
        <w:tc>
          <w:tcPr>
            <w:tcW w:w="2700" w:type="dxa"/>
            <w:gridSpan w:val="2"/>
            <w:tcBorders>
              <w:top w:val="nil"/>
              <w:left w:val="single" w:sz="4" w:space="0" w:color="auto"/>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i/>
                <w:iCs/>
                <w:color w:val="000000"/>
                <w:kern w:val="0"/>
                <w:szCs w:val="21"/>
              </w:rPr>
            </w:pPr>
            <w:r w:rsidRPr="00A175D3">
              <w:rPr>
                <w:rFonts w:asciiTheme="minorEastAsia" w:hAnsiTheme="minorEastAsia"/>
                <w:i/>
                <w:iCs/>
                <w:color w:val="000000"/>
                <w:kern w:val="0"/>
                <w:szCs w:val="21"/>
              </w:rPr>
              <w:t>Creutzfeldt-Jacob disease （CJD）</w:t>
            </w:r>
          </w:p>
        </w:tc>
        <w:tc>
          <w:tcPr>
            <w:tcW w:w="1314" w:type="dxa"/>
            <w:gridSpan w:val="2"/>
            <w:tcBorders>
              <w:top w:val="nil"/>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人克－雅氏病</w:t>
            </w:r>
          </w:p>
        </w:tc>
        <w:tc>
          <w:tcPr>
            <w:tcW w:w="1026" w:type="dxa"/>
            <w:gridSpan w:val="2"/>
            <w:tcBorders>
              <w:top w:val="nil"/>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第二类</w:t>
            </w:r>
          </w:p>
        </w:tc>
        <w:tc>
          <w:tcPr>
            <w:tcW w:w="1080" w:type="dxa"/>
            <w:gridSpan w:val="2"/>
            <w:tcBorders>
              <w:top w:val="nil"/>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1080" w:type="dxa"/>
            <w:gridSpan w:val="2"/>
            <w:tcBorders>
              <w:top w:val="nil"/>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ABSL-3</w:t>
            </w:r>
          </w:p>
        </w:tc>
        <w:tc>
          <w:tcPr>
            <w:tcW w:w="1080" w:type="dxa"/>
            <w:gridSpan w:val="3"/>
            <w:tcBorders>
              <w:top w:val="nil"/>
              <w:left w:val="nil"/>
              <w:bottom w:val="single" w:sz="8" w:space="0" w:color="auto"/>
              <w:right w:val="single" w:sz="8" w:space="0" w:color="auto"/>
            </w:tcBorders>
            <w:vAlign w:val="center"/>
          </w:tcPr>
          <w:p w:rsidR="00EC05C4" w:rsidRPr="00A175D3" w:rsidRDefault="00EC05C4" w:rsidP="00F6447C">
            <w:pPr>
              <w:widowControl/>
              <w:spacing w:line="360" w:lineRule="auto"/>
              <w:ind w:firstLineChars="50" w:firstLine="105"/>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698" w:type="dxa"/>
            <w:tcBorders>
              <w:top w:val="nil"/>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w:t>
            </w:r>
          </w:p>
        </w:tc>
        <w:tc>
          <w:tcPr>
            <w:tcW w:w="1109" w:type="dxa"/>
            <w:gridSpan w:val="3"/>
            <w:tcBorders>
              <w:top w:val="nil"/>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UN3373</w:t>
            </w:r>
          </w:p>
        </w:tc>
        <w:tc>
          <w:tcPr>
            <w:tcW w:w="2878" w:type="dxa"/>
            <w:gridSpan w:val="3"/>
            <w:tcBorders>
              <w:top w:val="nil"/>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需要有</w:t>
            </w:r>
            <w:smartTag w:uri="urn:schemas-microsoft-com:office:smarttags" w:element="chmetcnv">
              <w:smartTagPr>
                <w:attr w:name="TCSC" w:val="0"/>
                <w:attr w:name="NumberType" w:val="1"/>
                <w:attr w:name="Negative" w:val="False"/>
                <w:attr w:name="HasSpace" w:val="False"/>
                <w:attr w:name="SourceValue" w:val="134"/>
                <w:attr w:name="UnitName" w:val="℃"/>
              </w:smartTagPr>
              <w:r w:rsidRPr="00A175D3">
                <w:rPr>
                  <w:rFonts w:asciiTheme="minorEastAsia" w:hAnsiTheme="minorEastAsia"/>
                  <w:color w:val="000000"/>
                  <w:kern w:val="0"/>
                  <w:szCs w:val="21"/>
                </w:rPr>
                <w:t>134</w:t>
              </w:r>
              <w:r w:rsidRPr="00A175D3">
                <w:rPr>
                  <w:rFonts w:asciiTheme="minorEastAsia" w:hAnsiTheme="minorEastAsia" w:cs="宋体" w:hint="eastAsia"/>
                  <w:color w:val="000000"/>
                  <w:kern w:val="0"/>
                  <w:szCs w:val="21"/>
                </w:rPr>
                <w:t>℃</w:t>
              </w:r>
            </w:smartTag>
            <w:r w:rsidRPr="00A175D3">
              <w:rPr>
                <w:rFonts w:asciiTheme="minorEastAsia" w:hAnsiTheme="minorEastAsia"/>
                <w:color w:val="000000"/>
                <w:kern w:val="0"/>
                <w:szCs w:val="21"/>
              </w:rPr>
              <w:t>高压灭菌条件</w:t>
            </w:r>
          </w:p>
        </w:tc>
      </w:tr>
      <w:tr w:rsidR="00EC05C4" w:rsidRPr="00A175D3" w:rsidTr="00F6447C">
        <w:trPr>
          <w:trHeight w:val="968"/>
        </w:trPr>
        <w:tc>
          <w:tcPr>
            <w:tcW w:w="915" w:type="dxa"/>
            <w:gridSpan w:val="2"/>
            <w:tcBorders>
              <w:top w:val="single" w:sz="4" w:space="0" w:color="auto"/>
              <w:left w:val="single" w:sz="4" w:space="0" w:color="auto"/>
              <w:bottom w:val="single" w:sz="4" w:space="0" w:color="auto"/>
              <w:right w:val="single" w:sz="4" w:space="0" w:color="auto"/>
            </w:tcBorders>
            <w:noWrap/>
            <w:vAlign w:val="center"/>
          </w:tcPr>
          <w:p w:rsidR="00EC05C4" w:rsidRPr="00A175D3" w:rsidRDefault="00EC05C4" w:rsidP="00F6447C">
            <w:pPr>
              <w:widowControl/>
              <w:numPr>
                <w:ilvl w:val="0"/>
                <w:numId w:val="16"/>
              </w:numPr>
              <w:spacing w:line="360" w:lineRule="auto"/>
              <w:jc w:val="left"/>
              <w:rPr>
                <w:rFonts w:asciiTheme="minorEastAsia" w:hAnsiTheme="minorEastAsia"/>
                <w:color w:val="000000"/>
                <w:kern w:val="0"/>
                <w:szCs w:val="21"/>
              </w:rPr>
            </w:pPr>
          </w:p>
        </w:tc>
        <w:tc>
          <w:tcPr>
            <w:tcW w:w="2700" w:type="dxa"/>
            <w:gridSpan w:val="2"/>
            <w:tcBorders>
              <w:top w:val="nil"/>
              <w:left w:val="single" w:sz="4" w:space="0" w:color="auto"/>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i/>
                <w:iCs/>
                <w:color w:val="000000"/>
                <w:kern w:val="0"/>
                <w:szCs w:val="21"/>
                <w:lang w:val="de-DE"/>
              </w:rPr>
            </w:pPr>
            <w:r w:rsidRPr="00A175D3">
              <w:rPr>
                <w:rFonts w:asciiTheme="minorEastAsia" w:hAnsiTheme="minorEastAsia"/>
                <w:i/>
                <w:iCs/>
                <w:color w:val="000000"/>
                <w:kern w:val="0"/>
                <w:szCs w:val="21"/>
                <w:lang w:val="de-DE"/>
              </w:rPr>
              <w:t xml:space="preserve">Gerstmann-Straussler-Scheinker syndrome </w:t>
            </w:r>
            <w:r w:rsidRPr="00A175D3">
              <w:rPr>
                <w:rFonts w:asciiTheme="minorEastAsia" w:hAnsiTheme="minorEastAsia"/>
                <w:i/>
                <w:iCs/>
                <w:color w:val="000000"/>
                <w:kern w:val="0"/>
                <w:szCs w:val="21"/>
              </w:rPr>
              <w:t>（</w:t>
            </w:r>
            <w:r w:rsidRPr="00A175D3">
              <w:rPr>
                <w:rFonts w:asciiTheme="minorEastAsia" w:hAnsiTheme="minorEastAsia"/>
                <w:i/>
                <w:iCs/>
                <w:color w:val="000000"/>
                <w:kern w:val="0"/>
                <w:szCs w:val="21"/>
                <w:lang w:val="de-DE"/>
              </w:rPr>
              <w:t>GSS</w:t>
            </w:r>
            <w:r w:rsidRPr="00A175D3">
              <w:rPr>
                <w:rFonts w:asciiTheme="minorEastAsia" w:hAnsiTheme="minorEastAsia"/>
                <w:i/>
                <w:iCs/>
                <w:color w:val="000000"/>
                <w:kern w:val="0"/>
                <w:szCs w:val="21"/>
              </w:rPr>
              <w:t>）</w:t>
            </w:r>
          </w:p>
        </w:tc>
        <w:tc>
          <w:tcPr>
            <w:tcW w:w="1314" w:type="dxa"/>
            <w:gridSpan w:val="2"/>
            <w:tcBorders>
              <w:top w:val="nil"/>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吉斯特曼-斯召斯列综合征</w:t>
            </w:r>
          </w:p>
        </w:tc>
        <w:tc>
          <w:tcPr>
            <w:tcW w:w="1026" w:type="dxa"/>
            <w:gridSpan w:val="2"/>
            <w:tcBorders>
              <w:top w:val="nil"/>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第二类</w:t>
            </w:r>
          </w:p>
        </w:tc>
        <w:tc>
          <w:tcPr>
            <w:tcW w:w="1080" w:type="dxa"/>
            <w:gridSpan w:val="2"/>
            <w:tcBorders>
              <w:top w:val="nil"/>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1080" w:type="dxa"/>
            <w:gridSpan w:val="2"/>
            <w:tcBorders>
              <w:top w:val="nil"/>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ABSL-3</w:t>
            </w:r>
          </w:p>
        </w:tc>
        <w:tc>
          <w:tcPr>
            <w:tcW w:w="1080" w:type="dxa"/>
            <w:gridSpan w:val="3"/>
            <w:tcBorders>
              <w:top w:val="nil"/>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698" w:type="dxa"/>
            <w:tcBorders>
              <w:top w:val="nil"/>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w:t>
            </w:r>
          </w:p>
        </w:tc>
        <w:tc>
          <w:tcPr>
            <w:tcW w:w="1109" w:type="dxa"/>
            <w:gridSpan w:val="3"/>
            <w:tcBorders>
              <w:top w:val="nil"/>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UN3373</w:t>
            </w:r>
          </w:p>
        </w:tc>
        <w:tc>
          <w:tcPr>
            <w:tcW w:w="2878" w:type="dxa"/>
            <w:gridSpan w:val="3"/>
            <w:tcBorders>
              <w:top w:val="nil"/>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需要有</w:t>
            </w:r>
            <w:smartTag w:uri="urn:schemas-microsoft-com:office:smarttags" w:element="chmetcnv">
              <w:smartTagPr>
                <w:attr w:name="TCSC" w:val="0"/>
                <w:attr w:name="NumberType" w:val="1"/>
                <w:attr w:name="Negative" w:val="False"/>
                <w:attr w:name="HasSpace" w:val="False"/>
                <w:attr w:name="SourceValue" w:val="134"/>
                <w:attr w:name="UnitName" w:val="℃"/>
              </w:smartTagPr>
              <w:r w:rsidRPr="00A175D3">
                <w:rPr>
                  <w:rFonts w:asciiTheme="minorEastAsia" w:hAnsiTheme="minorEastAsia"/>
                  <w:color w:val="000000"/>
                  <w:kern w:val="0"/>
                  <w:szCs w:val="21"/>
                </w:rPr>
                <w:t>134</w:t>
              </w:r>
              <w:r w:rsidRPr="00A175D3">
                <w:rPr>
                  <w:rFonts w:asciiTheme="minorEastAsia" w:hAnsiTheme="minorEastAsia" w:cs="宋体" w:hint="eastAsia"/>
                  <w:color w:val="000000"/>
                  <w:kern w:val="0"/>
                  <w:szCs w:val="21"/>
                </w:rPr>
                <w:t>℃</w:t>
              </w:r>
            </w:smartTag>
            <w:r w:rsidRPr="00A175D3">
              <w:rPr>
                <w:rFonts w:asciiTheme="minorEastAsia" w:hAnsiTheme="minorEastAsia"/>
                <w:color w:val="000000"/>
                <w:kern w:val="0"/>
                <w:szCs w:val="21"/>
              </w:rPr>
              <w:t>高压灭菌条件</w:t>
            </w:r>
          </w:p>
        </w:tc>
      </w:tr>
      <w:tr w:rsidR="00EC05C4" w:rsidRPr="00A175D3" w:rsidTr="00F6447C">
        <w:trPr>
          <w:trHeight w:val="555"/>
        </w:trPr>
        <w:tc>
          <w:tcPr>
            <w:tcW w:w="915" w:type="dxa"/>
            <w:gridSpan w:val="2"/>
            <w:tcBorders>
              <w:top w:val="single" w:sz="4" w:space="0" w:color="auto"/>
              <w:left w:val="single" w:sz="4" w:space="0" w:color="auto"/>
              <w:bottom w:val="single" w:sz="4" w:space="0" w:color="auto"/>
              <w:right w:val="single" w:sz="4" w:space="0" w:color="auto"/>
            </w:tcBorders>
            <w:noWrap/>
            <w:vAlign w:val="center"/>
          </w:tcPr>
          <w:p w:rsidR="00EC05C4" w:rsidRPr="00A175D3" w:rsidRDefault="00EC05C4" w:rsidP="00F6447C">
            <w:pPr>
              <w:widowControl/>
              <w:numPr>
                <w:ilvl w:val="0"/>
                <w:numId w:val="16"/>
              </w:numPr>
              <w:spacing w:line="360" w:lineRule="auto"/>
              <w:jc w:val="left"/>
              <w:rPr>
                <w:rFonts w:asciiTheme="minorEastAsia" w:hAnsiTheme="minorEastAsia"/>
                <w:color w:val="000000"/>
                <w:kern w:val="0"/>
                <w:szCs w:val="21"/>
              </w:rPr>
            </w:pPr>
          </w:p>
        </w:tc>
        <w:tc>
          <w:tcPr>
            <w:tcW w:w="2700" w:type="dxa"/>
            <w:gridSpan w:val="2"/>
            <w:tcBorders>
              <w:top w:val="nil"/>
              <w:left w:val="single" w:sz="4" w:space="0" w:color="auto"/>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i/>
                <w:iCs/>
                <w:color w:val="000000"/>
                <w:kern w:val="0"/>
                <w:szCs w:val="21"/>
              </w:rPr>
            </w:pPr>
            <w:r w:rsidRPr="00A175D3">
              <w:rPr>
                <w:rFonts w:asciiTheme="minorEastAsia" w:hAnsiTheme="minorEastAsia"/>
                <w:i/>
                <w:iCs/>
                <w:color w:val="000000"/>
                <w:kern w:val="0"/>
                <w:szCs w:val="21"/>
              </w:rPr>
              <w:t>Kuru disease</w:t>
            </w:r>
          </w:p>
        </w:tc>
        <w:tc>
          <w:tcPr>
            <w:tcW w:w="1314" w:type="dxa"/>
            <w:gridSpan w:val="2"/>
            <w:tcBorders>
              <w:top w:val="nil"/>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Kuru病</w:t>
            </w:r>
          </w:p>
        </w:tc>
        <w:tc>
          <w:tcPr>
            <w:tcW w:w="1026" w:type="dxa"/>
            <w:gridSpan w:val="2"/>
            <w:tcBorders>
              <w:top w:val="nil"/>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第二类</w:t>
            </w:r>
          </w:p>
        </w:tc>
        <w:tc>
          <w:tcPr>
            <w:tcW w:w="1080" w:type="dxa"/>
            <w:gridSpan w:val="2"/>
            <w:tcBorders>
              <w:top w:val="nil"/>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BSL-3</w:t>
            </w:r>
          </w:p>
        </w:tc>
        <w:tc>
          <w:tcPr>
            <w:tcW w:w="1080" w:type="dxa"/>
            <w:gridSpan w:val="2"/>
            <w:tcBorders>
              <w:top w:val="nil"/>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ABSL-3</w:t>
            </w:r>
          </w:p>
        </w:tc>
        <w:tc>
          <w:tcPr>
            <w:tcW w:w="1080" w:type="dxa"/>
            <w:gridSpan w:val="3"/>
            <w:tcBorders>
              <w:top w:val="nil"/>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698" w:type="dxa"/>
            <w:tcBorders>
              <w:top w:val="nil"/>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w:t>
            </w:r>
          </w:p>
        </w:tc>
        <w:tc>
          <w:tcPr>
            <w:tcW w:w="1109" w:type="dxa"/>
            <w:gridSpan w:val="3"/>
            <w:tcBorders>
              <w:top w:val="nil"/>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UN3373</w:t>
            </w:r>
          </w:p>
        </w:tc>
        <w:tc>
          <w:tcPr>
            <w:tcW w:w="2878" w:type="dxa"/>
            <w:gridSpan w:val="3"/>
            <w:tcBorders>
              <w:top w:val="nil"/>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需要有</w:t>
            </w:r>
            <w:smartTag w:uri="urn:schemas-microsoft-com:office:smarttags" w:element="chmetcnv">
              <w:smartTagPr>
                <w:attr w:name="TCSC" w:val="0"/>
                <w:attr w:name="NumberType" w:val="1"/>
                <w:attr w:name="Negative" w:val="False"/>
                <w:attr w:name="HasSpace" w:val="False"/>
                <w:attr w:name="SourceValue" w:val="134"/>
                <w:attr w:name="UnitName" w:val="℃"/>
              </w:smartTagPr>
              <w:r w:rsidRPr="00A175D3">
                <w:rPr>
                  <w:rFonts w:asciiTheme="minorEastAsia" w:hAnsiTheme="minorEastAsia"/>
                  <w:color w:val="000000"/>
                  <w:kern w:val="0"/>
                  <w:szCs w:val="21"/>
                </w:rPr>
                <w:t>134</w:t>
              </w:r>
              <w:r w:rsidRPr="00A175D3">
                <w:rPr>
                  <w:rFonts w:asciiTheme="minorEastAsia" w:hAnsiTheme="minorEastAsia" w:cs="宋体" w:hint="eastAsia"/>
                  <w:color w:val="000000"/>
                  <w:kern w:val="0"/>
                  <w:szCs w:val="21"/>
                </w:rPr>
                <w:t>℃</w:t>
              </w:r>
            </w:smartTag>
            <w:r w:rsidRPr="00A175D3">
              <w:rPr>
                <w:rFonts w:asciiTheme="minorEastAsia" w:hAnsiTheme="minorEastAsia"/>
                <w:color w:val="000000"/>
                <w:kern w:val="0"/>
                <w:szCs w:val="21"/>
              </w:rPr>
              <w:t>高压灭菌条件</w:t>
            </w:r>
          </w:p>
        </w:tc>
      </w:tr>
      <w:tr w:rsidR="00EC05C4" w:rsidRPr="00A175D3" w:rsidTr="00F6447C">
        <w:trPr>
          <w:trHeight w:val="540"/>
        </w:trPr>
        <w:tc>
          <w:tcPr>
            <w:tcW w:w="915" w:type="dxa"/>
            <w:gridSpan w:val="2"/>
            <w:tcBorders>
              <w:top w:val="single" w:sz="4" w:space="0" w:color="auto"/>
              <w:left w:val="single" w:sz="4" w:space="0" w:color="auto"/>
              <w:bottom w:val="single" w:sz="4" w:space="0" w:color="auto"/>
              <w:right w:val="single" w:sz="4" w:space="0" w:color="auto"/>
            </w:tcBorders>
            <w:noWrap/>
            <w:vAlign w:val="center"/>
          </w:tcPr>
          <w:p w:rsidR="00EC05C4" w:rsidRPr="00A175D3" w:rsidRDefault="00EC05C4" w:rsidP="00F6447C">
            <w:pPr>
              <w:widowControl/>
              <w:numPr>
                <w:ilvl w:val="0"/>
                <w:numId w:val="16"/>
              </w:numPr>
              <w:spacing w:line="360" w:lineRule="auto"/>
              <w:jc w:val="left"/>
              <w:rPr>
                <w:rFonts w:asciiTheme="minorEastAsia" w:hAnsiTheme="minorEastAsia"/>
                <w:color w:val="000000"/>
                <w:kern w:val="0"/>
                <w:szCs w:val="21"/>
              </w:rPr>
            </w:pPr>
          </w:p>
        </w:tc>
        <w:tc>
          <w:tcPr>
            <w:tcW w:w="2700" w:type="dxa"/>
            <w:gridSpan w:val="2"/>
            <w:tcBorders>
              <w:top w:val="nil"/>
              <w:left w:val="single" w:sz="4" w:space="0" w:color="auto"/>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i/>
                <w:iCs/>
                <w:color w:val="000000"/>
                <w:kern w:val="0"/>
                <w:szCs w:val="21"/>
              </w:rPr>
            </w:pPr>
            <w:r w:rsidRPr="00A175D3">
              <w:rPr>
                <w:rFonts w:asciiTheme="minorEastAsia" w:hAnsiTheme="minorEastAsia"/>
                <w:i/>
                <w:iCs/>
                <w:color w:val="000000"/>
                <w:kern w:val="0"/>
                <w:szCs w:val="21"/>
              </w:rPr>
              <w:t>Scrapie</w:t>
            </w:r>
          </w:p>
        </w:tc>
        <w:tc>
          <w:tcPr>
            <w:tcW w:w="1314" w:type="dxa"/>
            <w:gridSpan w:val="2"/>
            <w:tcBorders>
              <w:top w:val="nil"/>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瘙痒病因子</w:t>
            </w:r>
          </w:p>
        </w:tc>
        <w:tc>
          <w:tcPr>
            <w:tcW w:w="1026" w:type="dxa"/>
            <w:gridSpan w:val="2"/>
            <w:tcBorders>
              <w:top w:val="nil"/>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第三类</w:t>
            </w:r>
          </w:p>
        </w:tc>
        <w:tc>
          <w:tcPr>
            <w:tcW w:w="1080" w:type="dxa"/>
            <w:gridSpan w:val="2"/>
            <w:tcBorders>
              <w:top w:val="nil"/>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1080" w:type="dxa"/>
            <w:gridSpan w:val="2"/>
            <w:tcBorders>
              <w:top w:val="nil"/>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ABSL-3</w:t>
            </w:r>
          </w:p>
        </w:tc>
        <w:tc>
          <w:tcPr>
            <w:tcW w:w="1080" w:type="dxa"/>
            <w:gridSpan w:val="3"/>
            <w:tcBorders>
              <w:top w:val="nil"/>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698" w:type="dxa"/>
            <w:tcBorders>
              <w:top w:val="nil"/>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w:t>
            </w:r>
          </w:p>
        </w:tc>
        <w:tc>
          <w:tcPr>
            <w:tcW w:w="1109" w:type="dxa"/>
            <w:gridSpan w:val="3"/>
            <w:tcBorders>
              <w:top w:val="nil"/>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UN3373</w:t>
            </w:r>
          </w:p>
        </w:tc>
        <w:tc>
          <w:tcPr>
            <w:tcW w:w="2878" w:type="dxa"/>
            <w:gridSpan w:val="3"/>
            <w:tcBorders>
              <w:top w:val="nil"/>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需要有</w:t>
            </w:r>
            <w:smartTag w:uri="urn:schemas-microsoft-com:office:smarttags" w:element="chmetcnv">
              <w:smartTagPr>
                <w:attr w:name="TCSC" w:val="0"/>
                <w:attr w:name="NumberType" w:val="1"/>
                <w:attr w:name="Negative" w:val="False"/>
                <w:attr w:name="HasSpace" w:val="False"/>
                <w:attr w:name="SourceValue" w:val="134"/>
                <w:attr w:name="UnitName" w:val="℃"/>
              </w:smartTagPr>
              <w:r w:rsidRPr="00A175D3">
                <w:rPr>
                  <w:rFonts w:asciiTheme="minorEastAsia" w:hAnsiTheme="minorEastAsia"/>
                  <w:color w:val="000000"/>
                  <w:kern w:val="0"/>
                  <w:szCs w:val="21"/>
                </w:rPr>
                <w:t>134</w:t>
              </w:r>
              <w:r w:rsidRPr="00A175D3">
                <w:rPr>
                  <w:rFonts w:asciiTheme="minorEastAsia" w:hAnsiTheme="minorEastAsia" w:cs="宋体" w:hint="eastAsia"/>
                  <w:color w:val="000000"/>
                  <w:kern w:val="0"/>
                  <w:szCs w:val="21"/>
                </w:rPr>
                <w:t>℃</w:t>
              </w:r>
            </w:smartTag>
            <w:r w:rsidRPr="00A175D3">
              <w:rPr>
                <w:rFonts w:asciiTheme="minorEastAsia" w:hAnsiTheme="minorEastAsia"/>
                <w:color w:val="000000"/>
                <w:kern w:val="0"/>
                <w:szCs w:val="21"/>
              </w:rPr>
              <w:t>高压灭菌条件</w:t>
            </w:r>
          </w:p>
        </w:tc>
      </w:tr>
      <w:tr w:rsidR="00EC05C4" w:rsidRPr="00A175D3" w:rsidTr="00F6447C">
        <w:trPr>
          <w:trHeight w:val="1118"/>
        </w:trPr>
        <w:tc>
          <w:tcPr>
            <w:tcW w:w="915" w:type="dxa"/>
            <w:gridSpan w:val="2"/>
            <w:tcBorders>
              <w:top w:val="single" w:sz="4" w:space="0" w:color="auto"/>
              <w:left w:val="single" w:sz="4" w:space="0" w:color="auto"/>
              <w:bottom w:val="single" w:sz="4" w:space="0" w:color="auto"/>
              <w:right w:val="single" w:sz="4" w:space="0" w:color="auto"/>
            </w:tcBorders>
            <w:noWrap/>
            <w:vAlign w:val="center"/>
          </w:tcPr>
          <w:p w:rsidR="00EC05C4" w:rsidRPr="00A175D3" w:rsidRDefault="00EC05C4" w:rsidP="00F6447C">
            <w:pPr>
              <w:widowControl/>
              <w:numPr>
                <w:ilvl w:val="0"/>
                <w:numId w:val="16"/>
              </w:numPr>
              <w:spacing w:line="360" w:lineRule="auto"/>
              <w:jc w:val="left"/>
              <w:rPr>
                <w:rFonts w:asciiTheme="minorEastAsia" w:hAnsiTheme="minorEastAsia"/>
                <w:color w:val="000000"/>
                <w:kern w:val="0"/>
                <w:szCs w:val="21"/>
              </w:rPr>
            </w:pPr>
          </w:p>
        </w:tc>
        <w:tc>
          <w:tcPr>
            <w:tcW w:w="2700" w:type="dxa"/>
            <w:gridSpan w:val="2"/>
            <w:tcBorders>
              <w:top w:val="nil"/>
              <w:left w:val="single" w:sz="4" w:space="0" w:color="auto"/>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i/>
                <w:iCs/>
                <w:color w:val="000000"/>
                <w:kern w:val="0"/>
                <w:szCs w:val="21"/>
              </w:rPr>
            </w:pPr>
            <w:r w:rsidRPr="00A175D3">
              <w:rPr>
                <w:rFonts w:asciiTheme="minorEastAsia" w:hAnsiTheme="minorEastAsia"/>
                <w:i/>
                <w:iCs/>
                <w:color w:val="000000"/>
                <w:kern w:val="0"/>
                <w:szCs w:val="21"/>
              </w:rPr>
              <w:t>New variance Creutzfeldt-Jacob disease （nvCJD）</w:t>
            </w:r>
          </w:p>
        </w:tc>
        <w:tc>
          <w:tcPr>
            <w:tcW w:w="1314" w:type="dxa"/>
            <w:gridSpan w:val="2"/>
            <w:tcBorders>
              <w:top w:val="nil"/>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变异型克－雅氏病</w:t>
            </w:r>
          </w:p>
        </w:tc>
        <w:tc>
          <w:tcPr>
            <w:tcW w:w="1026" w:type="dxa"/>
            <w:gridSpan w:val="2"/>
            <w:tcBorders>
              <w:top w:val="nil"/>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第二类</w:t>
            </w:r>
          </w:p>
        </w:tc>
        <w:tc>
          <w:tcPr>
            <w:tcW w:w="1080" w:type="dxa"/>
            <w:gridSpan w:val="2"/>
            <w:tcBorders>
              <w:top w:val="nil"/>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BSL-3</w:t>
            </w:r>
          </w:p>
        </w:tc>
        <w:tc>
          <w:tcPr>
            <w:tcW w:w="1080" w:type="dxa"/>
            <w:gridSpan w:val="2"/>
            <w:tcBorders>
              <w:top w:val="nil"/>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ABSL-3</w:t>
            </w:r>
          </w:p>
        </w:tc>
        <w:tc>
          <w:tcPr>
            <w:tcW w:w="1080" w:type="dxa"/>
            <w:gridSpan w:val="3"/>
            <w:tcBorders>
              <w:top w:val="nil"/>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BSL-2</w:t>
            </w:r>
          </w:p>
        </w:tc>
        <w:tc>
          <w:tcPr>
            <w:tcW w:w="698" w:type="dxa"/>
            <w:tcBorders>
              <w:top w:val="nil"/>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B</w:t>
            </w:r>
          </w:p>
        </w:tc>
        <w:tc>
          <w:tcPr>
            <w:tcW w:w="1109" w:type="dxa"/>
            <w:gridSpan w:val="3"/>
            <w:tcBorders>
              <w:top w:val="nil"/>
              <w:left w:val="nil"/>
              <w:bottom w:val="single" w:sz="8" w:space="0" w:color="auto"/>
              <w:right w:val="single" w:sz="8" w:space="0" w:color="auto"/>
            </w:tcBorders>
            <w:vAlign w:val="center"/>
          </w:tcPr>
          <w:p w:rsidR="00EC05C4" w:rsidRPr="00A175D3" w:rsidRDefault="00EC05C4" w:rsidP="00F6447C">
            <w:pPr>
              <w:widowControl/>
              <w:spacing w:line="360" w:lineRule="auto"/>
              <w:jc w:val="center"/>
              <w:rPr>
                <w:rFonts w:asciiTheme="minorEastAsia" w:hAnsiTheme="minorEastAsia"/>
                <w:color w:val="000000"/>
                <w:kern w:val="0"/>
                <w:szCs w:val="21"/>
              </w:rPr>
            </w:pPr>
            <w:r w:rsidRPr="00A175D3">
              <w:rPr>
                <w:rFonts w:asciiTheme="minorEastAsia" w:hAnsiTheme="minorEastAsia"/>
                <w:color w:val="000000"/>
                <w:kern w:val="0"/>
                <w:szCs w:val="21"/>
              </w:rPr>
              <w:t>UN3373</w:t>
            </w:r>
          </w:p>
        </w:tc>
        <w:tc>
          <w:tcPr>
            <w:tcW w:w="2878" w:type="dxa"/>
            <w:gridSpan w:val="3"/>
            <w:tcBorders>
              <w:top w:val="nil"/>
              <w:left w:val="nil"/>
              <w:bottom w:val="single" w:sz="8" w:space="0" w:color="auto"/>
              <w:right w:val="single" w:sz="8" w:space="0" w:color="auto"/>
            </w:tcBorders>
            <w:vAlign w:val="center"/>
          </w:tcPr>
          <w:p w:rsidR="00EC05C4" w:rsidRPr="00A175D3" w:rsidRDefault="00EC05C4" w:rsidP="00F6447C">
            <w:pPr>
              <w:widowControl/>
              <w:spacing w:line="360" w:lineRule="auto"/>
              <w:rPr>
                <w:rFonts w:asciiTheme="minorEastAsia" w:hAnsiTheme="minorEastAsia"/>
                <w:color w:val="000000"/>
                <w:kern w:val="0"/>
                <w:szCs w:val="21"/>
              </w:rPr>
            </w:pPr>
            <w:r w:rsidRPr="00A175D3">
              <w:rPr>
                <w:rFonts w:asciiTheme="minorEastAsia" w:hAnsiTheme="minorEastAsia"/>
                <w:color w:val="000000"/>
                <w:kern w:val="0"/>
                <w:szCs w:val="21"/>
              </w:rPr>
              <w:t>需要有</w:t>
            </w:r>
            <w:smartTag w:uri="urn:schemas-microsoft-com:office:smarttags" w:element="chmetcnv">
              <w:smartTagPr>
                <w:attr w:name="TCSC" w:val="0"/>
                <w:attr w:name="NumberType" w:val="1"/>
                <w:attr w:name="Negative" w:val="False"/>
                <w:attr w:name="HasSpace" w:val="False"/>
                <w:attr w:name="SourceValue" w:val="134"/>
                <w:attr w:name="UnitName" w:val="℃"/>
              </w:smartTagPr>
              <w:r w:rsidRPr="00A175D3">
                <w:rPr>
                  <w:rFonts w:asciiTheme="minorEastAsia" w:hAnsiTheme="minorEastAsia"/>
                  <w:color w:val="000000"/>
                  <w:kern w:val="0"/>
                  <w:szCs w:val="21"/>
                </w:rPr>
                <w:t>134</w:t>
              </w:r>
              <w:r w:rsidRPr="00A175D3">
                <w:rPr>
                  <w:rFonts w:asciiTheme="minorEastAsia" w:hAnsiTheme="minorEastAsia" w:cs="宋体" w:hint="eastAsia"/>
                  <w:color w:val="000000"/>
                  <w:kern w:val="0"/>
                  <w:szCs w:val="21"/>
                </w:rPr>
                <w:t>℃</w:t>
              </w:r>
            </w:smartTag>
            <w:r w:rsidRPr="00A175D3">
              <w:rPr>
                <w:rFonts w:asciiTheme="minorEastAsia" w:hAnsiTheme="minorEastAsia"/>
                <w:color w:val="000000"/>
                <w:kern w:val="0"/>
                <w:szCs w:val="21"/>
              </w:rPr>
              <w:t>高压灭菌条件</w:t>
            </w:r>
          </w:p>
        </w:tc>
      </w:tr>
    </w:tbl>
    <w:p w:rsidR="00EC05C4" w:rsidRPr="00A175D3" w:rsidRDefault="00EC05C4" w:rsidP="00EC05C4">
      <w:pPr>
        <w:spacing w:line="360" w:lineRule="auto"/>
        <w:rPr>
          <w:rFonts w:asciiTheme="minorEastAsia" w:hAnsiTheme="minorEastAsia"/>
          <w:color w:val="000000"/>
          <w:szCs w:val="21"/>
        </w:rPr>
      </w:pPr>
      <w:r w:rsidRPr="00A175D3">
        <w:rPr>
          <w:rFonts w:asciiTheme="minorEastAsia" w:hAnsiTheme="minorEastAsia"/>
          <w:b/>
          <w:color w:val="000000"/>
          <w:szCs w:val="21"/>
        </w:rPr>
        <w:t>注：</w:t>
      </w:r>
      <w:r w:rsidRPr="00A175D3">
        <w:rPr>
          <w:rFonts w:asciiTheme="minorEastAsia" w:hAnsiTheme="minorEastAsia"/>
          <w:color w:val="000000"/>
          <w:szCs w:val="21"/>
        </w:rPr>
        <w:t>BSL-n/ABSL-n：不同生物安全级别的实验室/动物实验室。</w:t>
      </w:r>
    </w:p>
    <w:p w:rsidR="00EC05C4" w:rsidRPr="00A175D3" w:rsidRDefault="00EC05C4" w:rsidP="00EC05C4">
      <w:pPr>
        <w:numPr>
          <w:ilvl w:val="0"/>
          <w:numId w:val="14"/>
        </w:numPr>
        <w:spacing w:line="360" w:lineRule="auto"/>
        <w:rPr>
          <w:rFonts w:asciiTheme="minorEastAsia" w:hAnsiTheme="minorEastAsia"/>
          <w:color w:val="000000"/>
          <w:szCs w:val="21"/>
        </w:rPr>
      </w:pPr>
      <w:r w:rsidRPr="00A175D3">
        <w:rPr>
          <w:rFonts w:asciiTheme="minorEastAsia" w:hAnsiTheme="minorEastAsia"/>
          <w:color w:val="000000"/>
          <w:kern w:val="0"/>
          <w:szCs w:val="21"/>
        </w:rPr>
        <w:t>病毒培养</w:t>
      </w:r>
      <w:r w:rsidRPr="00A175D3">
        <w:rPr>
          <w:rFonts w:asciiTheme="minorEastAsia" w:hAnsiTheme="minorEastAsia"/>
          <w:color w:val="000000"/>
          <w:spacing w:val="20"/>
          <w:szCs w:val="21"/>
        </w:rPr>
        <w:t>：指病毒的分离、培养、滴定、中和试验、活病毒及其蛋白纯化、病毒冻干以及产生活病毒的重组试验等操作。利用活病毒或其感染细胞（或细胞提取物），不经灭活进行的生化分析、血清学检测、免疫学检测等操作视同病毒培养。使用病毒培养物提取核酸，裂解剂或灭活剂的加入必须在与病毒培养等同级别的实验室和防护条件下进行，裂解剂或灭活剂加入后可比照未经培养的感染性材料的防护等级进行操作。</w:t>
      </w:r>
    </w:p>
    <w:p w:rsidR="00EC05C4" w:rsidRPr="00A175D3" w:rsidRDefault="00EC05C4" w:rsidP="00EC05C4">
      <w:pPr>
        <w:numPr>
          <w:ilvl w:val="0"/>
          <w:numId w:val="14"/>
        </w:numPr>
        <w:spacing w:line="360" w:lineRule="auto"/>
        <w:rPr>
          <w:rFonts w:asciiTheme="minorEastAsia" w:hAnsiTheme="minorEastAsia"/>
          <w:color w:val="000000"/>
          <w:spacing w:val="20"/>
          <w:szCs w:val="21"/>
        </w:rPr>
      </w:pPr>
      <w:r w:rsidRPr="00A175D3">
        <w:rPr>
          <w:rFonts w:asciiTheme="minorEastAsia" w:hAnsiTheme="minorEastAsia"/>
          <w:color w:val="000000"/>
          <w:spacing w:val="20"/>
          <w:szCs w:val="21"/>
        </w:rPr>
        <w:t>动物感染实验：指以活病毒感染动物的实验。</w:t>
      </w:r>
    </w:p>
    <w:p w:rsidR="00EC05C4" w:rsidRPr="00A175D3" w:rsidRDefault="00EC05C4" w:rsidP="00EC05C4">
      <w:pPr>
        <w:numPr>
          <w:ilvl w:val="0"/>
          <w:numId w:val="14"/>
        </w:numPr>
        <w:spacing w:line="360" w:lineRule="auto"/>
        <w:rPr>
          <w:rFonts w:asciiTheme="minorEastAsia" w:hAnsiTheme="minorEastAsia"/>
          <w:color w:val="000000"/>
          <w:spacing w:val="20"/>
          <w:szCs w:val="21"/>
        </w:rPr>
      </w:pPr>
      <w:r w:rsidRPr="00A175D3">
        <w:rPr>
          <w:rFonts w:asciiTheme="minorEastAsia" w:hAnsiTheme="minorEastAsia"/>
          <w:color w:val="000000"/>
          <w:kern w:val="0"/>
          <w:szCs w:val="21"/>
        </w:rPr>
        <w:t>未经培养的感染性材料的操作</w:t>
      </w:r>
      <w:r w:rsidRPr="00A175D3">
        <w:rPr>
          <w:rFonts w:asciiTheme="minorEastAsia" w:hAnsiTheme="minorEastAsia"/>
          <w:color w:val="000000"/>
          <w:spacing w:val="20"/>
          <w:szCs w:val="21"/>
        </w:rPr>
        <w:t>：指未经培养的感染性材料在采用可靠的方法灭活前进行的病毒抗原检测、血清学检测、核酸检测、生化分析等操作。</w:t>
      </w:r>
      <w:r w:rsidRPr="00A175D3">
        <w:rPr>
          <w:rFonts w:asciiTheme="minorEastAsia" w:hAnsiTheme="minorEastAsia" w:hint="eastAsia"/>
          <w:color w:val="000000"/>
          <w:spacing w:val="20"/>
          <w:szCs w:val="21"/>
        </w:rPr>
        <w:t>未经可靠灭活或固定的人和动物组织标本因含病毒量较高，其操作的防护级别应比照病毒培养。</w:t>
      </w:r>
    </w:p>
    <w:p w:rsidR="00EC05C4" w:rsidRPr="00A175D3" w:rsidRDefault="00EC05C4" w:rsidP="00EC05C4">
      <w:pPr>
        <w:numPr>
          <w:ilvl w:val="0"/>
          <w:numId w:val="14"/>
        </w:numPr>
        <w:spacing w:line="360" w:lineRule="auto"/>
        <w:rPr>
          <w:rFonts w:asciiTheme="minorEastAsia" w:hAnsiTheme="minorEastAsia"/>
          <w:color w:val="000000"/>
          <w:spacing w:val="20"/>
          <w:szCs w:val="21"/>
        </w:rPr>
      </w:pPr>
      <w:r w:rsidRPr="00A175D3">
        <w:rPr>
          <w:rFonts w:asciiTheme="minorEastAsia" w:hAnsiTheme="minorEastAsia"/>
          <w:color w:val="000000"/>
          <w:kern w:val="0"/>
          <w:szCs w:val="21"/>
        </w:rPr>
        <w:t>灭活材料的操作</w:t>
      </w:r>
      <w:r w:rsidRPr="00A175D3">
        <w:rPr>
          <w:rFonts w:asciiTheme="minorEastAsia" w:hAnsiTheme="minorEastAsia"/>
          <w:color w:val="000000"/>
          <w:spacing w:val="20"/>
          <w:szCs w:val="21"/>
        </w:rPr>
        <w:t>：指感染性材料或活病毒在采用可靠的方法灭活后进行的病毒抗原检测、血清学检测、核酸检测、生化分析、分子生物学实验等不含致病性活病毒的操作。</w:t>
      </w:r>
    </w:p>
    <w:p w:rsidR="00EC05C4" w:rsidRPr="00A175D3" w:rsidRDefault="00EC05C4" w:rsidP="00EC05C4">
      <w:pPr>
        <w:numPr>
          <w:ilvl w:val="0"/>
          <w:numId w:val="14"/>
        </w:numPr>
        <w:spacing w:line="360" w:lineRule="auto"/>
        <w:rPr>
          <w:rFonts w:asciiTheme="minorEastAsia" w:hAnsiTheme="minorEastAsia"/>
          <w:color w:val="000000"/>
          <w:spacing w:val="20"/>
          <w:szCs w:val="21"/>
        </w:rPr>
      </w:pPr>
      <w:r w:rsidRPr="00A175D3">
        <w:rPr>
          <w:rFonts w:asciiTheme="minorEastAsia" w:hAnsiTheme="minorEastAsia"/>
          <w:color w:val="000000"/>
          <w:kern w:val="0"/>
          <w:szCs w:val="21"/>
        </w:rPr>
        <w:t>无感染性材料的操作：指针对确认无感染性的材料的各种操作，包括但不限于无感染性的病毒DNA或cDNA操作。</w:t>
      </w:r>
    </w:p>
    <w:p w:rsidR="00EC05C4" w:rsidRPr="00A175D3" w:rsidRDefault="00EC05C4" w:rsidP="00EC05C4">
      <w:pPr>
        <w:numPr>
          <w:ilvl w:val="0"/>
          <w:numId w:val="14"/>
        </w:numPr>
        <w:spacing w:line="360" w:lineRule="auto"/>
        <w:rPr>
          <w:rFonts w:asciiTheme="minorEastAsia" w:hAnsiTheme="minorEastAsia"/>
          <w:color w:val="000000"/>
          <w:spacing w:val="20"/>
          <w:szCs w:val="21"/>
        </w:rPr>
      </w:pPr>
      <w:r w:rsidRPr="00A175D3">
        <w:rPr>
          <w:rFonts w:asciiTheme="minorEastAsia" w:hAnsiTheme="minorEastAsia"/>
          <w:color w:val="000000"/>
          <w:spacing w:val="20"/>
          <w:szCs w:val="21"/>
        </w:rPr>
        <w:t>运输包装分类：按国际民航组织文件Doc9284《危险品航空安全运输技术细则》的分类包装要求，将相关病原和标本分为A、B两类，对应的联合国编号分别为UN2814（动物病毒为UN2900）和UN3373。对于A类感染性物质，若表中未注明“仅限于病毒培养物”，则包括涉及该病毒的所有材料；对于注明“仅限于病毒培养物”的A类感染性物质，则病毒培养物按UN2814包装，其它标本按UN3373要求进行包装。凡标明B</w:t>
      </w:r>
      <w:r w:rsidRPr="00A175D3">
        <w:rPr>
          <w:rFonts w:asciiTheme="minorEastAsia" w:hAnsiTheme="minorEastAsia"/>
          <w:color w:val="000000"/>
          <w:szCs w:val="21"/>
        </w:rPr>
        <w:t>类的病毒和相关样本均按UN3373的要求包装和空运。通过其他交通工具运输的可参照以上标准进行包装。</w:t>
      </w:r>
    </w:p>
    <w:p w:rsidR="00EC05C4" w:rsidRPr="00A175D3" w:rsidRDefault="00EC05C4" w:rsidP="00EC05C4">
      <w:pPr>
        <w:numPr>
          <w:ilvl w:val="0"/>
          <w:numId w:val="14"/>
        </w:numPr>
        <w:spacing w:line="360" w:lineRule="auto"/>
        <w:rPr>
          <w:rFonts w:asciiTheme="minorEastAsia" w:hAnsiTheme="minorEastAsia"/>
          <w:color w:val="000000"/>
          <w:spacing w:val="20"/>
          <w:szCs w:val="21"/>
        </w:rPr>
      </w:pPr>
      <w:r w:rsidRPr="00A175D3">
        <w:rPr>
          <w:rFonts w:asciiTheme="minorEastAsia" w:hAnsiTheme="minorEastAsia" w:hint="eastAsia"/>
          <w:color w:val="000000"/>
          <w:szCs w:val="21"/>
        </w:rPr>
        <w:t>这里特指亚欧地区传播的蜱传脑炎、俄罗斯春夏脑炎和中欧型蜱传脑炎。</w:t>
      </w:r>
    </w:p>
    <w:p w:rsidR="00EC05C4" w:rsidRPr="00A175D3" w:rsidRDefault="00EC05C4" w:rsidP="00EC05C4">
      <w:pPr>
        <w:numPr>
          <w:ilvl w:val="0"/>
          <w:numId w:val="14"/>
        </w:numPr>
        <w:spacing w:line="360" w:lineRule="auto"/>
        <w:rPr>
          <w:rFonts w:asciiTheme="minorEastAsia" w:hAnsiTheme="minorEastAsia"/>
          <w:color w:val="000000"/>
          <w:spacing w:val="20"/>
          <w:szCs w:val="21"/>
        </w:rPr>
      </w:pPr>
      <w:r w:rsidRPr="00A175D3">
        <w:rPr>
          <w:rFonts w:asciiTheme="minorEastAsia" w:hAnsiTheme="minorEastAsia"/>
          <w:color w:val="000000"/>
          <w:szCs w:val="21"/>
        </w:rPr>
        <w:t>脊髓灰质炎病毒：这里只是列出一般指导性原则。目前对于脊髓灰质炎病毒野毒株的操作应遵从卫生部有关规定。对于疫苗株按3类病原微生物的防护要求进行操作，病毒培养的防护条件为BSL-2, 动物感染为ABSL-2, 未经培养的感染性材料的操作在BSL－2，灭活和无感染性材料的操作均为BSL-1。疫苗衍生毒株（VDPV）病毒培养的防护条件为BSL-2, 动物感染为ABSL-3, 未经培养的感染性材料的操作在BSL－2，灭活和无感染性材料的操作均为BSL-1。</w:t>
      </w:r>
      <w:r w:rsidRPr="00A175D3">
        <w:rPr>
          <w:rFonts w:asciiTheme="minorEastAsia" w:hAnsiTheme="minorEastAsia" w:hint="eastAsia"/>
          <w:color w:val="000000"/>
          <w:szCs w:val="21"/>
        </w:rPr>
        <w:t>上述指导原则会随着全球消灭脊髓灰质炎病毒的进展状况而有所改变，新的指导原则按新规定执行。</w:t>
      </w:r>
    </w:p>
    <w:p w:rsidR="00EC05C4" w:rsidRPr="00A175D3" w:rsidRDefault="00EC05C4" w:rsidP="00EC05C4">
      <w:pPr>
        <w:spacing w:line="360" w:lineRule="auto"/>
        <w:rPr>
          <w:rFonts w:asciiTheme="minorEastAsia" w:hAnsiTheme="minorEastAsia"/>
          <w:color w:val="000000"/>
          <w:spacing w:val="20"/>
          <w:szCs w:val="21"/>
        </w:rPr>
      </w:pPr>
    </w:p>
    <w:p w:rsidR="00EC05C4" w:rsidRPr="00A175D3" w:rsidRDefault="00EC05C4" w:rsidP="00EC05C4">
      <w:pPr>
        <w:spacing w:line="360" w:lineRule="auto"/>
        <w:rPr>
          <w:rFonts w:asciiTheme="minorEastAsia" w:hAnsiTheme="minorEastAsia"/>
          <w:b/>
          <w:color w:val="000000"/>
          <w:szCs w:val="21"/>
        </w:rPr>
      </w:pPr>
      <w:r w:rsidRPr="00A175D3">
        <w:rPr>
          <w:rFonts w:asciiTheme="minorEastAsia" w:hAnsiTheme="minorEastAsia"/>
          <w:b/>
          <w:color w:val="000000"/>
          <w:szCs w:val="21"/>
        </w:rPr>
        <w:t>说明：</w:t>
      </w:r>
    </w:p>
    <w:p w:rsidR="00EC05C4" w:rsidRPr="00A175D3" w:rsidRDefault="00EC05C4" w:rsidP="00EC05C4">
      <w:pPr>
        <w:numPr>
          <w:ilvl w:val="0"/>
          <w:numId w:val="15"/>
        </w:numPr>
        <w:spacing w:line="360" w:lineRule="auto"/>
        <w:rPr>
          <w:rFonts w:asciiTheme="minorEastAsia" w:hAnsiTheme="minorEastAsia"/>
          <w:color w:val="000000"/>
          <w:szCs w:val="21"/>
        </w:rPr>
      </w:pPr>
      <w:r w:rsidRPr="00A175D3">
        <w:rPr>
          <w:rFonts w:asciiTheme="minorEastAsia" w:hAnsiTheme="minorEastAsia"/>
          <w:color w:val="000000"/>
          <w:szCs w:val="21"/>
        </w:rPr>
        <w:t>在保证安全的前提下，对临床和现场的未知样本</w:t>
      </w:r>
      <w:r w:rsidRPr="00A175D3">
        <w:rPr>
          <w:rFonts w:asciiTheme="minorEastAsia" w:hAnsiTheme="minorEastAsia"/>
          <w:color w:val="000000"/>
          <w:spacing w:val="20"/>
          <w:szCs w:val="21"/>
        </w:rPr>
        <w:t>检测操作可</w:t>
      </w:r>
      <w:r w:rsidRPr="00A175D3">
        <w:rPr>
          <w:rFonts w:asciiTheme="minorEastAsia" w:hAnsiTheme="minorEastAsia"/>
          <w:color w:val="000000"/>
          <w:szCs w:val="21"/>
        </w:rPr>
        <w:t>在生物安全二级或以上防护级别的实验室进行，涉及病毒分离培养的操作，应</w:t>
      </w:r>
      <w:r w:rsidRPr="00A175D3">
        <w:rPr>
          <w:rFonts w:asciiTheme="minorEastAsia" w:hAnsiTheme="minorEastAsia"/>
          <w:color w:val="000000"/>
          <w:spacing w:val="20"/>
          <w:szCs w:val="21"/>
        </w:rPr>
        <w:t>加强个体防护和环境保护。要密切注意流行病学动态和临床表现，判断是否存在高致病性病原体，若判定为疑似高致病性病原体</w:t>
      </w:r>
      <w:r w:rsidRPr="00A175D3">
        <w:rPr>
          <w:rFonts w:asciiTheme="minorEastAsia" w:hAnsiTheme="minorEastAsia"/>
          <w:color w:val="000000"/>
          <w:szCs w:val="21"/>
        </w:rPr>
        <w:t>，应在相应生物安全级别的实验室开展工作。</w:t>
      </w:r>
    </w:p>
    <w:p w:rsidR="00EC05C4" w:rsidRPr="00A175D3" w:rsidRDefault="00EC05C4" w:rsidP="00EC05C4">
      <w:pPr>
        <w:numPr>
          <w:ilvl w:val="0"/>
          <w:numId w:val="15"/>
        </w:numPr>
        <w:spacing w:line="360" w:lineRule="auto"/>
        <w:rPr>
          <w:rFonts w:asciiTheme="minorEastAsia" w:hAnsiTheme="minorEastAsia"/>
          <w:color w:val="000000"/>
          <w:szCs w:val="21"/>
        </w:rPr>
      </w:pPr>
      <w:r w:rsidRPr="00A175D3">
        <w:rPr>
          <w:rFonts w:asciiTheme="minorEastAsia" w:hAnsiTheme="minorEastAsia"/>
          <w:color w:val="000000"/>
          <w:szCs w:val="21"/>
        </w:rPr>
        <w:t>本表未列出之病毒和实验活动，由各单位的生物安全委员会负责危害程度评估，确定相应的生物安全防护级别。如涉及高致病性病毒及其相关实验的应经国家病原微生物实验室生物安全</w:t>
      </w:r>
      <w:r w:rsidRPr="00A175D3">
        <w:rPr>
          <w:rFonts w:asciiTheme="minorEastAsia" w:hAnsiTheme="minorEastAsia" w:hint="eastAsia"/>
          <w:color w:val="000000"/>
          <w:szCs w:val="21"/>
        </w:rPr>
        <w:t>专家</w:t>
      </w:r>
      <w:r w:rsidRPr="00A175D3">
        <w:rPr>
          <w:rFonts w:asciiTheme="minorEastAsia" w:hAnsiTheme="minorEastAsia"/>
          <w:color w:val="000000"/>
          <w:szCs w:val="21"/>
        </w:rPr>
        <w:t>委员会论证。</w:t>
      </w:r>
    </w:p>
    <w:p w:rsidR="00EC05C4" w:rsidRPr="00A175D3" w:rsidRDefault="00EC05C4" w:rsidP="00EC05C4">
      <w:pPr>
        <w:numPr>
          <w:ilvl w:val="0"/>
          <w:numId w:val="15"/>
        </w:numPr>
        <w:spacing w:line="360" w:lineRule="auto"/>
        <w:rPr>
          <w:rFonts w:asciiTheme="minorEastAsia" w:hAnsiTheme="minorEastAsia"/>
          <w:color w:val="000000"/>
          <w:szCs w:val="21"/>
        </w:rPr>
      </w:pPr>
      <w:r w:rsidRPr="00A175D3">
        <w:rPr>
          <w:rFonts w:asciiTheme="minorEastAsia" w:hAnsiTheme="minorEastAsia"/>
          <w:color w:val="000000"/>
          <w:szCs w:val="21"/>
        </w:rPr>
        <w:t>Prion为特殊病原体，其</w:t>
      </w:r>
      <w:r w:rsidRPr="00A175D3">
        <w:rPr>
          <w:rFonts w:asciiTheme="minorEastAsia" w:hAnsiTheme="minorEastAsia"/>
          <w:bCs/>
          <w:color w:val="000000"/>
          <w:kern w:val="0"/>
          <w:szCs w:val="21"/>
        </w:rPr>
        <w:t>危害程度分类及相应实验活动的生物安全防护水平单独列出</w:t>
      </w:r>
      <w:r w:rsidRPr="00A175D3">
        <w:rPr>
          <w:rFonts w:asciiTheme="minorEastAsia" w:hAnsiTheme="minorEastAsia"/>
          <w:color w:val="000000"/>
          <w:szCs w:val="21"/>
        </w:rPr>
        <w:t>。</w:t>
      </w:r>
    </w:p>
    <w:p w:rsidR="00EC05C4" w:rsidRPr="00A175D3" w:rsidRDefault="00EC05C4" w:rsidP="00EC05C4">
      <w:pPr>
        <w:spacing w:line="360" w:lineRule="auto"/>
        <w:ind w:left="315" w:hangingChars="150" w:hanging="315"/>
        <w:rPr>
          <w:rFonts w:asciiTheme="minorEastAsia" w:hAnsiTheme="minorEastAsia"/>
          <w:color w:val="000000"/>
          <w:szCs w:val="21"/>
        </w:rPr>
      </w:pPr>
      <w:r w:rsidRPr="00A175D3">
        <w:rPr>
          <w:rFonts w:asciiTheme="minorEastAsia" w:hAnsiTheme="minorEastAsia" w:hint="eastAsia"/>
          <w:color w:val="000000"/>
          <w:szCs w:val="21"/>
        </w:rPr>
        <w:t xml:space="preserve">4.  </w:t>
      </w:r>
      <w:r w:rsidRPr="00A175D3">
        <w:rPr>
          <w:rFonts w:asciiTheme="minorEastAsia" w:hAnsiTheme="minorEastAsia"/>
          <w:color w:val="000000"/>
          <w:szCs w:val="21"/>
        </w:rPr>
        <w:t>关于使用人类病毒的重组体：在卫生部发布有关的管理规定之前，对于人类病毒的重组体（包括对病毒的基因缺失、插入、突变等修饰以及将病毒作为外源基因的表达载体）暂时遵循以下原则：（1）严禁两个不同病原体之间进行完整基因组的重组；（2）对于对人类致病的病毒，如存在疫苗株，只允许用疫苗株为外源基因表达载体，如脊髓灰质炎病毒、麻疹病毒、乙型脑炎病毒等；（3）对于一般情况下即具有复制能力的重组活病毒（复制型重组病毒），其操作时的防护条件应不低于其母本病毒；对于条件复制型或复制缺陷型病毒可降低防护条件，但不得低于BSL-2的防护条件，例如来源于HIV的慢病毒载体，为双基因缺失载体，可在BSL-2实验室操作；（4）对于病毒作为表达载体，其防护水平总体上应根据其母本病毒的危害等级及防护要求进行操作，但是将高致病性病毒的基因重组入具有复制能力的同科低致病性病毒载体时，原则上应根据高致病性病原体的危害等级和防护条件进行操作，在证明重组体无危害后，可视情降低防护等级</w:t>
      </w:r>
      <w:r w:rsidRPr="00A175D3">
        <w:rPr>
          <w:rFonts w:asciiTheme="minorEastAsia" w:hAnsiTheme="minorEastAsia" w:hint="eastAsia"/>
          <w:color w:val="000000"/>
          <w:szCs w:val="21"/>
        </w:rPr>
        <w:t>；</w:t>
      </w:r>
      <w:r w:rsidRPr="00A175D3">
        <w:rPr>
          <w:rFonts w:asciiTheme="minorEastAsia" w:hAnsiTheme="minorEastAsia"/>
          <w:color w:val="000000"/>
          <w:szCs w:val="21"/>
        </w:rPr>
        <w:t>（5）对于复制型重组病毒的制作事先要进行危险性评估，并得到所在单位生物安全委员会的批准。对于高致病性病原体重组体或有可能制造出高致病性病原体的操作应经国家病原微生物实验室生物安全</w:t>
      </w:r>
      <w:r w:rsidRPr="00A175D3">
        <w:rPr>
          <w:rFonts w:asciiTheme="minorEastAsia" w:hAnsiTheme="minorEastAsia" w:hint="eastAsia"/>
          <w:color w:val="000000"/>
          <w:szCs w:val="21"/>
        </w:rPr>
        <w:t>专家</w:t>
      </w:r>
      <w:r w:rsidRPr="00A175D3">
        <w:rPr>
          <w:rFonts w:asciiTheme="minorEastAsia" w:hAnsiTheme="minorEastAsia"/>
          <w:color w:val="000000"/>
          <w:szCs w:val="21"/>
        </w:rPr>
        <w:t>委员会论证。</w:t>
      </w:r>
    </w:p>
    <w:p w:rsidR="00EC05C4" w:rsidRPr="00A175D3" w:rsidRDefault="00EC05C4" w:rsidP="00EC05C4">
      <w:pPr>
        <w:spacing w:line="360" w:lineRule="auto"/>
        <w:rPr>
          <w:rFonts w:asciiTheme="minorEastAsia" w:hAnsiTheme="minorEastAsia"/>
          <w:color w:val="000000"/>
          <w:szCs w:val="21"/>
        </w:rPr>
      </w:pPr>
      <w:r w:rsidRPr="00A175D3">
        <w:rPr>
          <w:rFonts w:asciiTheme="minorEastAsia" w:hAnsiTheme="minorEastAsia" w:hint="eastAsia"/>
          <w:color w:val="000000"/>
          <w:szCs w:val="21"/>
        </w:rPr>
        <w:t>5.  国家正式批准的生物制品疫苗生产用减毒、弱毒毒种的分类地位另行规定。</w:t>
      </w:r>
    </w:p>
    <w:p w:rsidR="00EC05C4" w:rsidRPr="00A175D3" w:rsidRDefault="00EC05C4" w:rsidP="00EC05C4">
      <w:pPr>
        <w:spacing w:line="360" w:lineRule="auto"/>
        <w:rPr>
          <w:rFonts w:asciiTheme="minorEastAsia" w:hAnsiTheme="minorEastAsia"/>
          <w:color w:val="000000"/>
          <w:szCs w:val="21"/>
        </w:rPr>
      </w:pPr>
    </w:p>
    <w:p w:rsidR="00EC05C4" w:rsidRPr="00A175D3" w:rsidRDefault="00EC05C4" w:rsidP="00EC05C4">
      <w:pPr>
        <w:spacing w:line="360" w:lineRule="auto"/>
        <w:rPr>
          <w:rFonts w:asciiTheme="minorEastAsia" w:hAnsiTheme="minorEastAsia"/>
          <w:color w:val="000000"/>
          <w:szCs w:val="21"/>
        </w:rPr>
      </w:pPr>
    </w:p>
    <w:p w:rsidR="00EC05C4" w:rsidRPr="00A175D3" w:rsidRDefault="00EC05C4" w:rsidP="00EC05C4">
      <w:pPr>
        <w:spacing w:line="360" w:lineRule="auto"/>
        <w:rPr>
          <w:rFonts w:asciiTheme="minorEastAsia" w:hAnsiTheme="minorEastAsia"/>
          <w:color w:val="000000"/>
          <w:szCs w:val="21"/>
        </w:rPr>
      </w:pPr>
    </w:p>
    <w:p w:rsidR="00EC05C4" w:rsidRPr="00A175D3" w:rsidRDefault="00EC05C4" w:rsidP="00EC05C4">
      <w:pPr>
        <w:spacing w:line="360" w:lineRule="auto"/>
        <w:rPr>
          <w:rFonts w:asciiTheme="minorEastAsia" w:hAnsiTheme="minorEastAsia"/>
          <w:color w:val="000000"/>
          <w:szCs w:val="21"/>
        </w:rPr>
      </w:pPr>
    </w:p>
    <w:p w:rsidR="00EC05C4" w:rsidRPr="00A175D3" w:rsidRDefault="00EC05C4" w:rsidP="00EC05C4">
      <w:pPr>
        <w:spacing w:line="360" w:lineRule="auto"/>
        <w:rPr>
          <w:rFonts w:asciiTheme="minorEastAsia" w:hAnsiTheme="minorEastAsia"/>
          <w:color w:val="000000"/>
          <w:szCs w:val="21"/>
        </w:rPr>
      </w:pPr>
    </w:p>
    <w:p w:rsidR="00EC05C4" w:rsidRPr="00A175D3" w:rsidRDefault="00EC05C4" w:rsidP="00EC05C4">
      <w:pPr>
        <w:spacing w:line="360" w:lineRule="auto"/>
        <w:rPr>
          <w:rFonts w:asciiTheme="minorEastAsia" w:hAnsiTheme="minorEastAsia"/>
          <w:color w:val="000000"/>
          <w:szCs w:val="21"/>
        </w:rPr>
      </w:pPr>
    </w:p>
    <w:p w:rsidR="00EC05C4" w:rsidRPr="00A175D3" w:rsidRDefault="00EC05C4" w:rsidP="00EC05C4">
      <w:pPr>
        <w:spacing w:line="360" w:lineRule="auto"/>
        <w:rPr>
          <w:rFonts w:asciiTheme="minorEastAsia" w:hAnsiTheme="minorEastAsia"/>
          <w:color w:val="000000"/>
          <w:szCs w:val="21"/>
        </w:rPr>
      </w:pPr>
    </w:p>
    <w:p w:rsidR="00EC05C4" w:rsidRPr="00A175D3" w:rsidRDefault="00EC05C4" w:rsidP="00EC05C4">
      <w:pPr>
        <w:spacing w:line="360" w:lineRule="auto"/>
        <w:rPr>
          <w:rFonts w:asciiTheme="minorEastAsia" w:hAnsiTheme="minorEastAsia"/>
          <w:color w:val="000000"/>
          <w:szCs w:val="21"/>
        </w:rPr>
      </w:pPr>
    </w:p>
    <w:p w:rsidR="00EC05C4" w:rsidRPr="00A175D3" w:rsidRDefault="00EC05C4" w:rsidP="00EC05C4">
      <w:pPr>
        <w:spacing w:line="360" w:lineRule="auto"/>
        <w:rPr>
          <w:rFonts w:asciiTheme="minorEastAsia" w:hAnsiTheme="minorEastAsia"/>
          <w:color w:val="000000"/>
          <w:szCs w:val="21"/>
        </w:rPr>
      </w:pPr>
    </w:p>
    <w:p w:rsidR="00EC05C4" w:rsidRPr="00A175D3" w:rsidRDefault="00EC05C4" w:rsidP="00EC05C4">
      <w:pPr>
        <w:spacing w:line="360" w:lineRule="auto"/>
        <w:ind w:rightChars="288" w:right="605"/>
        <w:rPr>
          <w:rFonts w:asciiTheme="minorEastAsia" w:hAnsiTheme="minorEastAsia"/>
          <w:color w:val="000000"/>
          <w:szCs w:val="21"/>
        </w:rPr>
      </w:pPr>
      <w:r w:rsidRPr="00A175D3">
        <w:rPr>
          <w:rFonts w:asciiTheme="minorEastAsia" w:hAnsiTheme="minorEastAsia" w:hint="eastAsia"/>
          <w:color w:val="000000"/>
          <w:szCs w:val="21"/>
        </w:rPr>
        <w:t>表2. 细菌、放线菌、衣原体、支原体、立克次体、螺旋体分类名录</w:t>
      </w:r>
    </w:p>
    <w:tbl>
      <w:tblPr>
        <w:tblW w:w="14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5"/>
        <w:gridCol w:w="2730"/>
        <w:gridCol w:w="1995"/>
        <w:gridCol w:w="945"/>
        <w:gridCol w:w="1155"/>
        <w:gridCol w:w="1260"/>
        <w:gridCol w:w="1155"/>
        <w:gridCol w:w="1470"/>
        <w:gridCol w:w="1050"/>
        <w:gridCol w:w="945"/>
        <w:gridCol w:w="1260"/>
      </w:tblGrid>
      <w:tr w:rsidR="00EC05C4" w:rsidRPr="00A175D3" w:rsidTr="00F6447C">
        <w:trPr>
          <w:cantSplit/>
          <w:trHeight w:val="617"/>
        </w:trPr>
        <w:tc>
          <w:tcPr>
            <w:tcW w:w="525" w:type="dxa"/>
            <w:vMerge w:val="restart"/>
            <w:tcBorders>
              <w:bottom w:val="single" w:sz="4" w:space="0" w:color="auto"/>
            </w:tcBorders>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序号</w:t>
            </w:r>
          </w:p>
        </w:tc>
        <w:tc>
          <w:tcPr>
            <w:tcW w:w="4725" w:type="dxa"/>
            <w:gridSpan w:val="2"/>
            <w:tcBorders>
              <w:bottom w:val="single" w:sz="4" w:space="0" w:color="auto"/>
            </w:tcBorders>
            <w:vAlign w:val="center"/>
          </w:tcPr>
          <w:p w:rsidR="00EC05C4" w:rsidRPr="00A175D3" w:rsidRDefault="00EC05C4" w:rsidP="00F6447C">
            <w:pPr>
              <w:spacing w:line="360" w:lineRule="auto"/>
              <w:jc w:val="center"/>
              <w:rPr>
                <w:rFonts w:asciiTheme="minorEastAsia" w:hAnsiTheme="minorEastAsia"/>
                <w:color w:val="000000"/>
                <w:spacing w:val="20"/>
                <w:szCs w:val="21"/>
              </w:rPr>
            </w:pPr>
            <w:r w:rsidRPr="00A175D3">
              <w:rPr>
                <w:rFonts w:asciiTheme="minorEastAsia" w:hAnsiTheme="minorEastAsia" w:hint="eastAsia"/>
                <w:color w:val="000000"/>
                <w:spacing w:val="20"/>
                <w:szCs w:val="21"/>
              </w:rPr>
              <w:t>病原菌名称</w:t>
            </w:r>
          </w:p>
        </w:tc>
        <w:tc>
          <w:tcPr>
            <w:tcW w:w="945" w:type="dxa"/>
            <w:vMerge w:val="restart"/>
            <w:tcBorders>
              <w:bottom w:val="single" w:sz="4" w:space="0" w:color="auto"/>
            </w:tcBorders>
          </w:tcPr>
          <w:p w:rsidR="00EC05C4" w:rsidRPr="00A175D3" w:rsidRDefault="00EC05C4" w:rsidP="00F6447C">
            <w:pPr>
              <w:spacing w:line="360" w:lineRule="auto"/>
              <w:rPr>
                <w:rFonts w:asciiTheme="minorEastAsia" w:hAnsiTheme="minorEastAsia"/>
                <w:color w:val="000000"/>
                <w:spacing w:val="20"/>
                <w:szCs w:val="21"/>
              </w:rPr>
            </w:pPr>
          </w:p>
          <w:p w:rsidR="00EC05C4" w:rsidRPr="00A175D3" w:rsidRDefault="00EC05C4" w:rsidP="00F6447C">
            <w:pPr>
              <w:spacing w:line="360" w:lineRule="auto"/>
              <w:jc w:val="center"/>
              <w:rPr>
                <w:rFonts w:asciiTheme="minorEastAsia" w:hAnsiTheme="minorEastAsia"/>
                <w:color w:val="000000"/>
                <w:spacing w:val="20"/>
                <w:szCs w:val="21"/>
              </w:rPr>
            </w:pPr>
            <w:r w:rsidRPr="00A175D3">
              <w:rPr>
                <w:rFonts w:asciiTheme="minorEastAsia" w:hAnsiTheme="minorEastAsia" w:hint="eastAsia"/>
                <w:color w:val="000000"/>
                <w:spacing w:val="20"/>
                <w:szCs w:val="21"/>
              </w:rPr>
              <w:t>危害程度分类</w:t>
            </w:r>
          </w:p>
        </w:tc>
        <w:tc>
          <w:tcPr>
            <w:tcW w:w="5040" w:type="dxa"/>
            <w:gridSpan w:val="4"/>
            <w:tcBorders>
              <w:bottom w:val="single" w:sz="4" w:space="0" w:color="auto"/>
            </w:tcBorders>
            <w:vAlign w:val="center"/>
          </w:tcPr>
          <w:p w:rsidR="00EC05C4" w:rsidRPr="00A175D3" w:rsidRDefault="00EC05C4" w:rsidP="00F6447C">
            <w:pPr>
              <w:spacing w:line="360" w:lineRule="auto"/>
              <w:jc w:val="center"/>
              <w:rPr>
                <w:rFonts w:asciiTheme="minorEastAsia" w:hAnsiTheme="minorEastAsia"/>
                <w:color w:val="000000"/>
                <w:spacing w:val="20"/>
                <w:szCs w:val="21"/>
              </w:rPr>
            </w:pPr>
            <w:r w:rsidRPr="00A175D3">
              <w:rPr>
                <w:rFonts w:asciiTheme="minorEastAsia" w:hAnsiTheme="minorEastAsia" w:hint="eastAsia"/>
                <w:color w:val="000000"/>
                <w:spacing w:val="20"/>
                <w:szCs w:val="21"/>
              </w:rPr>
              <w:t>实验活动所需生物安全实验室级别</w:t>
            </w:r>
          </w:p>
        </w:tc>
        <w:tc>
          <w:tcPr>
            <w:tcW w:w="1995" w:type="dxa"/>
            <w:gridSpan w:val="2"/>
            <w:tcBorders>
              <w:bottom w:val="single" w:sz="4" w:space="0" w:color="auto"/>
            </w:tcBorders>
          </w:tcPr>
          <w:p w:rsidR="00EC05C4" w:rsidRPr="00A175D3" w:rsidRDefault="00EC05C4" w:rsidP="00F6447C">
            <w:pPr>
              <w:spacing w:line="360" w:lineRule="auto"/>
              <w:jc w:val="center"/>
              <w:rPr>
                <w:rFonts w:asciiTheme="minorEastAsia" w:hAnsiTheme="minorEastAsia"/>
                <w:color w:val="000000"/>
                <w:szCs w:val="21"/>
              </w:rPr>
            </w:pPr>
          </w:p>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运输包装分类</w:t>
            </w:r>
            <w:r w:rsidRPr="00A175D3">
              <w:rPr>
                <w:rFonts w:asciiTheme="minorEastAsia" w:hAnsiTheme="minorEastAsia" w:hint="eastAsia"/>
                <w:color w:val="000000"/>
                <w:szCs w:val="21"/>
                <w:vertAlign w:val="superscript"/>
              </w:rPr>
              <w:t>e</w:t>
            </w:r>
          </w:p>
        </w:tc>
        <w:tc>
          <w:tcPr>
            <w:tcW w:w="1260" w:type="dxa"/>
            <w:vMerge w:val="restart"/>
          </w:tcPr>
          <w:p w:rsidR="00EC05C4" w:rsidRPr="00A175D3" w:rsidRDefault="00EC05C4" w:rsidP="00F6447C">
            <w:pPr>
              <w:spacing w:line="360" w:lineRule="auto"/>
              <w:rPr>
                <w:rFonts w:asciiTheme="minorEastAsia" w:hAnsiTheme="minorEastAsia"/>
                <w:color w:val="000000"/>
                <w:szCs w:val="21"/>
              </w:rPr>
            </w:pPr>
          </w:p>
          <w:p w:rsidR="00EC05C4" w:rsidRPr="00A175D3" w:rsidRDefault="00EC05C4" w:rsidP="00F6447C">
            <w:pPr>
              <w:spacing w:line="360" w:lineRule="auto"/>
              <w:jc w:val="center"/>
              <w:rPr>
                <w:rFonts w:asciiTheme="minorEastAsia" w:hAnsiTheme="minorEastAsia"/>
                <w:color w:val="000000"/>
                <w:spacing w:val="-12"/>
                <w:szCs w:val="21"/>
              </w:rPr>
            </w:pPr>
            <w:r w:rsidRPr="00A175D3">
              <w:rPr>
                <w:rFonts w:asciiTheme="minorEastAsia" w:hAnsiTheme="minorEastAsia" w:hint="eastAsia"/>
                <w:color w:val="000000"/>
                <w:szCs w:val="21"/>
              </w:rPr>
              <w:t>备 注</w:t>
            </w:r>
          </w:p>
        </w:tc>
      </w:tr>
      <w:tr w:rsidR="00EC05C4" w:rsidRPr="00A175D3" w:rsidTr="00F6447C">
        <w:trPr>
          <w:cantSplit/>
          <w:trHeight w:val="622"/>
        </w:trPr>
        <w:tc>
          <w:tcPr>
            <w:tcW w:w="525" w:type="dxa"/>
            <w:vMerge/>
            <w:vAlign w:val="center"/>
          </w:tcPr>
          <w:p w:rsidR="00EC05C4" w:rsidRPr="00A175D3" w:rsidRDefault="00EC05C4" w:rsidP="00F6447C">
            <w:pPr>
              <w:spacing w:line="360" w:lineRule="auto"/>
              <w:jc w:val="center"/>
              <w:rPr>
                <w:rFonts w:asciiTheme="minorEastAsia" w:hAnsiTheme="minorEastAsia"/>
                <w:color w:val="000000"/>
                <w:szCs w:val="21"/>
              </w:rPr>
            </w:pPr>
          </w:p>
        </w:tc>
        <w:tc>
          <w:tcPr>
            <w:tcW w:w="2730" w:type="dxa"/>
            <w:vAlign w:val="center"/>
          </w:tcPr>
          <w:p w:rsidR="00EC05C4" w:rsidRPr="00A175D3" w:rsidRDefault="00EC05C4" w:rsidP="00F6447C">
            <w:pPr>
              <w:spacing w:line="360" w:lineRule="auto"/>
              <w:jc w:val="center"/>
              <w:rPr>
                <w:rFonts w:asciiTheme="minorEastAsia" w:hAnsiTheme="minorEastAsia"/>
                <w:color w:val="000000"/>
                <w:spacing w:val="20"/>
                <w:szCs w:val="21"/>
              </w:rPr>
            </w:pPr>
            <w:r w:rsidRPr="00A175D3">
              <w:rPr>
                <w:rFonts w:asciiTheme="minorEastAsia" w:hAnsiTheme="minorEastAsia" w:hint="eastAsia"/>
                <w:color w:val="000000"/>
                <w:spacing w:val="20"/>
                <w:szCs w:val="21"/>
              </w:rPr>
              <w:t>学名</w:t>
            </w:r>
          </w:p>
        </w:tc>
        <w:tc>
          <w:tcPr>
            <w:tcW w:w="1995" w:type="dxa"/>
            <w:vAlign w:val="center"/>
          </w:tcPr>
          <w:p w:rsidR="00EC05C4" w:rsidRPr="00A175D3" w:rsidRDefault="00EC05C4" w:rsidP="00F6447C">
            <w:pPr>
              <w:spacing w:line="360" w:lineRule="auto"/>
              <w:jc w:val="center"/>
              <w:rPr>
                <w:rFonts w:asciiTheme="minorEastAsia" w:hAnsiTheme="minorEastAsia"/>
                <w:color w:val="000000"/>
                <w:spacing w:val="20"/>
                <w:szCs w:val="21"/>
              </w:rPr>
            </w:pPr>
            <w:r w:rsidRPr="00A175D3">
              <w:rPr>
                <w:rFonts w:asciiTheme="minorEastAsia" w:hAnsiTheme="minorEastAsia" w:hint="eastAsia"/>
                <w:color w:val="000000"/>
                <w:spacing w:val="20"/>
                <w:szCs w:val="21"/>
              </w:rPr>
              <w:t>中文名</w:t>
            </w:r>
          </w:p>
        </w:tc>
        <w:tc>
          <w:tcPr>
            <w:tcW w:w="945" w:type="dxa"/>
            <w:vMerge/>
          </w:tcPr>
          <w:p w:rsidR="00EC05C4" w:rsidRPr="00A175D3" w:rsidRDefault="00EC05C4" w:rsidP="00F6447C">
            <w:pPr>
              <w:spacing w:line="360" w:lineRule="auto"/>
              <w:jc w:val="center"/>
              <w:rPr>
                <w:rFonts w:asciiTheme="minorEastAsia" w:hAnsiTheme="minorEastAsia"/>
                <w:color w:val="000000"/>
                <w:spacing w:val="20"/>
                <w:szCs w:val="21"/>
              </w:rPr>
            </w:pPr>
          </w:p>
        </w:tc>
        <w:tc>
          <w:tcPr>
            <w:tcW w:w="1155" w:type="dxa"/>
            <w:vAlign w:val="center"/>
          </w:tcPr>
          <w:p w:rsidR="00EC05C4" w:rsidRPr="00A175D3" w:rsidRDefault="00EC05C4" w:rsidP="00F6447C">
            <w:pPr>
              <w:spacing w:line="360" w:lineRule="auto"/>
              <w:rPr>
                <w:rFonts w:asciiTheme="minorEastAsia" w:hAnsiTheme="minorEastAsia"/>
                <w:color w:val="000000"/>
                <w:spacing w:val="20"/>
                <w:szCs w:val="21"/>
              </w:rPr>
            </w:pPr>
            <w:r w:rsidRPr="00A175D3">
              <w:rPr>
                <w:rFonts w:asciiTheme="minorEastAsia" w:hAnsiTheme="minorEastAsia" w:hint="eastAsia"/>
                <w:color w:val="000000"/>
                <w:spacing w:val="20"/>
                <w:szCs w:val="21"/>
              </w:rPr>
              <w:t>大量活菌操作</w:t>
            </w:r>
            <w:r w:rsidRPr="00A175D3">
              <w:rPr>
                <w:rFonts w:asciiTheme="minorEastAsia" w:hAnsiTheme="minorEastAsia" w:hint="eastAsia"/>
                <w:color w:val="000000"/>
                <w:spacing w:val="20"/>
                <w:szCs w:val="21"/>
                <w:vertAlign w:val="superscript"/>
              </w:rPr>
              <w:t>a</w:t>
            </w:r>
          </w:p>
        </w:tc>
        <w:tc>
          <w:tcPr>
            <w:tcW w:w="1260" w:type="dxa"/>
            <w:vAlign w:val="center"/>
          </w:tcPr>
          <w:p w:rsidR="00EC05C4" w:rsidRPr="00A175D3" w:rsidRDefault="00EC05C4" w:rsidP="00F6447C">
            <w:pPr>
              <w:spacing w:line="360" w:lineRule="auto"/>
              <w:rPr>
                <w:rFonts w:asciiTheme="minorEastAsia" w:hAnsiTheme="minorEastAsia"/>
                <w:color w:val="000000"/>
                <w:spacing w:val="20"/>
                <w:szCs w:val="21"/>
              </w:rPr>
            </w:pPr>
            <w:r w:rsidRPr="00A175D3">
              <w:rPr>
                <w:rFonts w:asciiTheme="minorEastAsia" w:hAnsiTheme="minorEastAsia" w:hint="eastAsia"/>
                <w:color w:val="000000"/>
                <w:spacing w:val="20"/>
                <w:szCs w:val="21"/>
              </w:rPr>
              <w:t>动物感染实验</w:t>
            </w:r>
            <w:r w:rsidRPr="00A175D3">
              <w:rPr>
                <w:rFonts w:asciiTheme="minorEastAsia" w:hAnsiTheme="minorEastAsia" w:hint="eastAsia"/>
                <w:color w:val="000000"/>
                <w:spacing w:val="20"/>
                <w:szCs w:val="21"/>
                <w:vertAlign w:val="superscript"/>
              </w:rPr>
              <w:t>b</w:t>
            </w:r>
          </w:p>
        </w:tc>
        <w:tc>
          <w:tcPr>
            <w:tcW w:w="1155" w:type="dxa"/>
            <w:vAlign w:val="center"/>
          </w:tcPr>
          <w:p w:rsidR="00EC05C4" w:rsidRPr="00A175D3" w:rsidRDefault="00EC05C4" w:rsidP="00F6447C">
            <w:pPr>
              <w:spacing w:line="360" w:lineRule="auto"/>
              <w:rPr>
                <w:rFonts w:asciiTheme="minorEastAsia" w:hAnsiTheme="minorEastAsia"/>
                <w:color w:val="000000"/>
                <w:spacing w:val="20"/>
                <w:szCs w:val="21"/>
              </w:rPr>
            </w:pPr>
            <w:r w:rsidRPr="00A175D3">
              <w:rPr>
                <w:rFonts w:asciiTheme="minorEastAsia" w:hAnsiTheme="minorEastAsia" w:hint="eastAsia"/>
                <w:color w:val="000000"/>
                <w:spacing w:val="20"/>
                <w:szCs w:val="21"/>
              </w:rPr>
              <w:t>样本检测</w:t>
            </w:r>
            <w:r w:rsidRPr="00A175D3">
              <w:rPr>
                <w:rFonts w:asciiTheme="minorEastAsia" w:hAnsiTheme="minorEastAsia" w:hint="eastAsia"/>
                <w:color w:val="000000"/>
                <w:spacing w:val="20"/>
                <w:szCs w:val="21"/>
                <w:vertAlign w:val="superscript"/>
              </w:rPr>
              <w:t>c</w:t>
            </w:r>
          </w:p>
        </w:tc>
        <w:tc>
          <w:tcPr>
            <w:tcW w:w="1470" w:type="dxa"/>
            <w:vAlign w:val="center"/>
          </w:tcPr>
          <w:p w:rsidR="00EC05C4" w:rsidRPr="00A175D3" w:rsidRDefault="00EC05C4" w:rsidP="00F6447C">
            <w:pPr>
              <w:spacing w:line="360" w:lineRule="auto"/>
              <w:rPr>
                <w:rFonts w:asciiTheme="minorEastAsia" w:hAnsiTheme="minorEastAsia"/>
                <w:color w:val="000000"/>
                <w:spacing w:val="20"/>
                <w:szCs w:val="21"/>
              </w:rPr>
            </w:pPr>
            <w:r w:rsidRPr="00A175D3">
              <w:rPr>
                <w:rFonts w:asciiTheme="minorEastAsia" w:hAnsiTheme="minorEastAsia" w:hint="eastAsia"/>
                <w:color w:val="000000"/>
                <w:spacing w:val="20"/>
                <w:szCs w:val="21"/>
              </w:rPr>
              <w:t>非感染性材料的实验</w:t>
            </w:r>
            <w:r w:rsidRPr="00A175D3">
              <w:rPr>
                <w:rFonts w:asciiTheme="minorEastAsia" w:hAnsiTheme="minorEastAsia" w:hint="eastAsia"/>
                <w:color w:val="000000"/>
                <w:spacing w:val="20"/>
                <w:szCs w:val="21"/>
                <w:vertAlign w:val="superscript"/>
              </w:rPr>
              <w:t>d</w:t>
            </w:r>
          </w:p>
        </w:tc>
        <w:tc>
          <w:tcPr>
            <w:tcW w:w="1050" w:type="dxa"/>
            <w:vAlign w:val="center"/>
          </w:tcPr>
          <w:p w:rsidR="00EC05C4" w:rsidRPr="00A175D3" w:rsidRDefault="00EC05C4" w:rsidP="00F6447C">
            <w:pPr>
              <w:spacing w:line="360" w:lineRule="auto"/>
              <w:jc w:val="center"/>
              <w:rPr>
                <w:rFonts w:asciiTheme="minorEastAsia" w:hAnsiTheme="minorEastAsia"/>
                <w:color w:val="000000"/>
                <w:spacing w:val="20"/>
                <w:szCs w:val="21"/>
              </w:rPr>
            </w:pPr>
            <w:r w:rsidRPr="00A175D3">
              <w:rPr>
                <w:rFonts w:asciiTheme="minorEastAsia" w:hAnsiTheme="minorEastAsia" w:hint="eastAsia"/>
                <w:color w:val="000000"/>
                <w:spacing w:val="20"/>
                <w:szCs w:val="21"/>
              </w:rPr>
              <w:t>A/B</w:t>
            </w:r>
          </w:p>
        </w:tc>
        <w:tc>
          <w:tcPr>
            <w:tcW w:w="945" w:type="dxa"/>
            <w:vAlign w:val="center"/>
          </w:tcPr>
          <w:p w:rsidR="00EC05C4" w:rsidRPr="00A175D3" w:rsidRDefault="00EC05C4" w:rsidP="00F6447C">
            <w:pPr>
              <w:spacing w:line="360" w:lineRule="auto"/>
              <w:rPr>
                <w:rFonts w:asciiTheme="minorEastAsia" w:hAnsiTheme="minorEastAsia"/>
                <w:color w:val="000000"/>
                <w:spacing w:val="20"/>
                <w:szCs w:val="21"/>
              </w:rPr>
            </w:pPr>
            <w:r w:rsidRPr="00A175D3">
              <w:rPr>
                <w:rFonts w:asciiTheme="minorEastAsia" w:hAnsiTheme="minorEastAsia" w:hint="eastAsia"/>
                <w:color w:val="000000"/>
                <w:szCs w:val="21"/>
              </w:rPr>
              <w:t>UN 编号</w:t>
            </w:r>
          </w:p>
        </w:tc>
        <w:tc>
          <w:tcPr>
            <w:tcW w:w="1260" w:type="dxa"/>
            <w:vMerge/>
          </w:tcPr>
          <w:p w:rsidR="00EC05C4" w:rsidRPr="00A175D3" w:rsidRDefault="00EC05C4" w:rsidP="00F6447C">
            <w:pPr>
              <w:spacing w:line="360" w:lineRule="auto"/>
              <w:jc w:val="center"/>
              <w:rPr>
                <w:rFonts w:asciiTheme="minorEastAsia" w:hAnsiTheme="minorEastAsia"/>
                <w:color w:val="000000"/>
                <w:szCs w:val="21"/>
              </w:rPr>
            </w:pPr>
          </w:p>
        </w:tc>
      </w:tr>
      <w:tr w:rsidR="00EC05C4" w:rsidRPr="00A175D3" w:rsidTr="00F6447C">
        <w:tc>
          <w:tcPr>
            <w:tcW w:w="525" w:type="dxa"/>
            <w:vAlign w:val="center"/>
          </w:tcPr>
          <w:p w:rsidR="00EC05C4" w:rsidRPr="00A175D3" w:rsidRDefault="00EC05C4" w:rsidP="00F6447C">
            <w:pPr>
              <w:numPr>
                <w:ilvl w:val="0"/>
                <w:numId w:val="21"/>
              </w:numPr>
              <w:spacing w:line="360" w:lineRule="auto"/>
              <w:jc w:val="center"/>
              <w:rPr>
                <w:rFonts w:asciiTheme="minorEastAsia" w:hAnsiTheme="minorEastAsia"/>
                <w:color w:val="000000"/>
                <w:szCs w:val="21"/>
              </w:rPr>
            </w:pPr>
          </w:p>
        </w:tc>
        <w:tc>
          <w:tcPr>
            <w:tcW w:w="2730" w:type="dxa"/>
            <w:vAlign w:val="center"/>
          </w:tcPr>
          <w:p w:rsidR="00EC05C4" w:rsidRPr="00A175D3" w:rsidRDefault="00EC05C4" w:rsidP="00F6447C">
            <w:pPr>
              <w:pStyle w:val="1"/>
              <w:spacing w:line="360" w:lineRule="auto"/>
              <w:jc w:val="both"/>
              <w:rPr>
                <w:rFonts w:asciiTheme="minorEastAsia" w:eastAsiaTheme="minorEastAsia" w:hAnsiTheme="minorEastAsia"/>
                <w:color w:val="000000"/>
                <w:sz w:val="21"/>
                <w:szCs w:val="21"/>
              </w:rPr>
            </w:pPr>
            <w:r w:rsidRPr="00A175D3">
              <w:rPr>
                <w:rFonts w:asciiTheme="minorEastAsia" w:eastAsiaTheme="minorEastAsia" w:hAnsiTheme="minorEastAsia" w:hint="eastAsia"/>
                <w:color w:val="000000"/>
                <w:sz w:val="21"/>
                <w:szCs w:val="21"/>
              </w:rPr>
              <w:t>Bacillus anthracis</w:t>
            </w:r>
          </w:p>
        </w:tc>
        <w:tc>
          <w:tcPr>
            <w:tcW w:w="1995" w:type="dxa"/>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hint="eastAsia"/>
                <w:color w:val="000000"/>
                <w:szCs w:val="21"/>
              </w:rPr>
              <w:t>炭疽芽孢杆菌</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第二类</w:t>
            </w:r>
          </w:p>
        </w:tc>
        <w:tc>
          <w:tcPr>
            <w:tcW w:w="1155" w:type="dxa"/>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BSL-3</w:t>
            </w:r>
          </w:p>
        </w:tc>
        <w:tc>
          <w:tcPr>
            <w:tcW w:w="126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ABSL-3</w:t>
            </w:r>
          </w:p>
        </w:tc>
        <w:tc>
          <w:tcPr>
            <w:tcW w:w="115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47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BSL-1</w:t>
            </w:r>
          </w:p>
        </w:tc>
        <w:tc>
          <w:tcPr>
            <w:tcW w:w="105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A</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UN 2814</w:t>
            </w:r>
          </w:p>
        </w:tc>
        <w:tc>
          <w:tcPr>
            <w:tcW w:w="1260" w:type="dxa"/>
          </w:tcPr>
          <w:p w:rsidR="00EC05C4" w:rsidRPr="00A175D3" w:rsidRDefault="00EC05C4" w:rsidP="00F6447C">
            <w:pPr>
              <w:spacing w:line="360" w:lineRule="auto"/>
              <w:rPr>
                <w:rFonts w:asciiTheme="minorEastAsia" w:hAnsiTheme="minorEastAsia"/>
                <w:color w:val="000000"/>
                <w:szCs w:val="21"/>
              </w:rPr>
            </w:pPr>
          </w:p>
        </w:tc>
      </w:tr>
      <w:tr w:rsidR="00EC05C4" w:rsidRPr="00A175D3" w:rsidTr="00F6447C">
        <w:tc>
          <w:tcPr>
            <w:tcW w:w="525" w:type="dxa"/>
            <w:vAlign w:val="center"/>
          </w:tcPr>
          <w:p w:rsidR="00EC05C4" w:rsidRPr="00A175D3" w:rsidRDefault="00EC05C4" w:rsidP="00F6447C">
            <w:pPr>
              <w:numPr>
                <w:ilvl w:val="0"/>
                <w:numId w:val="21"/>
              </w:numPr>
              <w:spacing w:line="360" w:lineRule="auto"/>
              <w:jc w:val="center"/>
              <w:rPr>
                <w:rFonts w:asciiTheme="minorEastAsia" w:hAnsiTheme="minorEastAsia"/>
                <w:color w:val="000000"/>
                <w:szCs w:val="21"/>
              </w:rPr>
            </w:pPr>
          </w:p>
        </w:tc>
        <w:tc>
          <w:tcPr>
            <w:tcW w:w="2730" w:type="dxa"/>
            <w:vAlign w:val="center"/>
          </w:tcPr>
          <w:p w:rsidR="00EC05C4" w:rsidRPr="00A175D3" w:rsidRDefault="00EC05C4" w:rsidP="00F6447C">
            <w:pPr>
              <w:spacing w:line="360" w:lineRule="auto"/>
              <w:rPr>
                <w:rFonts w:asciiTheme="minorEastAsia" w:hAnsiTheme="minorEastAsia"/>
                <w:i/>
                <w:iCs/>
                <w:color w:val="000000"/>
                <w:szCs w:val="21"/>
              </w:rPr>
            </w:pPr>
            <w:r w:rsidRPr="00A175D3">
              <w:rPr>
                <w:rFonts w:asciiTheme="minorEastAsia" w:hAnsiTheme="minorEastAsia" w:hint="eastAsia"/>
                <w:i/>
                <w:iCs/>
                <w:color w:val="000000"/>
                <w:szCs w:val="21"/>
              </w:rPr>
              <w:t>Brucella spp</w:t>
            </w:r>
          </w:p>
        </w:tc>
        <w:tc>
          <w:tcPr>
            <w:tcW w:w="1995" w:type="dxa"/>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hint="eastAsia"/>
                <w:color w:val="000000"/>
                <w:szCs w:val="21"/>
              </w:rPr>
              <w:t>布鲁氏菌属</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第二类</w:t>
            </w:r>
          </w:p>
        </w:tc>
        <w:tc>
          <w:tcPr>
            <w:tcW w:w="1155" w:type="dxa"/>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BSL-3</w:t>
            </w:r>
          </w:p>
        </w:tc>
        <w:tc>
          <w:tcPr>
            <w:tcW w:w="126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ABSL-3</w:t>
            </w:r>
          </w:p>
        </w:tc>
        <w:tc>
          <w:tcPr>
            <w:tcW w:w="115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47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BSL-1</w:t>
            </w:r>
          </w:p>
        </w:tc>
        <w:tc>
          <w:tcPr>
            <w:tcW w:w="105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A</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UN 2814</w:t>
            </w:r>
          </w:p>
        </w:tc>
        <w:tc>
          <w:tcPr>
            <w:tcW w:w="1260" w:type="dxa"/>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hint="eastAsia"/>
                <w:color w:val="000000"/>
                <w:szCs w:val="21"/>
              </w:rPr>
              <w:t>其中弱毒株或疫苗株可在BSL-2实验室操作。</w:t>
            </w:r>
          </w:p>
        </w:tc>
      </w:tr>
      <w:tr w:rsidR="00EC05C4" w:rsidRPr="00A175D3" w:rsidTr="00F6447C">
        <w:tc>
          <w:tcPr>
            <w:tcW w:w="525" w:type="dxa"/>
            <w:vAlign w:val="center"/>
          </w:tcPr>
          <w:p w:rsidR="00EC05C4" w:rsidRPr="00A175D3" w:rsidRDefault="00EC05C4" w:rsidP="00F6447C">
            <w:pPr>
              <w:numPr>
                <w:ilvl w:val="0"/>
                <w:numId w:val="21"/>
              </w:numPr>
              <w:spacing w:line="360" w:lineRule="auto"/>
              <w:jc w:val="center"/>
              <w:rPr>
                <w:rFonts w:asciiTheme="minorEastAsia" w:hAnsiTheme="minorEastAsia"/>
                <w:color w:val="000000"/>
                <w:szCs w:val="21"/>
              </w:rPr>
            </w:pPr>
          </w:p>
        </w:tc>
        <w:tc>
          <w:tcPr>
            <w:tcW w:w="2730" w:type="dxa"/>
            <w:vAlign w:val="center"/>
          </w:tcPr>
          <w:p w:rsidR="00EC05C4" w:rsidRPr="00A175D3" w:rsidRDefault="00EC05C4" w:rsidP="00F6447C">
            <w:pPr>
              <w:spacing w:line="360" w:lineRule="auto"/>
              <w:rPr>
                <w:rFonts w:asciiTheme="minorEastAsia" w:hAnsiTheme="minorEastAsia"/>
                <w:i/>
                <w:iCs/>
                <w:color w:val="000000"/>
                <w:szCs w:val="21"/>
              </w:rPr>
            </w:pPr>
            <w:r w:rsidRPr="00A175D3">
              <w:rPr>
                <w:rFonts w:asciiTheme="minorEastAsia" w:hAnsiTheme="minorEastAsia" w:hint="eastAsia"/>
                <w:i/>
                <w:iCs/>
                <w:color w:val="000000"/>
                <w:szCs w:val="21"/>
              </w:rPr>
              <w:t>Burkholderia mallei</w:t>
            </w:r>
          </w:p>
        </w:tc>
        <w:tc>
          <w:tcPr>
            <w:tcW w:w="1995" w:type="dxa"/>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hint="eastAsia"/>
                <w:color w:val="000000"/>
                <w:szCs w:val="21"/>
              </w:rPr>
              <w:t>鼻疽伯克菌</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第二类</w:t>
            </w:r>
          </w:p>
        </w:tc>
        <w:tc>
          <w:tcPr>
            <w:tcW w:w="1155" w:type="dxa"/>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BSL-3</w:t>
            </w:r>
          </w:p>
        </w:tc>
        <w:tc>
          <w:tcPr>
            <w:tcW w:w="126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ABSL-3</w:t>
            </w:r>
          </w:p>
        </w:tc>
        <w:tc>
          <w:tcPr>
            <w:tcW w:w="115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47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BSL-1</w:t>
            </w:r>
          </w:p>
        </w:tc>
        <w:tc>
          <w:tcPr>
            <w:tcW w:w="105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A</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UN 2814</w:t>
            </w:r>
          </w:p>
        </w:tc>
        <w:tc>
          <w:tcPr>
            <w:tcW w:w="1260" w:type="dxa"/>
          </w:tcPr>
          <w:p w:rsidR="00EC05C4" w:rsidRPr="00A175D3" w:rsidRDefault="00EC05C4" w:rsidP="00F6447C">
            <w:pPr>
              <w:spacing w:line="360" w:lineRule="auto"/>
              <w:rPr>
                <w:rFonts w:asciiTheme="minorEastAsia" w:hAnsiTheme="minorEastAsia"/>
                <w:color w:val="000000"/>
                <w:szCs w:val="21"/>
              </w:rPr>
            </w:pPr>
          </w:p>
        </w:tc>
      </w:tr>
      <w:tr w:rsidR="00EC05C4" w:rsidRPr="00A175D3" w:rsidTr="00F6447C">
        <w:tc>
          <w:tcPr>
            <w:tcW w:w="525" w:type="dxa"/>
            <w:vAlign w:val="center"/>
          </w:tcPr>
          <w:p w:rsidR="00EC05C4" w:rsidRPr="00A175D3" w:rsidRDefault="00EC05C4" w:rsidP="00F6447C">
            <w:pPr>
              <w:numPr>
                <w:ilvl w:val="0"/>
                <w:numId w:val="21"/>
              </w:numPr>
              <w:spacing w:line="360" w:lineRule="auto"/>
              <w:jc w:val="center"/>
              <w:rPr>
                <w:rFonts w:asciiTheme="minorEastAsia" w:hAnsiTheme="minorEastAsia"/>
                <w:color w:val="000000"/>
                <w:szCs w:val="21"/>
              </w:rPr>
            </w:pPr>
          </w:p>
        </w:tc>
        <w:tc>
          <w:tcPr>
            <w:tcW w:w="2730" w:type="dxa"/>
            <w:vAlign w:val="center"/>
          </w:tcPr>
          <w:p w:rsidR="00EC05C4" w:rsidRPr="00A175D3" w:rsidRDefault="00EC05C4" w:rsidP="00F6447C">
            <w:pPr>
              <w:spacing w:line="360" w:lineRule="auto"/>
              <w:rPr>
                <w:rFonts w:asciiTheme="minorEastAsia" w:hAnsiTheme="minorEastAsia"/>
                <w:i/>
                <w:iCs/>
                <w:color w:val="000000"/>
                <w:szCs w:val="21"/>
              </w:rPr>
            </w:pPr>
            <w:r w:rsidRPr="00A175D3">
              <w:rPr>
                <w:rFonts w:asciiTheme="minorEastAsia" w:hAnsiTheme="minorEastAsia" w:hint="eastAsia"/>
                <w:i/>
                <w:iCs/>
                <w:color w:val="000000"/>
                <w:szCs w:val="21"/>
              </w:rPr>
              <w:t>Coxiella burnetii</w:t>
            </w:r>
          </w:p>
        </w:tc>
        <w:tc>
          <w:tcPr>
            <w:tcW w:w="1995" w:type="dxa"/>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hint="eastAsia"/>
                <w:color w:val="000000"/>
                <w:szCs w:val="21"/>
              </w:rPr>
              <w:t>伯氏考克斯体</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第二类</w:t>
            </w:r>
          </w:p>
        </w:tc>
        <w:tc>
          <w:tcPr>
            <w:tcW w:w="1155" w:type="dxa"/>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BSL-3</w:t>
            </w:r>
          </w:p>
        </w:tc>
        <w:tc>
          <w:tcPr>
            <w:tcW w:w="126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ABSL-3</w:t>
            </w:r>
          </w:p>
        </w:tc>
        <w:tc>
          <w:tcPr>
            <w:tcW w:w="115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47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BSL-1</w:t>
            </w:r>
          </w:p>
        </w:tc>
        <w:tc>
          <w:tcPr>
            <w:tcW w:w="105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A</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UN 2814</w:t>
            </w:r>
          </w:p>
        </w:tc>
        <w:tc>
          <w:tcPr>
            <w:tcW w:w="1260" w:type="dxa"/>
          </w:tcPr>
          <w:p w:rsidR="00EC05C4" w:rsidRPr="00A175D3" w:rsidRDefault="00EC05C4" w:rsidP="00F6447C">
            <w:pPr>
              <w:spacing w:line="360" w:lineRule="auto"/>
              <w:rPr>
                <w:rFonts w:asciiTheme="minorEastAsia" w:hAnsiTheme="minorEastAsia"/>
                <w:color w:val="000000"/>
                <w:szCs w:val="21"/>
              </w:rPr>
            </w:pPr>
          </w:p>
        </w:tc>
      </w:tr>
      <w:tr w:rsidR="00EC05C4" w:rsidRPr="00A175D3" w:rsidTr="00F6447C">
        <w:tc>
          <w:tcPr>
            <w:tcW w:w="525" w:type="dxa"/>
            <w:vAlign w:val="center"/>
          </w:tcPr>
          <w:p w:rsidR="00EC05C4" w:rsidRPr="00A175D3" w:rsidRDefault="00EC05C4" w:rsidP="00F6447C">
            <w:pPr>
              <w:numPr>
                <w:ilvl w:val="0"/>
                <w:numId w:val="21"/>
              </w:numPr>
              <w:spacing w:line="360" w:lineRule="auto"/>
              <w:jc w:val="center"/>
              <w:rPr>
                <w:rFonts w:asciiTheme="minorEastAsia" w:hAnsiTheme="minorEastAsia"/>
                <w:color w:val="000000"/>
                <w:szCs w:val="21"/>
              </w:rPr>
            </w:pPr>
          </w:p>
        </w:tc>
        <w:tc>
          <w:tcPr>
            <w:tcW w:w="2730" w:type="dxa"/>
            <w:vAlign w:val="center"/>
          </w:tcPr>
          <w:p w:rsidR="00EC05C4" w:rsidRPr="00A175D3" w:rsidRDefault="00EC05C4" w:rsidP="00F6447C">
            <w:pPr>
              <w:spacing w:line="360" w:lineRule="auto"/>
              <w:rPr>
                <w:rFonts w:asciiTheme="minorEastAsia" w:hAnsiTheme="minorEastAsia"/>
                <w:i/>
                <w:iCs/>
                <w:color w:val="000000"/>
                <w:szCs w:val="21"/>
              </w:rPr>
            </w:pPr>
            <w:r w:rsidRPr="00A175D3">
              <w:rPr>
                <w:rFonts w:asciiTheme="minorEastAsia" w:hAnsiTheme="minorEastAsia" w:hint="eastAsia"/>
                <w:i/>
                <w:iCs/>
                <w:color w:val="000000"/>
                <w:szCs w:val="21"/>
              </w:rPr>
              <w:t>Francisella tularensis</w:t>
            </w:r>
          </w:p>
        </w:tc>
        <w:tc>
          <w:tcPr>
            <w:tcW w:w="1995" w:type="dxa"/>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hint="eastAsia"/>
                <w:color w:val="000000"/>
                <w:szCs w:val="21"/>
              </w:rPr>
              <w:t>土拉热弗朗西丝菌</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第二类</w:t>
            </w:r>
          </w:p>
        </w:tc>
        <w:tc>
          <w:tcPr>
            <w:tcW w:w="1155" w:type="dxa"/>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BSL-3</w:t>
            </w:r>
          </w:p>
        </w:tc>
        <w:tc>
          <w:tcPr>
            <w:tcW w:w="126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ABSL-3</w:t>
            </w:r>
          </w:p>
        </w:tc>
        <w:tc>
          <w:tcPr>
            <w:tcW w:w="115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47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BSL-1</w:t>
            </w:r>
          </w:p>
        </w:tc>
        <w:tc>
          <w:tcPr>
            <w:tcW w:w="105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A</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UN 2814</w:t>
            </w:r>
          </w:p>
        </w:tc>
        <w:tc>
          <w:tcPr>
            <w:tcW w:w="1260" w:type="dxa"/>
          </w:tcPr>
          <w:p w:rsidR="00EC05C4" w:rsidRPr="00A175D3" w:rsidRDefault="00EC05C4" w:rsidP="00F6447C">
            <w:pPr>
              <w:spacing w:line="360" w:lineRule="auto"/>
              <w:rPr>
                <w:rFonts w:asciiTheme="minorEastAsia" w:hAnsiTheme="minorEastAsia"/>
                <w:color w:val="000000"/>
                <w:szCs w:val="21"/>
              </w:rPr>
            </w:pPr>
          </w:p>
        </w:tc>
      </w:tr>
      <w:tr w:rsidR="00EC05C4" w:rsidRPr="00A175D3" w:rsidTr="00F6447C">
        <w:tc>
          <w:tcPr>
            <w:tcW w:w="525" w:type="dxa"/>
            <w:vAlign w:val="center"/>
          </w:tcPr>
          <w:p w:rsidR="00EC05C4" w:rsidRPr="00A175D3" w:rsidRDefault="00EC05C4" w:rsidP="00F6447C">
            <w:pPr>
              <w:numPr>
                <w:ilvl w:val="0"/>
                <w:numId w:val="21"/>
              </w:numPr>
              <w:spacing w:line="360" w:lineRule="auto"/>
              <w:jc w:val="center"/>
              <w:rPr>
                <w:rFonts w:asciiTheme="minorEastAsia" w:hAnsiTheme="minorEastAsia"/>
                <w:color w:val="000000"/>
                <w:szCs w:val="21"/>
              </w:rPr>
            </w:pPr>
          </w:p>
        </w:tc>
        <w:tc>
          <w:tcPr>
            <w:tcW w:w="2730" w:type="dxa"/>
            <w:vAlign w:val="center"/>
          </w:tcPr>
          <w:p w:rsidR="00EC05C4" w:rsidRPr="00A175D3" w:rsidRDefault="00EC05C4" w:rsidP="00F6447C">
            <w:pPr>
              <w:spacing w:line="360" w:lineRule="auto"/>
              <w:rPr>
                <w:rFonts w:asciiTheme="minorEastAsia" w:hAnsiTheme="minorEastAsia"/>
                <w:i/>
                <w:iCs/>
                <w:color w:val="000000"/>
                <w:szCs w:val="21"/>
              </w:rPr>
            </w:pPr>
            <w:r w:rsidRPr="00A175D3">
              <w:rPr>
                <w:rFonts w:asciiTheme="minorEastAsia" w:hAnsiTheme="minorEastAsia" w:hint="eastAsia"/>
                <w:i/>
                <w:iCs/>
                <w:color w:val="000000"/>
                <w:szCs w:val="21"/>
              </w:rPr>
              <w:t>Mycobacterium bovis</w:t>
            </w:r>
          </w:p>
        </w:tc>
        <w:tc>
          <w:tcPr>
            <w:tcW w:w="1995" w:type="dxa"/>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hint="eastAsia"/>
                <w:color w:val="000000"/>
                <w:szCs w:val="21"/>
              </w:rPr>
              <w:t>牛型分枝杆菌</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第二类</w:t>
            </w:r>
          </w:p>
        </w:tc>
        <w:tc>
          <w:tcPr>
            <w:tcW w:w="1155" w:type="dxa"/>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BSL-3</w:t>
            </w:r>
          </w:p>
        </w:tc>
        <w:tc>
          <w:tcPr>
            <w:tcW w:w="126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ABSL-3</w:t>
            </w:r>
          </w:p>
        </w:tc>
        <w:tc>
          <w:tcPr>
            <w:tcW w:w="115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47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BSL-1</w:t>
            </w:r>
          </w:p>
        </w:tc>
        <w:tc>
          <w:tcPr>
            <w:tcW w:w="105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A</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UN 2814</w:t>
            </w:r>
          </w:p>
        </w:tc>
        <w:tc>
          <w:tcPr>
            <w:tcW w:w="1260" w:type="dxa"/>
          </w:tcPr>
          <w:p w:rsidR="00EC05C4" w:rsidRPr="00A175D3" w:rsidRDefault="00EC05C4" w:rsidP="00F6447C">
            <w:pPr>
              <w:spacing w:line="360" w:lineRule="auto"/>
              <w:rPr>
                <w:rFonts w:asciiTheme="minorEastAsia" w:hAnsiTheme="minorEastAsia"/>
                <w:color w:val="000000"/>
                <w:szCs w:val="21"/>
              </w:rPr>
            </w:pPr>
          </w:p>
        </w:tc>
      </w:tr>
      <w:tr w:rsidR="00EC05C4" w:rsidRPr="00A175D3" w:rsidTr="00F6447C">
        <w:tc>
          <w:tcPr>
            <w:tcW w:w="525" w:type="dxa"/>
            <w:vAlign w:val="center"/>
          </w:tcPr>
          <w:p w:rsidR="00EC05C4" w:rsidRPr="00A175D3" w:rsidRDefault="00EC05C4" w:rsidP="00F6447C">
            <w:pPr>
              <w:numPr>
                <w:ilvl w:val="0"/>
                <w:numId w:val="21"/>
              </w:numPr>
              <w:spacing w:line="360" w:lineRule="auto"/>
              <w:jc w:val="center"/>
              <w:rPr>
                <w:rFonts w:asciiTheme="minorEastAsia" w:hAnsiTheme="minorEastAsia"/>
                <w:color w:val="000000"/>
                <w:szCs w:val="21"/>
              </w:rPr>
            </w:pPr>
          </w:p>
        </w:tc>
        <w:tc>
          <w:tcPr>
            <w:tcW w:w="2730" w:type="dxa"/>
            <w:vAlign w:val="center"/>
          </w:tcPr>
          <w:p w:rsidR="00EC05C4" w:rsidRPr="00A175D3" w:rsidRDefault="00EC05C4" w:rsidP="00F6447C">
            <w:pPr>
              <w:spacing w:line="360" w:lineRule="auto"/>
              <w:rPr>
                <w:rFonts w:asciiTheme="minorEastAsia" w:hAnsiTheme="minorEastAsia"/>
                <w:i/>
                <w:iCs/>
                <w:color w:val="000000"/>
                <w:szCs w:val="21"/>
              </w:rPr>
            </w:pPr>
            <w:r w:rsidRPr="00A175D3">
              <w:rPr>
                <w:rFonts w:asciiTheme="minorEastAsia" w:hAnsiTheme="minorEastAsia" w:hint="eastAsia"/>
                <w:i/>
                <w:iCs/>
                <w:color w:val="000000"/>
                <w:szCs w:val="21"/>
              </w:rPr>
              <w:t>Mycobacterium tuberculosis</w:t>
            </w:r>
          </w:p>
        </w:tc>
        <w:tc>
          <w:tcPr>
            <w:tcW w:w="1995" w:type="dxa"/>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hint="eastAsia"/>
                <w:color w:val="000000"/>
                <w:szCs w:val="21"/>
              </w:rPr>
              <w:t>结核分枝杆菌</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第二类</w:t>
            </w:r>
          </w:p>
        </w:tc>
        <w:tc>
          <w:tcPr>
            <w:tcW w:w="1155" w:type="dxa"/>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BSL-3</w:t>
            </w:r>
          </w:p>
        </w:tc>
        <w:tc>
          <w:tcPr>
            <w:tcW w:w="126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ABSL-3</w:t>
            </w:r>
          </w:p>
        </w:tc>
        <w:tc>
          <w:tcPr>
            <w:tcW w:w="115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47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BSL-1</w:t>
            </w:r>
          </w:p>
        </w:tc>
        <w:tc>
          <w:tcPr>
            <w:tcW w:w="105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A</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UN 2814</w:t>
            </w:r>
          </w:p>
        </w:tc>
        <w:tc>
          <w:tcPr>
            <w:tcW w:w="1260" w:type="dxa"/>
          </w:tcPr>
          <w:p w:rsidR="00EC05C4" w:rsidRPr="00A175D3" w:rsidRDefault="00EC05C4" w:rsidP="00F6447C">
            <w:pPr>
              <w:spacing w:line="360" w:lineRule="auto"/>
              <w:rPr>
                <w:rFonts w:asciiTheme="minorEastAsia" w:hAnsiTheme="minorEastAsia"/>
                <w:color w:val="000000"/>
                <w:szCs w:val="21"/>
              </w:rPr>
            </w:pPr>
          </w:p>
        </w:tc>
      </w:tr>
      <w:tr w:rsidR="00EC05C4" w:rsidRPr="00A175D3" w:rsidTr="00F6447C">
        <w:tc>
          <w:tcPr>
            <w:tcW w:w="525" w:type="dxa"/>
            <w:vAlign w:val="center"/>
          </w:tcPr>
          <w:p w:rsidR="00EC05C4" w:rsidRPr="00A175D3" w:rsidRDefault="00EC05C4" w:rsidP="00F6447C">
            <w:pPr>
              <w:numPr>
                <w:ilvl w:val="0"/>
                <w:numId w:val="21"/>
              </w:numPr>
              <w:spacing w:line="360" w:lineRule="auto"/>
              <w:jc w:val="center"/>
              <w:rPr>
                <w:rFonts w:asciiTheme="minorEastAsia" w:hAnsiTheme="minorEastAsia"/>
                <w:color w:val="000000"/>
                <w:szCs w:val="21"/>
              </w:rPr>
            </w:pPr>
          </w:p>
        </w:tc>
        <w:tc>
          <w:tcPr>
            <w:tcW w:w="2730" w:type="dxa"/>
            <w:vAlign w:val="center"/>
          </w:tcPr>
          <w:p w:rsidR="00EC05C4" w:rsidRPr="00A175D3" w:rsidRDefault="00EC05C4" w:rsidP="00F6447C">
            <w:pPr>
              <w:spacing w:line="360" w:lineRule="auto"/>
              <w:rPr>
                <w:rFonts w:asciiTheme="minorEastAsia" w:hAnsiTheme="minorEastAsia"/>
                <w:i/>
                <w:iCs/>
                <w:color w:val="000000"/>
                <w:szCs w:val="21"/>
              </w:rPr>
            </w:pPr>
            <w:r w:rsidRPr="00A175D3">
              <w:rPr>
                <w:rFonts w:asciiTheme="minorEastAsia" w:hAnsiTheme="minorEastAsia" w:hint="eastAsia"/>
                <w:i/>
                <w:iCs/>
                <w:color w:val="000000"/>
                <w:szCs w:val="21"/>
              </w:rPr>
              <w:t>Rickettsia spp</w:t>
            </w:r>
          </w:p>
        </w:tc>
        <w:tc>
          <w:tcPr>
            <w:tcW w:w="1995" w:type="dxa"/>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hint="eastAsia"/>
                <w:color w:val="000000"/>
                <w:szCs w:val="21"/>
              </w:rPr>
              <w:t>立克次体属</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第二类</w:t>
            </w:r>
          </w:p>
        </w:tc>
        <w:tc>
          <w:tcPr>
            <w:tcW w:w="1155" w:type="dxa"/>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BSL-3</w:t>
            </w:r>
          </w:p>
        </w:tc>
        <w:tc>
          <w:tcPr>
            <w:tcW w:w="126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ABSL-3</w:t>
            </w:r>
          </w:p>
        </w:tc>
        <w:tc>
          <w:tcPr>
            <w:tcW w:w="115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47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BSL-1</w:t>
            </w:r>
          </w:p>
        </w:tc>
        <w:tc>
          <w:tcPr>
            <w:tcW w:w="105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A</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UN 2814</w:t>
            </w:r>
          </w:p>
        </w:tc>
        <w:tc>
          <w:tcPr>
            <w:tcW w:w="1260" w:type="dxa"/>
          </w:tcPr>
          <w:p w:rsidR="00EC05C4" w:rsidRPr="00A175D3" w:rsidRDefault="00EC05C4" w:rsidP="00F6447C">
            <w:pPr>
              <w:spacing w:line="360" w:lineRule="auto"/>
              <w:rPr>
                <w:rFonts w:asciiTheme="minorEastAsia" w:hAnsiTheme="minorEastAsia"/>
                <w:color w:val="000000"/>
                <w:szCs w:val="21"/>
              </w:rPr>
            </w:pPr>
          </w:p>
        </w:tc>
      </w:tr>
      <w:tr w:rsidR="00EC05C4" w:rsidRPr="00A175D3" w:rsidTr="00F6447C">
        <w:tc>
          <w:tcPr>
            <w:tcW w:w="525" w:type="dxa"/>
            <w:vAlign w:val="center"/>
          </w:tcPr>
          <w:p w:rsidR="00EC05C4" w:rsidRPr="00A175D3" w:rsidRDefault="00EC05C4" w:rsidP="00F6447C">
            <w:pPr>
              <w:numPr>
                <w:ilvl w:val="0"/>
                <w:numId w:val="21"/>
              </w:numPr>
              <w:spacing w:line="360" w:lineRule="auto"/>
              <w:jc w:val="center"/>
              <w:rPr>
                <w:rFonts w:asciiTheme="minorEastAsia" w:hAnsiTheme="minorEastAsia"/>
                <w:color w:val="000000"/>
                <w:szCs w:val="21"/>
              </w:rPr>
            </w:pPr>
          </w:p>
        </w:tc>
        <w:tc>
          <w:tcPr>
            <w:tcW w:w="2730" w:type="dxa"/>
            <w:vAlign w:val="center"/>
          </w:tcPr>
          <w:p w:rsidR="00EC05C4" w:rsidRPr="00A175D3" w:rsidRDefault="00EC05C4" w:rsidP="00F6447C">
            <w:pPr>
              <w:pStyle w:val="3"/>
              <w:spacing w:line="360" w:lineRule="auto"/>
              <w:rPr>
                <w:rFonts w:asciiTheme="minorEastAsia" w:eastAsiaTheme="minorEastAsia" w:hAnsiTheme="minorEastAsia"/>
                <w:color w:val="000000"/>
                <w:sz w:val="21"/>
                <w:szCs w:val="21"/>
              </w:rPr>
            </w:pPr>
            <w:r w:rsidRPr="00A175D3">
              <w:rPr>
                <w:rFonts w:asciiTheme="minorEastAsia" w:eastAsiaTheme="minorEastAsia" w:hAnsiTheme="minorEastAsia" w:hint="eastAsia"/>
                <w:color w:val="000000"/>
                <w:sz w:val="21"/>
                <w:szCs w:val="21"/>
              </w:rPr>
              <w:t>Vibrio cholerae</w:t>
            </w:r>
          </w:p>
        </w:tc>
        <w:tc>
          <w:tcPr>
            <w:tcW w:w="1995" w:type="dxa"/>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hint="eastAsia"/>
                <w:color w:val="000000"/>
                <w:szCs w:val="21"/>
              </w:rPr>
              <w:t>霍乱弧菌</w:t>
            </w:r>
            <w:r w:rsidRPr="00A175D3">
              <w:rPr>
                <w:rFonts w:asciiTheme="minorEastAsia" w:hAnsiTheme="minorEastAsia" w:hint="eastAsia"/>
                <w:color w:val="000000"/>
                <w:szCs w:val="21"/>
                <w:vertAlign w:val="superscript"/>
              </w:rPr>
              <w:t>f</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第二类</w:t>
            </w:r>
          </w:p>
        </w:tc>
        <w:tc>
          <w:tcPr>
            <w:tcW w:w="1155" w:type="dxa"/>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26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ABSL-2</w:t>
            </w:r>
          </w:p>
        </w:tc>
        <w:tc>
          <w:tcPr>
            <w:tcW w:w="115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47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BSL-1</w:t>
            </w:r>
          </w:p>
        </w:tc>
        <w:tc>
          <w:tcPr>
            <w:tcW w:w="105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A</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UN 2814</w:t>
            </w:r>
          </w:p>
        </w:tc>
        <w:tc>
          <w:tcPr>
            <w:tcW w:w="1260" w:type="dxa"/>
          </w:tcPr>
          <w:p w:rsidR="00EC05C4" w:rsidRPr="00A175D3" w:rsidRDefault="00EC05C4" w:rsidP="00F6447C">
            <w:pPr>
              <w:spacing w:line="360" w:lineRule="auto"/>
              <w:rPr>
                <w:rFonts w:asciiTheme="minorEastAsia" w:hAnsiTheme="minorEastAsia"/>
                <w:color w:val="000000"/>
                <w:szCs w:val="21"/>
              </w:rPr>
            </w:pPr>
          </w:p>
        </w:tc>
      </w:tr>
      <w:tr w:rsidR="00EC05C4" w:rsidRPr="00A175D3" w:rsidTr="00F6447C">
        <w:tc>
          <w:tcPr>
            <w:tcW w:w="525" w:type="dxa"/>
            <w:vAlign w:val="center"/>
          </w:tcPr>
          <w:p w:rsidR="00EC05C4" w:rsidRPr="00A175D3" w:rsidRDefault="00EC05C4" w:rsidP="00F6447C">
            <w:pPr>
              <w:numPr>
                <w:ilvl w:val="0"/>
                <w:numId w:val="21"/>
              </w:numPr>
              <w:spacing w:line="360" w:lineRule="auto"/>
              <w:jc w:val="center"/>
              <w:rPr>
                <w:rFonts w:asciiTheme="minorEastAsia" w:hAnsiTheme="minorEastAsia"/>
                <w:color w:val="000000"/>
                <w:szCs w:val="21"/>
              </w:rPr>
            </w:pPr>
          </w:p>
        </w:tc>
        <w:tc>
          <w:tcPr>
            <w:tcW w:w="2730" w:type="dxa"/>
            <w:vAlign w:val="center"/>
          </w:tcPr>
          <w:p w:rsidR="00EC05C4" w:rsidRPr="00A175D3" w:rsidRDefault="00EC05C4" w:rsidP="00F6447C">
            <w:pPr>
              <w:spacing w:line="360" w:lineRule="auto"/>
              <w:rPr>
                <w:rFonts w:asciiTheme="minorEastAsia" w:hAnsiTheme="minorEastAsia"/>
                <w:i/>
                <w:iCs/>
                <w:color w:val="000000"/>
                <w:szCs w:val="21"/>
              </w:rPr>
            </w:pPr>
            <w:r w:rsidRPr="00A175D3">
              <w:rPr>
                <w:rFonts w:asciiTheme="minorEastAsia" w:hAnsiTheme="minorEastAsia" w:hint="eastAsia"/>
                <w:i/>
                <w:iCs/>
                <w:color w:val="000000"/>
                <w:szCs w:val="21"/>
              </w:rPr>
              <w:t>Yersinia pestis</w:t>
            </w:r>
          </w:p>
        </w:tc>
        <w:tc>
          <w:tcPr>
            <w:tcW w:w="1995" w:type="dxa"/>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hint="eastAsia"/>
                <w:color w:val="000000"/>
                <w:szCs w:val="21"/>
              </w:rPr>
              <w:t>鼠疫耶尔森菌</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第二类</w:t>
            </w:r>
          </w:p>
        </w:tc>
        <w:tc>
          <w:tcPr>
            <w:tcW w:w="1155" w:type="dxa"/>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BSL-3</w:t>
            </w:r>
          </w:p>
        </w:tc>
        <w:tc>
          <w:tcPr>
            <w:tcW w:w="126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ABSL-3</w:t>
            </w:r>
          </w:p>
        </w:tc>
        <w:tc>
          <w:tcPr>
            <w:tcW w:w="115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47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BSL-1</w:t>
            </w:r>
          </w:p>
        </w:tc>
        <w:tc>
          <w:tcPr>
            <w:tcW w:w="105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A</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UN 2814</w:t>
            </w:r>
          </w:p>
        </w:tc>
        <w:tc>
          <w:tcPr>
            <w:tcW w:w="1260" w:type="dxa"/>
          </w:tcPr>
          <w:p w:rsidR="00EC05C4" w:rsidRPr="00A175D3" w:rsidRDefault="00EC05C4" w:rsidP="00F6447C">
            <w:pPr>
              <w:spacing w:line="360" w:lineRule="auto"/>
              <w:rPr>
                <w:rFonts w:asciiTheme="minorEastAsia" w:hAnsiTheme="minorEastAsia"/>
                <w:color w:val="000000"/>
                <w:szCs w:val="21"/>
              </w:rPr>
            </w:pPr>
          </w:p>
        </w:tc>
      </w:tr>
      <w:tr w:rsidR="00EC05C4" w:rsidRPr="00A175D3" w:rsidTr="00F6447C">
        <w:tc>
          <w:tcPr>
            <w:tcW w:w="525" w:type="dxa"/>
            <w:vAlign w:val="center"/>
          </w:tcPr>
          <w:p w:rsidR="00EC05C4" w:rsidRPr="00A175D3" w:rsidRDefault="00EC05C4" w:rsidP="00F6447C">
            <w:pPr>
              <w:numPr>
                <w:ilvl w:val="0"/>
                <w:numId w:val="21"/>
              </w:numPr>
              <w:spacing w:line="360" w:lineRule="auto"/>
              <w:jc w:val="center"/>
              <w:rPr>
                <w:rFonts w:asciiTheme="minorEastAsia" w:hAnsiTheme="minorEastAsia"/>
                <w:color w:val="000000"/>
                <w:szCs w:val="21"/>
              </w:rPr>
            </w:pPr>
            <w:r w:rsidRPr="00A175D3">
              <w:rPr>
                <w:rFonts w:asciiTheme="minorEastAsia" w:hAnsiTheme="minorEastAsia"/>
                <w:color w:val="000000"/>
                <w:szCs w:val="21"/>
              </w:rPr>
              <w:t>2</w:t>
            </w:r>
          </w:p>
        </w:tc>
        <w:tc>
          <w:tcPr>
            <w:tcW w:w="2730" w:type="dxa"/>
            <w:vAlign w:val="center"/>
          </w:tcPr>
          <w:p w:rsidR="00EC05C4" w:rsidRPr="00A175D3" w:rsidRDefault="00EC05C4" w:rsidP="00F6447C">
            <w:pPr>
              <w:spacing w:line="360" w:lineRule="auto"/>
              <w:rPr>
                <w:rFonts w:asciiTheme="minorEastAsia" w:hAnsiTheme="minorEastAsia"/>
                <w:i/>
                <w:iCs/>
                <w:color w:val="000000"/>
                <w:szCs w:val="21"/>
              </w:rPr>
            </w:pPr>
            <w:r w:rsidRPr="00A175D3">
              <w:rPr>
                <w:rFonts w:asciiTheme="minorEastAsia" w:hAnsiTheme="minorEastAsia" w:hint="eastAsia"/>
                <w:i/>
                <w:iCs/>
                <w:color w:val="000000"/>
                <w:szCs w:val="21"/>
              </w:rPr>
              <w:t>Acinetobacter lwoffi</w:t>
            </w:r>
          </w:p>
        </w:tc>
        <w:tc>
          <w:tcPr>
            <w:tcW w:w="1995" w:type="dxa"/>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hint="eastAsia"/>
                <w:color w:val="000000"/>
                <w:szCs w:val="21"/>
              </w:rPr>
              <w:t>鲁氏不动杆菌</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第三类</w:t>
            </w:r>
          </w:p>
        </w:tc>
        <w:tc>
          <w:tcPr>
            <w:tcW w:w="1155" w:type="dxa"/>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26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ABSL-2</w:t>
            </w:r>
          </w:p>
        </w:tc>
        <w:tc>
          <w:tcPr>
            <w:tcW w:w="115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47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BSL-1</w:t>
            </w:r>
          </w:p>
        </w:tc>
        <w:tc>
          <w:tcPr>
            <w:tcW w:w="105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UN 3373</w:t>
            </w:r>
          </w:p>
        </w:tc>
        <w:tc>
          <w:tcPr>
            <w:tcW w:w="1260" w:type="dxa"/>
          </w:tcPr>
          <w:p w:rsidR="00EC05C4" w:rsidRPr="00A175D3" w:rsidRDefault="00EC05C4" w:rsidP="00F6447C">
            <w:pPr>
              <w:spacing w:line="360" w:lineRule="auto"/>
              <w:rPr>
                <w:rFonts w:asciiTheme="minorEastAsia" w:hAnsiTheme="minorEastAsia"/>
                <w:color w:val="000000"/>
                <w:szCs w:val="21"/>
              </w:rPr>
            </w:pPr>
          </w:p>
        </w:tc>
      </w:tr>
      <w:tr w:rsidR="00EC05C4" w:rsidRPr="00A175D3" w:rsidTr="00F6447C">
        <w:tc>
          <w:tcPr>
            <w:tcW w:w="525" w:type="dxa"/>
            <w:vAlign w:val="center"/>
          </w:tcPr>
          <w:p w:rsidR="00EC05C4" w:rsidRPr="00A175D3" w:rsidRDefault="00EC05C4" w:rsidP="00F6447C">
            <w:pPr>
              <w:numPr>
                <w:ilvl w:val="0"/>
                <w:numId w:val="21"/>
              </w:numPr>
              <w:spacing w:line="360" w:lineRule="auto"/>
              <w:jc w:val="center"/>
              <w:rPr>
                <w:rFonts w:asciiTheme="minorEastAsia" w:hAnsiTheme="minorEastAsia"/>
                <w:color w:val="000000"/>
                <w:szCs w:val="21"/>
              </w:rPr>
            </w:pPr>
            <w:r w:rsidRPr="00A175D3">
              <w:rPr>
                <w:rFonts w:asciiTheme="minorEastAsia" w:hAnsiTheme="minorEastAsia"/>
                <w:color w:val="000000"/>
                <w:szCs w:val="21"/>
              </w:rPr>
              <w:t>1</w:t>
            </w:r>
          </w:p>
        </w:tc>
        <w:tc>
          <w:tcPr>
            <w:tcW w:w="2730" w:type="dxa"/>
            <w:vAlign w:val="center"/>
          </w:tcPr>
          <w:p w:rsidR="00EC05C4" w:rsidRPr="00A175D3" w:rsidRDefault="00EC05C4" w:rsidP="00F6447C">
            <w:pPr>
              <w:pStyle w:val="1"/>
              <w:spacing w:line="360" w:lineRule="auto"/>
              <w:jc w:val="both"/>
              <w:rPr>
                <w:rFonts w:asciiTheme="minorEastAsia" w:eastAsiaTheme="minorEastAsia" w:hAnsiTheme="minorEastAsia"/>
                <w:color w:val="000000"/>
                <w:sz w:val="21"/>
                <w:szCs w:val="21"/>
              </w:rPr>
            </w:pPr>
            <w:r w:rsidRPr="00A175D3">
              <w:rPr>
                <w:rFonts w:asciiTheme="minorEastAsia" w:eastAsiaTheme="minorEastAsia" w:hAnsiTheme="minorEastAsia" w:hint="eastAsia"/>
                <w:color w:val="000000"/>
                <w:sz w:val="21"/>
                <w:szCs w:val="21"/>
              </w:rPr>
              <w:t>Acinetobacter baumannii</w:t>
            </w:r>
          </w:p>
        </w:tc>
        <w:tc>
          <w:tcPr>
            <w:tcW w:w="1995" w:type="dxa"/>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hint="eastAsia"/>
                <w:color w:val="000000"/>
                <w:szCs w:val="21"/>
              </w:rPr>
              <w:t>鲍氏不动杆菌</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第三类</w:t>
            </w:r>
          </w:p>
        </w:tc>
        <w:tc>
          <w:tcPr>
            <w:tcW w:w="1155" w:type="dxa"/>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26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ABSL-2</w:t>
            </w:r>
          </w:p>
        </w:tc>
        <w:tc>
          <w:tcPr>
            <w:tcW w:w="115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47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BSL-1</w:t>
            </w:r>
          </w:p>
        </w:tc>
        <w:tc>
          <w:tcPr>
            <w:tcW w:w="105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UN 3373</w:t>
            </w:r>
          </w:p>
        </w:tc>
        <w:tc>
          <w:tcPr>
            <w:tcW w:w="1260" w:type="dxa"/>
          </w:tcPr>
          <w:p w:rsidR="00EC05C4" w:rsidRPr="00A175D3" w:rsidRDefault="00EC05C4" w:rsidP="00F6447C">
            <w:pPr>
              <w:spacing w:line="360" w:lineRule="auto"/>
              <w:rPr>
                <w:rFonts w:asciiTheme="minorEastAsia" w:hAnsiTheme="minorEastAsia"/>
                <w:color w:val="000000"/>
                <w:spacing w:val="-12"/>
                <w:szCs w:val="21"/>
              </w:rPr>
            </w:pPr>
          </w:p>
        </w:tc>
      </w:tr>
      <w:tr w:rsidR="00EC05C4" w:rsidRPr="00A175D3" w:rsidTr="00F6447C">
        <w:trPr>
          <w:cantSplit/>
          <w:trHeight w:val="21"/>
        </w:trPr>
        <w:tc>
          <w:tcPr>
            <w:tcW w:w="525" w:type="dxa"/>
            <w:vAlign w:val="center"/>
          </w:tcPr>
          <w:p w:rsidR="00EC05C4" w:rsidRPr="00A175D3" w:rsidRDefault="00EC05C4" w:rsidP="00F6447C">
            <w:pPr>
              <w:numPr>
                <w:ilvl w:val="0"/>
                <w:numId w:val="21"/>
              </w:num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w:t>
            </w:r>
          </w:p>
        </w:tc>
        <w:tc>
          <w:tcPr>
            <w:tcW w:w="2730" w:type="dxa"/>
            <w:vAlign w:val="center"/>
          </w:tcPr>
          <w:p w:rsidR="00EC05C4" w:rsidRPr="00A175D3" w:rsidRDefault="00EC05C4" w:rsidP="00F6447C">
            <w:pPr>
              <w:spacing w:line="360" w:lineRule="auto"/>
              <w:rPr>
                <w:rFonts w:asciiTheme="minorEastAsia" w:hAnsiTheme="minorEastAsia"/>
                <w:i/>
                <w:iCs/>
                <w:color w:val="000000"/>
                <w:szCs w:val="21"/>
              </w:rPr>
            </w:pPr>
            <w:r w:rsidRPr="00A175D3">
              <w:rPr>
                <w:rFonts w:asciiTheme="minorEastAsia" w:hAnsiTheme="minorEastAsia" w:hint="eastAsia"/>
                <w:i/>
                <w:iCs/>
                <w:color w:val="000000"/>
                <w:szCs w:val="21"/>
              </w:rPr>
              <w:t>Mycobacterium cheloei</w:t>
            </w:r>
          </w:p>
        </w:tc>
        <w:tc>
          <w:tcPr>
            <w:tcW w:w="1995" w:type="dxa"/>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hint="eastAsia"/>
                <w:color w:val="000000"/>
                <w:szCs w:val="21"/>
              </w:rPr>
              <w:t>龟分枝杆菌</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第三类</w:t>
            </w:r>
          </w:p>
        </w:tc>
        <w:tc>
          <w:tcPr>
            <w:tcW w:w="1155" w:type="dxa"/>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26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ABSL-2</w:t>
            </w:r>
          </w:p>
        </w:tc>
        <w:tc>
          <w:tcPr>
            <w:tcW w:w="115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47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BSL-1</w:t>
            </w:r>
          </w:p>
        </w:tc>
        <w:tc>
          <w:tcPr>
            <w:tcW w:w="105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UN 3373</w:t>
            </w:r>
          </w:p>
        </w:tc>
        <w:tc>
          <w:tcPr>
            <w:tcW w:w="1260" w:type="dxa"/>
          </w:tcPr>
          <w:p w:rsidR="00EC05C4" w:rsidRPr="00A175D3" w:rsidRDefault="00EC05C4" w:rsidP="00F6447C">
            <w:pPr>
              <w:spacing w:line="360" w:lineRule="auto"/>
              <w:rPr>
                <w:rFonts w:asciiTheme="minorEastAsia" w:hAnsiTheme="minorEastAsia"/>
                <w:color w:val="000000"/>
                <w:szCs w:val="21"/>
              </w:rPr>
            </w:pPr>
          </w:p>
        </w:tc>
      </w:tr>
      <w:tr w:rsidR="00EC05C4" w:rsidRPr="00A175D3" w:rsidTr="00F6447C">
        <w:tc>
          <w:tcPr>
            <w:tcW w:w="525" w:type="dxa"/>
            <w:vAlign w:val="center"/>
          </w:tcPr>
          <w:p w:rsidR="00EC05C4" w:rsidRPr="00A175D3" w:rsidRDefault="00EC05C4" w:rsidP="00F6447C">
            <w:pPr>
              <w:numPr>
                <w:ilvl w:val="0"/>
                <w:numId w:val="21"/>
              </w:numPr>
              <w:spacing w:line="360" w:lineRule="auto"/>
              <w:jc w:val="center"/>
              <w:rPr>
                <w:rFonts w:asciiTheme="minorEastAsia" w:hAnsiTheme="minorEastAsia"/>
                <w:color w:val="000000"/>
                <w:szCs w:val="21"/>
              </w:rPr>
            </w:pPr>
          </w:p>
        </w:tc>
        <w:tc>
          <w:tcPr>
            <w:tcW w:w="2730" w:type="dxa"/>
            <w:vAlign w:val="center"/>
          </w:tcPr>
          <w:p w:rsidR="00EC05C4" w:rsidRPr="00A175D3" w:rsidRDefault="00EC05C4" w:rsidP="00F6447C">
            <w:pPr>
              <w:spacing w:line="360" w:lineRule="auto"/>
              <w:rPr>
                <w:rFonts w:asciiTheme="minorEastAsia" w:hAnsiTheme="minorEastAsia"/>
                <w:i/>
                <w:iCs/>
                <w:color w:val="000000"/>
                <w:szCs w:val="21"/>
              </w:rPr>
            </w:pPr>
            <w:r w:rsidRPr="00A175D3">
              <w:rPr>
                <w:rFonts w:asciiTheme="minorEastAsia" w:hAnsiTheme="minorEastAsia" w:hint="eastAsia"/>
                <w:i/>
                <w:iCs/>
                <w:color w:val="000000"/>
                <w:szCs w:val="21"/>
              </w:rPr>
              <w:t>Actinobacillus actinomycetemcomitans</w:t>
            </w:r>
          </w:p>
        </w:tc>
        <w:tc>
          <w:tcPr>
            <w:tcW w:w="1995" w:type="dxa"/>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hint="eastAsia"/>
                <w:color w:val="000000"/>
                <w:szCs w:val="21"/>
              </w:rPr>
              <w:t>伴放线放线杆菌</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第三类</w:t>
            </w:r>
          </w:p>
        </w:tc>
        <w:tc>
          <w:tcPr>
            <w:tcW w:w="1155" w:type="dxa"/>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26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ABSL-2</w:t>
            </w:r>
          </w:p>
        </w:tc>
        <w:tc>
          <w:tcPr>
            <w:tcW w:w="115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47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BSL-1</w:t>
            </w:r>
          </w:p>
        </w:tc>
        <w:tc>
          <w:tcPr>
            <w:tcW w:w="105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UN 3373</w:t>
            </w:r>
          </w:p>
        </w:tc>
        <w:tc>
          <w:tcPr>
            <w:tcW w:w="1260" w:type="dxa"/>
          </w:tcPr>
          <w:p w:rsidR="00EC05C4" w:rsidRPr="00A175D3" w:rsidRDefault="00EC05C4" w:rsidP="00F6447C">
            <w:pPr>
              <w:spacing w:line="360" w:lineRule="auto"/>
              <w:rPr>
                <w:rFonts w:asciiTheme="minorEastAsia" w:hAnsiTheme="minorEastAsia"/>
                <w:color w:val="000000"/>
                <w:szCs w:val="21"/>
              </w:rPr>
            </w:pPr>
          </w:p>
        </w:tc>
      </w:tr>
      <w:tr w:rsidR="00EC05C4" w:rsidRPr="00A175D3" w:rsidTr="00F6447C">
        <w:tc>
          <w:tcPr>
            <w:tcW w:w="525" w:type="dxa"/>
            <w:vAlign w:val="center"/>
          </w:tcPr>
          <w:p w:rsidR="00EC05C4" w:rsidRPr="00A175D3" w:rsidRDefault="00EC05C4" w:rsidP="00F6447C">
            <w:pPr>
              <w:numPr>
                <w:ilvl w:val="0"/>
                <w:numId w:val="21"/>
              </w:numPr>
              <w:spacing w:line="360" w:lineRule="auto"/>
              <w:jc w:val="center"/>
              <w:rPr>
                <w:rFonts w:asciiTheme="minorEastAsia" w:hAnsiTheme="minorEastAsia"/>
                <w:color w:val="000000"/>
                <w:szCs w:val="21"/>
              </w:rPr>
            </w:pPr>
          </w:p>
        </w:tc>
        <w:tc>
          <w:tcPr>
            <w:tcW w:w="2730" w:type="dxa"/>
            <w:vAlign w:val="center"/>
          </w:tcPr>
          <w:p w:rsidR="00EC05C4" w:rsidRPr="00A175D3" w:rsidRDefault="00EC05C4" w:rsidP="00F6447C">
            <w:pPr>
              <w:pStyle w:val="1"/>
              <w:spacing w:line="360" w:lineRule="auto"/>
              <w:jc w:val="both"/>
              <w:rPr>
                <w:rFonts w:asciiTheme="minorEastAsia" w:eastAsiaTheme="minorEastAsia" w:hAnsiTheme="minorEastAsia"/>
                <w:color w:val="000000"/>
                <w:sz w:val="21"/>
                <w:szCs w:val="21"/>
              </w:rPr>
            </w:pPr>
            <w:r w:rsidRPr="00A175D3">
              <w:rPr>
                <w:rFonts w:asciiTheme="minorEastAsia" w:eastAsiaTheme="minorEastAsia" w:hAnsiTheme="minorEastAsia" w:hint="eastAsia"/>
                <w:color w:val="000000"/>
                <w:sz w:val="21"/>
                <w:szCs w:val="21"/>
              </w:rPr>
              <w:t>Actinomadura madurae</w:t>
            </w:r>
          </w:p>
        </w:tc>
        <w:tc>
          <w:tcPr>
            <w:tcW w:w="1995" w:type="dxa"/>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hint="eastAsia"/>
                <w:color w:val="000000"/>
                <w:szCs w:val="21"/>
              </w:rPr>
              <w:t>马杜拉放线菌</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第三类</w:t>
            </w:r>
          </w:p>
        </w:tc>
        <w:tc>
          <w:tcPr>
            <w:tcW w:w="1155" w:type="dxa"/>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26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ABSL-2</w:t>
            </w:r>
          </w:p>
        </w:tc>
        <w:tc>
          <w:tcPr>
            <w:tcW w:w="115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47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BSL-1</w:t>
            </w:r>
          </w:p>
        </w:tc>
        <w:tc>
          <w:tcPr>
            <w:tcW w:w="105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UN 3373</w:t>
            </w:r>
          </w:p>
        </w:tc>
        <w:tc>
          <w:tcPr>
            <w:tcW w:w="1260" w:type="dxa"/>
          </w:tcPr>
          <w:p w:rsidR="00EC05C4" w:rsidRPr="00A175D3" w:rsidRDefault="00EC05C4" w:rsidP="00F6447C">
            <w:pPr>
              <w:spacing w:line="360" w:lineRule="auto"/>
              <w:rPr>
                <w:rFonts w:asciiTheme="minorEastAsia" w:hAnsiTheme="minorEastAsia"/>
                <w:color w:val="000000"/>
                <w:szCs w:val="21"/>
              </w:rPr>
            </w:pPr>
          </w:p>
        </w:tc>
      </w:tr>
      <w:tr w:rsidR="00EC05C4" w:rsidRPr="00A175D3" w:rsidTr="00F6447C">
        <w:tc>
          <w:tcPr>
            <w:tcW w:w="525" w:type="dxa"/>
            <w:vAlign w:val="center"/>
          </w:tcPr>
          <w:p w:rsidR="00EC05C4" w:rsidRPr="00A175D3" w:rsidRDefault="00EC05C4" w:rsidP="00F6447C">
            <w:pPr>
              <w:numPr>
                <w:ilvl w:val="0"/>
                <w:numId w:val="21"/>
              </w:numPr>
              <w:spacing w:line="360" w:lineRule="auto"/>
              <w:jc w:val="center"/>
              <w:rPr>
                <w:rFonts w:asciiTheme="minorEastAsia" w:hAnsiTheme="minorEastAsia"/>
                <w:color w:val="000000"/>
                <w:szCs w:val="21"/>
              </w:rPr>
            </w:pPr>
          </w:p>
        </w:tc>
        <w:tc>
          <w:tcPr>
            <w:tcW w:w="2730" w:type="dxa"/>
            <w:vAlign w:val="center"/>
          </w:tcPr>
          <w:p w:rsidR="00EC05C4" w:rsidRPr="00A175D3" w:rsidRDefault="00EC05C4" w:rsidP="00F6447C">
            <w:pPr>
              <w:spacing w:line="360" w:lineRule="auto"/>
              <w:rPr>
                <w:rFonts w:asciiTheme="minorEastAsia" w:hAnsiTheme="minorEastAsia"/>
                <w:i/>
                <w:iCs/>
                <w:color w:val="000000"/>
                <w:szCs w:val="21"/>
              </w:rPr>
            </w:pPr>
            <w:r w:rsidRPr="00A175D3">
              <w:rPr>
                <w:rFonts w:asciiTheme="minorEastAsia" w:hAnsiTheme="minorEastAsia" w:hint="eastAsia"/>
                <w:i/>
                <w:iCs/>
                <w:color w:val="000000"/>
                <w:szCs w:val="21"/>
              </w:rPr>
              <w:t>Actinomadura pelletieri</w:t>
            </w:r>
          </w:p>
        </w:tc>
        <w:tc>
          <w:tcPr>
            <w:tcW w:w="1995" w:type="dxa"/>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hint="eastAsia"/>
                <w:color w:val="000000"/>
                <w:szCs w:val="21"/>
              </w:rPr>
              <w:t>白乐杰马杜拉放线菌</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第三类</w:t>
            </w:r>
          </w:p>
        </w:tc>
        <w:tc>
          <w:tcPr>
            <w:tcW w:w="1155" w:type="dxa"/>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26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ABSL-2</w:t>
            </w:r>
          </w:p>
        </w:tc>
        <w:tc>
          <w:tcPr>
            <w:tcW w:w="115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47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BSL-1</w:t>
            </w:r>
          </w:p>
        </w:tc>
        <w:tc>
          <w:tcPr>
            <w:tcW w:w="105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UN 3373</w:t>
            </w:r>
          </w:p>
        </w:tc>
        <w:tc>
          <w:tcPr>
            <w:tcW w:w="1260" w:type="dxa"/>
          </w:tcPr>
          <w:p w:rsidR="00EC05C4" w:rsidRPr="00A175D3" w:rsidRDefault="00EC05C4" w:rsidP="00F6447C">
            <w:pPr>
              <w:spacing w:line="360" w:lineRule="auto"/>
              <w:rPr>
                <w:rFonts w:asciiTheme="minorEastAsia" w:hAnsiTheme="minorEastAsia"/>
                <w:color w:val="000000"/>
                <w:szCs w:val="21"/>
              </w:rPr>
            </w:pPr>
          </w:p>
        </w:tc>
      </w:tr>
      <w:tr w:rsidR="00EC05C4" w:rsidRPr="00A175D3" w:rsidTr="00F6447C">
        <w:tc>
          <w:tcPr>
            <w:tcW w:w="525" w:type="dxa"/>
            <w:vAlign w:val="center"/>
          </w:tcPr>
          <w:p w:rsidR="00EC05C4" w:rsidRPr="00A175D3" w:rsidRDefault="00EC05C4" w:rsidP="00F6447C">
            <w:pPr>
              <w:numPr>
                <w:ilvl w:val="0"/>
                <w:numId w:val="21"/>
              </w:numPr>
              <w:spacing w:line="360" w:lineRule="auto"/>
              <w:jc w:val="center"/>
              <w:rPr>
                <w:rFonts w:asciiTheme="minorEastAsia" w:hAnsiTheme="minorEastAsia"/>
                <w:color w:val="000000"/>
                <w:szCs w:val="21"/>
              </w:rPr>
            </w:pPr>
          </w:p>
        </w:tc>
        <w:tc>
          <w:tcPr>
            <w:tcW w:w="2730" w:type="dxa"/>
            <w:vAlign w:val="center"/>
          </w:tcPr>
          <w:p w:rsidR="00EC05C4" w:rsidRPr="00A175D3" w:rsidRDefault="00EC05C4" w:rsidP="00F6447C">
            <w:pPr>
              <w:pStyle w:val="1"/>
              <w:spacing w:line="360" w:lineRule="auto"/>
              <w:jc w:val="both"/>
              <w:rPr>
                <w:rFonts w:asciiTheme="minorEastAsia" w:eastAsiaTheme="minorEastAsia" w:hAnsiTheme="minorEastAsia"/>
                <w:color w:val="000000"/>
                <w:sz w:val="21"/>
                <w:szCs w:val="21"/>
              </w:rPr>
            </w:pPr>
            <w:r w:rsidRPr="00A175D3">
              <w:rPr>
                <w:rFonts w:asciiTheme="minorEastAsia" w:eastAsiaTheme="minorEastAsia" w:hAnsiTheme="minorEastAsia" w:hint="eastAsia"/>
                <w:color w:val="000000"/>
                <w:sz w:val="21"/>
                <w:szCs w:val="21"/>
              </w:rPr>
              <w:t>Actinomyces bovis</w:t>
            </w:r>
          </w:p>
        </w:tc>
        <w:tc>
          <w:tcPr>
            <w:tcW w:w="1995" w:type="dxa"/>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hint="eastAsia"/>
                <w:color w:val="000000"/>
                <w:szCs w:val="21"/>
              </w:rPr>
              <w:t>牛型放线菌</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第三类</w:t>
            </w:r>
          </w:p>
        </w:tc>
        <w:tc>
          <w:tcPr>
            <w:tcW w:w="1155" w:type="dxa"/>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26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ABSL-2</w:t>
            </w:r>
          </w:p>
        </w:tc>
        <w:tc>
          <w:tcPr>
            <w:tcW w:w="115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47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BSL-1</w:t>
            </w:r>
          </w:p>
        </w:tc>
        <w:tc>
          <w:tcPr>
            <w:tcW w:w="105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UN 3373</w:t>
            </w:r>
          </w:p>
        </w:tc>
        <w:tc>
          <w:tcPr>
            <w:tcW w:w="1260" w:type="dxa"/>
          </w:tcPr>
          <w:p w:rsidR="00EC05C4" w:rsidRPr="00A175D3" w:rsidRDefault="00EC05C4" w:rsidP="00F6447C">
            <w:pPr>
              <w:spacing w:line="360" w:lineRule="auto"/>
              <w:rPr>
                <w:rFonts w:asciiTheme="minorEastAsia" w:hAnsiTheme="minorEastAsia"/>
                <w:color w:val="000000"/>
                <w:szCs w:val="21"/>
              </w:rPr>
            </w:pPr>
          </w:p>
        </w:tc>
      </w:tr>
      <w:tr w:rsidR="00EC05C4" w:rsidRPr="00A175D3" w:rsidTr="00F6447C">
        <w:tc>
          <w:tcPr>
            <w:tcW w:w="525" w:type="dxa"/>
            <w:vAlign w:val="center"/>
          </w:tcPr>
          <w:p w:rsidR="00EC05C4" w:rsidRPr="00A175D3" w:rsidRDefault="00EC05C4" w:rsidP="00F6447C">
            <w:pPr>
              <w:numPr>
                <w:ilvl w:val="0"/>
                <w:numId w:val="21"/>
              </w:numPr>
              <w:spacing w:line="360" w:lineRule="auto"/>
              <w:jc w:val="center"/>
              <w:rPr>
                <w:rFonts w:asciiTheme="minorEastAsia" w:hAnsiTheme="minorEastAsia"/>
                <w:color w:val="000000"/>
                <w:szCs w:val="21"/>
              </w:rPr>
            </w:pPr>
          </w:p>
        </w:tc>
        <w:tc>
          <w:tcPr>
            <w:tcW w:w="2730" w:type="dxa"/>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hint="eastAsia"/>
                <w:i/>
                <w:iCs/>
                <w:color w:val="000000"/>
                <w:szCs w:val="21"/>
              </w:rPr>
              <w:t>Actinomyces gerencseriae</w:t>
            </w:r>
          </w:p>
        </w:tc>
        <w:tc>
          <w:tcPr>
            <w:tcW w:w="1995" w:type="dxa"/>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hint="eastAsia"/>
                <w:color w:val="000000"/>
                <w:szCs w:val="21"/>
              </w:rPr>
              <w:t>戈氏放线菌</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第三类</w:t>
            </w:r>
          </w:p>
        </w:tc>
        <w:tc>
          <w:tcPr>
            <w:tcW w:w="1155" w:type="dxa"/>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26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ABSL-2</w:t>
            </w:r>
          </w:p>
        </w:tc>
        <w:tc>
          <w:tcPr>
            <w:tcW w:w="115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47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BSL-1</w:t>
            </w:r>
          </w:p>
        </w:tc>
        <w:tc>
          <w:tcPr>
            <w:tcW w:w="105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UN 3373</w:t>
            </w:r>
          </w:p>
        </w:tc>
        <w:tc>
          <w:tcPr>
            <w:tcW w:w="1260" w:type="dxa"/>
          </w:tcPr>
          <w:p w:rsidR="00EC05C4" w:rsidRPr="00A175D3" w:rsidRDefault="00EC05C4" w:rsidP="00F6447C">
            <w:pPr>
              <w:spacing w:line="360" w:lineRule="auto"/>
              <w:rPr>
                <w:rFonts w:asciiTheme="minorEastAsia" w:hAnsiTheme="minorEastAsia"/>
                <w:color w:val="000000"/>
                <w:szCs w:val="21"/>
              </w:rPr>
            </w:pPr>
          </w:p>
        </w:tc>
      </w:tr>
      <w:tr w:rsidR="00EC05C4" w:rsidRPr="00A175D3" w:rsidTr="00F6447C">
        <w:tc>
          <w:tcPr>
            <w:tcW w:w="525" w:type="dxa"/>
            <w:vAlign w:val="center"/>
          </w:tcPr>
          <w:p w:rsidR="00EC05C4" w:rsidRPr="00A175D3" w:rsidRDefault="00EC05C4" w:rsidP="00F6447C">
            <w:pPr>
              <w:numPr>
                <w:ilvl w:val="0"/>
                <w:numId w:val="21"/>
              </w:numPr>
              <w:spacing w:line="360" w:lineRule="auto"/>
              <w:jc w:val="center"/>
              <w:rPr>
                <w:rFonts w:asciiTheme="minorEastAsia" w:hAnsiTheme="minorEastAsia"/>
                <w:color w:val="000000"/>
                <w:szCs w:val="21"/>
              </w:rPr>
            </w:pPr>
          </w:p>
        </w:tc>
        <w:tc>
          <w:tcPr>
            <w:tcW w:w="2730" w:type="dxa"/>
            <w:vAlign w:val="center"/>
          </w:tcPr>
          <w:p w:rsidR="00EC05C4" w:rsidRPr="00A175D3" w:rsidRDefault="00EC05C4" w:rsidP="00F6447C">
            <w:pPr>
              <w:pStyle w:val="1"/>
              <w:spacing w:line="360" w:lineRule="auto"/>
              <w:jc w:val="both"/>
              <w:rPr>
                <w:rFonts w:asciiTheme="minorEastAsia" w:eastAsiaTheme="minorEastAsia" w:hAnsiTheme="minorEastAsia"/>
                <w:color w:val="000000"/>
                <w:sz w:val="21"/>
                <w:szCs w:val="21"/>
              </w:rPr>
            </w:pPr>
            <w:r w:rsidRPr="00A175D3">
              <w:rPr>
                <w:rFonts w:asciiTheme="minorEastAsia" w:eastAsiaTheme="minorEastAsia" w:hAnsiTheme="minorEastAsia" w:hint="eastAsia"/>
                <w:color w:val="000000"/>
                <w:sz w:val="21"/>
                <w:szCs w:val="21"/>
              </w:rPr>
              <w:t>Actinomyces israelii</w:t>
            </w:r>
          </w:p>
        </w:tc>
        <w:tc>
          <w:tcPr>
            <w:tcW w:w="1995" w:type="dxa"/>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hint="eastAsia"/>
                <w:color w:val="000000"/>
                <w:szCs w:val="21"/>
              </w:rPr>
              <w:t>衣氏放线菌</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第三类</w:t>
            </w:r>
          </w:p>
        </w:tc>
        <w:tc>
          <w:tcPr>
            <w:tcW w:w="1155" w:type="dxa"/>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26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ABSL-2</w:t>
            </w:r>
          </w:p>
        </w:tc>
        <w:tc>
          <w:tcPr>
            <w:tcW w:w="115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47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BSL-1</w:t>
            </w:r>
          </w:p>
        </w:tc>
        <w:tc>
          <w:tcPr>
            <w:tcW w:w="105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UN 3373</w:t>
            </w:r>
          </w:p>
        </w:tc>
        <w:tc>
          <w:tcPr>
            <w:tcW w:w="1260" w:type="dxa"/>
          </w:tcPr>
          <w:p w:rsidR="00EC05C4" w:rsidRPr="00A175D3" w:rsidRDefault="00EC05C4" w:rsidP="00F6447C">
            <w:pPr>
              <w:spacing w:line="360" w:lineRule="auto"/>
              <w:rPr>
                <w:rFonts w:asciiTheme="minorEastAsia" w:hAnsiTheme="minorEastAsia"/>
                <w:color w:val="000000"/>
                <w:szCs w:val="21"/>
              </w:rPr>
            </w:pPr>
          </w:p>
        </w:tc>
      </w:tr>
      <w:tr w:rsidR="00EC05C4" w:rsidRPr="00A175D3" w:rsidTr="00F6447C">
        <w:tc>
          <w:tcPr>
            <w:tcW w:w="525" w:type="dxa"/>
            <w:vAlign w:val="center"/>
          </w:tcPr>
          <w:p w:rsidR="00EC05C4" w:rsidRPr="00A175D3" w:rsidRDefault="00EC05C4" w:rsidP="00F6447C">
            <w:pPr>
              <w:numPr>
                <w:ilvl w:val="0"/>
                <w:numId w:val="21"/>
              </w:numPr>
              <w:spacing w:line="360" w:lineRule="auto"/>
              <w:jc w:val="center"/>
              <w:rPr>
                <w:rFonts w:asciiTheme="minorEastAsia" w:hAnsiTheme="minorEastAsia"/>
                <w:color w:val="000000"/>
                <w:szCs w:val="21"/>
              </w:rPr>
            </w:pPr>
          </w:p>
        </w:tc>
        <w:tc>
          <w:tcPr>
            <w:tcW w:w="2730" w:type="dxa"/>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hint="eastAsia"/>
                <w:i/>
                <w:iCs/>
                <w:color w:val="000000"/>
                <w:szCs w:val="21"/>
              </w:rPr>
              <w:t>Actinomyces naeslundii</w:t>
            </w:r>
          </w:p>
        </w:tc>
        <w:tc>
          <w:tcPr>
            <w:tcW w:w="1995" w:type="dxa"/>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hint="eastAsia"/>
                <w:color w:val="000000"/>
                <w:szCs w:val="21"/>
              </w:rPr>
              <w:t>内氏放线菌</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第三类</w:t>
            </w:r>
          </w:p>
        </w:tc>
        <w:tc>
          <w:tcPr>
            <w:tcW w:w="1155" w:type="dxa"/>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26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ABSL-2</w:t>
            </w:r>
          </w:p>
        </w:tc>
        <w:tc>
          <w:tcPr>
            <w:tcW w:w="115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47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BSL-1</w:t>
            </w:r>
          </w:p>
        </w:tc>
        <w:tc>
          <w:tcPr>
            <w:tcW w:w="105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UN 3373</w:t>
            </w:r>
          </w:p>
        </w:tc>
        <w:tc>
          <w:tcPr>
            <w:tcW w:w="1260" w:type="dxa"/>
          </w:tcPr>
          <w:p w:rsidR="00EC05C4" w:rsidRPr="00A175D3" w:rsidRDefault="00EC05C4" w:rsidP="00F6447C">
            <w:pPr>
              <w:spacing w:line="360" w:lineRule="auto"/>
              <w:rPr>
                <w:rFonts w:asciiTheme="minorEastAsia" w:hAnsiTheme="minorEastAsia"/>
                <w:color w:val="000000"/>
                <w:szCs w:val="21"/>
              </w:rPr>
            </w:pPr>
          </w:p>
        </w:tc>
      </w:tr>
      <w:tr w:rsidR="00EC05C4" w:rsidRPr="00A175D3" w:rsidTr="00F6447C">
        <w:tc>
          <w:tcPr>
            <w:tcW w:w="525" w:type="dxa"/>
            <w:vAlign w:val="center"/>
          </w:tcPr>
          <w:p w:rsidR="00EC05C4" w:rsidRPr="00A175D3" w:rsidRDefault="00EC05C4" w:rsidP="00F6447C">
            <w:pPr>
              <w:numPr>
                <w:ilvl w:val="0"/>
                <w:numId w:val="21"/>
              </w:numPr>
              <w:spacing w:line="360" w:lineRule="auto"/>
              <w:jc w:val="center"/>
              <w:rPr>
                <w:rFonts w:asciiTheme="minorEastAsia" w:hAnsiTheme="minorEastAsia"/>
                <w:color w:val="000000"/>
                <w:szCs w:val="21"/>
              </w:rPr>
            </w:pPr>
          </w:p>
        </w:tc>
        <w:tc>
          <w:tcPr>
            <w:tcW w:w="2730" w:type="dxa"/>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hint="eastAsia"/>
                <w:i/>
                <w:iCs/>
                <w:color w:val="000000"/>
                <w:szCs w:val="21"/>
              </w:rPr>
              <w:t>Actinomyces pyogenes</w:t>
            </w:r>
          </w:p>
        </w:tc>
        <w:tc>
          <w:tcPr>
            <w:tcW w:w="1995" w:type="dxa"/>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hint="eastAsia"/>
                <w:color w:val="000000"/>
                <w:szCs w:val="21"/>
              </w:rPr>
              <w:t>酿(化)脓放线菌</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第三类</w:t>
            </w:r>
          </w:p>
        </w:tc>
        <w:tc>
          <w:tcPr>
            <w:tcW w:w="1155" w:type="dxa"/>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26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ABSL-2</w:t>
            </w:r>
          </w:p>
        </w:tc>
        <w:tc>
          <w:tcPr>
            <w:tcW w:w="115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47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BSL-1</w:t>
            </w:r>
          </w:p>
        </w:tc>
        <w:tc>
          <w:tcPr>
            <w:tcW w:w="105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UN 3373</w:t>
            </w:r>
          </w:p>
        </w:tc>
        <w:tc>
          <w:tcPr>
            <w:tcW w:w="1260" w:type="dxa"/>
          </w:tcPr>
          <w:p w:rsidR="00EC05C4" w:rsidRPr="00A175D3" w:rsidRDefault="00EC05C4" w:rsidP="00F6447C">
            <w:pPr>
              <w:spacing w:line="360" w:lineRule="auto"/>
              <w:rPr>
                <w:rFonts w:asciiTheme="minorEastAsia" w:hAnsiTheme="minorEastAsia"/>
                <w:color w:val="000000"/>
                <w:szCs w:val="21"/>
              </w:rPr>
            </w:pPr>
          </w:p>
        </w:tc>
      </w:tr>
      <w:tr w:rsidR="00EC05C4" w:rsidRPr="00A175D3" w:rsidTr="00F6447C">
        <w:trPr>
          <w:cantSplit/>
          <w:trHeight w:val="21"/>
        </w:trPr>
        <w:tc>
          <w:tcPr>
            <w:tcW w:w="525" w:type="dxa"/>
            <w:vAlign w:val="center"/>
          </w:tcPr>
          <w:p w:rsidR="00EC05C4" w:rsidRPr="00A175D3" w:rsidRDefault="00EC05C4" w:rsidP="00F6447C">
            <w:pPr>
              <w:numPr>
                <w:ilvl w:val="0"/>
                <w:numId w:val="21"/>
              </w:numPr>
              <w:spacing w:line="360" w:lineRule="auto"/>
              <w:jc w:val="center"/>
              <w:rPr>
                <w:rFonts w:asciiTheme="minorEastAsia" w:hAnsiTheme="minorEastAsia"/>
                <w:color w:val="000000"/>
                <w:szCs w:val="21"/>
              </w:rPr>
            </w:pPr>
          </w:p>
        </w:tc>
        <w:tc>
          <w:tcPr>
            <w:tcW w:w="2730" w:type="dxa"/>
            <w:vAlign w:val="center"/>
          </w:tcPr>
          <w:p w:rsidR="00EC05C4" w:rsidRPr="00A175D3" w:rsidRDefault="00EC05C4" w:rsidP="00F6447C">
            <w:pPr>
              <w:pStyle w:val="1"/>
              <w:spacing w:line="360" w:lineRule="auto"/>
              <w:jc w:val="both"/>
              <w:rPr>
                <w:rFonts w:asciiTheme="minorEastAsia" w:eastAsiaTheme="minorEastAsia" w:hAnsiTheme="minorEastAsia"/>
                <w:color w:val="000000"/>
                <w:sz w:val="21"/>
                <w:szCs w:val="21"/>
              </w:rPr>
            </w:pPr>
            <w:r w:rsidRPr="00A175D3">
              <w:rPr>
                <w:rFonts w:asciiTheme="minorEastAsia" w:eastAsiaTheme="minorEastAsia" w:hAnsiTheme="minorEastAsia" w:hint="eastAsia"/>
                <w:color w:val="000000"/>
                <w:sz w:val="21"/>
                <w:szCs w:val="21"/>
              </w:rPr>
              <w:t>Aeromonas hydrophila</w:t>
            </w:r>
          </w:p>
        </w:tc>
        <w:tc>
          <w:tcPr>
            <w:tcW w:w="1995" w:type="dxa"/>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hint="eastAsia"/>
                <w:color w:val="000000"/>
                <w:szCs w:val="21"/>
              </w:rPr>
              <w:t>嗜水气单胞菌/杜氏气单胞菌/嗜水变形菌</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第三类</w:t>
            </w:r>
          </w:p>
        </w:tc>
        <w:tc>
          <w:tcPr>
            <w:tcW w:w="1155" w:type="dxa"/>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26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ABSL-2</w:t>
            </w:r>
          </w:p>
        </w:tc>
        <w:tc>
          <w:tcPr>
            <w:tcW w:w="115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47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BSL-1</w:t>
            </w:r>
          </w:p>
        </w:tc>
        <w:tc>
          <w:tcPr>
            <w:tcW w:w="105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UN 3373</w:t>
            </w:r>
          </w:p>
        </w:tc>
        <w:tc>
          <w:tcPr>
            <w:tcW w:w="1260" w:type="dxa"/>
          </w:tcPr>
          <w:p w:rsidR="00EC05C4" w:rsidRPr="00A175D3" w:rsidRDefault="00EC05C4" w:rsidP="00F6447C">
            <w:pPr>
              <w:spacing w:line="360" w:lineRule="auto"/>
              <w:rPr>
                <w:rFonts w:asciiTheme="minorEastAsia" w:hAnsiTheme="minorEastAsia"/>
                <w:color w:val="000000"/>
                <w:szCs w:val="21"/>
              </w:rPr>
            </w:pPr>
          </w:p>
        </w:tc>
      </w:tr>
      <w:tr w:rsidR="00EC05C4" w:rsidRPr="00A175D3" w:rsidTr="00F6447C">
        <w:trPr>
          <w:cantSplit/>
          <w:trHeight w:val="21"/>
        </w:trPr>
        <w:tc>
          <w:tcPr>
            <w:tcW w:w="525" w:type="dxa"/>
            <w:vAlign w:val="center"/>
          </w:tcPr>
          <w:p w:rsidR="00EC05C4" w:rsidRPr="00A175D3" w:rsidRDefault="00EC05C4" w:rsidP="00F6447C">
            <w:pPr>
              <w:numPr>
                <w:ilvl w:val="0"/>
                <w:numId w:val="21"/>
              </w:numPr>
              <w:spacing w:line="360" w:lineRule="auto"/>
              <w:jc w:val="center"/>
              <w:rPr>
                <w:rFonts w:asciiTheme="minorEastAsia" w:hAnsiTheme="minorEastAsia"/>
                <w:color w:val="000000"/>
                <w:szCs w:val="21"/>
              </w:rPr>
            </w:pPr>
          </w:p>
        </w:tc>
        <w:tc>
          <w:tcPr>
            <w:tcW w:w="2730" w:type="dxa"/>
            <w:vAlign w:val="center"/>
          </w:tcPr>
          <w:p w:rsidR="00EC05C4" w:rsidRPr="00A175D3" w:rsidRDefault="00EC05C4" w:rsidP="00F6447C">
            <w:pPr>
              <w:pStyle w:val="1"/>
              <w:spacing w:line="360" w:lineRule="auto"/>
              <w:jc w:val="both"/>
              <w:rPr>
                <w:rFonts w:asciiTheme="minorEastAsia" w:eastAsiaTheme="minorEastAsia" w:hAnsiTheme="minorEastAsia"/>
                <w:color w:val="000000"/>
                <w:sz w:val="21"/>
                <w:szCs w:val="21"/>
              </w:rPr>
            </w:pPr>
            <w:r w:rsidRPr="00A175D3">
              <w:rPr>
                <w:rFonts w:asciiTheme="minorEastAsia" w:eastAsiaTheme="minorEastAsia" w:hAnsiTheme="minorEastAsia" w:hint="eastAsia"/>
                <w:color w:val="000000"/>
                <w:sz w:val="21"/>
                <w:szCs w:val="21"/>
              </w:rPr>
              <w:t>Aeromonas punctata</w:t>
            </w:r>
          </w:p>
        </w:tc>
        <w:tc>
          <w:tcPr>
            <w:tcW w:w="1995" w:type="dxa"/>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hint="eastAsia"/>
                <w:color w:val="000000"/>
                <w:szCs w:val="21"/>
              </w:rPr>
              <w:t>斑点气单胞菌</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第三类</w:t>
            </w:r>
          </w:p>
        </w:tc>
        <w:tc>
          <w:tcPr>
            <w:tcW w:w="1155" w:type="dxa"/>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26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ABSL-2</w:t>
            </w:r>
          </w:p>
        </w:tc>
        <w:tc>
          <w:tcPr>
            <w:tcW w:w="115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47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BSL-1</w:t>
            </w:r>
          </w:p>
        </w:tc>
        <w:tc>
          <w:tcPr>
            <w:tcW w:w="105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UN 3373</w:t>
            </w:r>
          </w:p>
        </w:tc>
        <w:tc>
          <w:tcPr>
            <w:tcW w:w="1260" w:type="dxa"/>
          </w:tcPr>
          <w:p w:rsidR="00EC05C4" w:rsidRPr="00A175D3" w:rsidRDefault="00EC05C4" w:rsidP="00F6447C">
            <w:pPr>
              <w:spacing w:line="360" w:lineRule="auto"/>
              <w:rPr>
                <w:rFonts w:asciiTheme="minorEastAsia" w:hAnsiTheme="minorEastAsia"/>
                <w:color w:val="000000"/>
                <w:szCs w:val="21"/>
              </w:rPr>
            </w:pPr>
          </w:p>
        </w:tc>
      </w:tr>
      <w:tr w:rsidR="00EC05C4" w:rsidRPr="00A175D3" w:rsidTr="00F6447C">
        <w:trPr>
          <w:cantSplit/>
          <w:trHeight w:val="21"/>
        </w:trPr>
        <w:tc>
          <w:tcPr>
            <w:tcW w:w="525" w:type="dxa"/>
            <w:vAlign w:val="center"/>
          </w:tcPr>
          <w:p w:rsidR="00EC05C4" w:rsidRPr="00A175D3" w:rsidRDefault="00EC05C4" w:rsidP="00F6447C">
            <w:pPr>
              <w:numPr>
                <w:ilvl w:val="0"/>
                <w:numId w:val="21"/>
              </w:numPr>
              <w:spacing w:line="360" w:lineRule="auto"/>
              <w:jc w:val="center"/>
              <w:rPr>
                <w:rFonts w:asciiTheme="minorEastAsia" w:hAnsiTheme="minorEastAsia"/>
                <w:color w:val="000000"/>
                <w:szCs w:val="21"/>
              </w:rPr>
            </w:pPr>
          </w:p>
        </w:tc>
        <w:tc>
          <w:tcPr>
            <w:tcW w:w="2730" w:type="dxa"/>
            <w:vAlign w:val="center"/>
          </w:tcPr>
          <w:p w:rsidR="00EC05C4" w:rsidRPr="00A175D3" w:rsidRDefault="00EC05C4" w:rsidP="00F6447C">
            <w:pPr>
              <w:pStyle w:val="1"/>
              <w:spacing w:line="360" w:lineRule="auto"/>
              <w:jc w:val="both"/>
              <w:rPr>
                <w:rFonts w:asciiTheme="minorEastAsia" w:eastAsiaTheme="minorEastAsia" w:hAnsiTheme="minorEastAsia"/>
                <w:color w:val="000000"/>
                <w:sz w:val="21"/>
                <w:szCs w:val="21"/>
              </w:rPr>
            </w:pPr>
            <w:r w:rsidRPr="00A175D3">
              <w:rPr>
                <w:rFonts w:asciiTheme="minorEastAsia" w:eastAsiaTheme="minorEastAsia" w:hAnsiTheme="minorEastAsia" w:hint="eastAsia"/>
                <w:color w:val="000000"/>
                <w:sz w:val="21"/>
                <w:szCs w:val="21"/>
              </w:rPr>
              <w:t>Afipia spp</w:t>
            </w:r>
          </w:p>
        </w:tc>
        <w:tc>
          <w:tcPr>
            <w:tcW w:w="1995" w:type="dxa"/>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hint="eastAsia"/>
                <w:color w:val="000000"/>
                <w:szCs w:val="21"/>
              </w:rPr>
              <w:t>阿菲波菌属</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第三类</w:t>
            </w:r>
          </w:p>
        </w:tc>
        <w:tc>
          <w:tcPr>
            <w:tcW w:w="1155" w:type="dxa"/>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26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ABSL-2</w:t>
            </w:r>
          </w:p>
        </w:tc>
        <w:tc>
          <w:tcPr>
            <w:tcW w:w="115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47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BSL-1</w:t>
            </w:r>
          </w:p>
        </w:tc>
        <w:tc>
          <w:tcPr>
            <w:tcW w:w="105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UN 3373</w:t>
            </w:r>
          </w:p>
        </w:tc>
        <w:tc>
          <w:tcPr>
            <w:tcW w:w="1260" w:type="dxa"/>
          </w:tcPr>
          <w:p w:rsidR="00EC05C4" w:rsidRPr="00A175D3" w:rsidRDefault="00EC05C4" w:rsidP="00F6447C">
            <w:pPr>
              <w:spacing w:line="360" w:lineRule="auto"/>
              <w:rPr>
                <w:rFonts w:asciiTheme="minorEastAsia" w:hAnsiTheme="minorEastAsia"/>
                <w:color w:val="000000"/>
                <w:szCs w:val="21"/>
              </w:rPr>
            </w:pPr>
          </w:p>
        </w:tc>
      </w:tr>
      <w:tr w:rsidR="00EC05C4" w:rsidRPr="00A175D3" w:rsidTr="00F6447C">
        <w:trPr>
          <w:cantSplit/>
          <w:trHeight w:val="21"/>
        </w:trPr>
        <w:tc>
          <w:tcPr>
            <w:tcW w:w="525" w:type="dxa"/>
            <w:vAlign w:val="center"/>
          </w:tcPr>
          <w:p w:rsidR="00EC05C4" w:rsidRPr="00A175D3" w:rsidRDefault="00EC05C4" w:rsidP="00F6447C">
            <w:pPr>
              <w:numPr>
                <w:ilvl w:val="0"/>
                <w:numId w:val="21"/>
              </w:numPr>
              <w:spacing w:line="360" w:lineRule="auto"/>
              <w:jc w:val="center"/>
              <w:rPr>
                <w:rFonts w:asciiTheme="minorEastAsia" w:hAnsiTheme="minorEastAsia"/>
                <w:color w:val="000000"/>
                <w:szCs w:val="21"/>
              </w:rPr>
            </w:pPr>
          </w:p>
        </w:tc>
        <w:tc>
          <w:tcPr>
            <w:tcW w:w="2730" w:type="dxa"/>
            <w:vAlign w:val="center"/>
          </w:tcPr>
          <w:p w:rsidR="00EC05C4" w:rsidRPr="00A175D3" w:rsidRDefault="00EC05C4" w:rsidP="00F6447C">
            <w:pPr>
              <w:pStyle w:val="1"/>
              <w:spacing w:line="360" w:lineRule="auto"/>
              <w:jc w:val="both"/>
              <w:rPr>
                <w:rFonts w:asciiTheme="minorEastAsia" w:eastAsiaTheme="minorEastAsia" w:hAnsiTheme="minorEastAsia"/>
                <w:color w:val="000000"/>
                <w:sz w:val="21"/>
                <w:szCs w:val="21"/>
              </w:rPr>
            </w:pPr>
            <w:r w:rsidRPr="00A175D3">
              <w:rPr>
                <w:rFonts w:asciiTheme="minorEastAsia" w:eastAsiaTheme="minorEastAsia" w:hAnsiTheme="minorEastAsia" w:hint="eastAsia"/>
                <w:color w:val="000000"/>
                <w:sz w:val="21"/>
                <w:szCs w:val="21"/>
              </w:rPr>
              <w:t>Amycolata autotrophica</w:t>
            </w:r>
          </w:p>
        </w:tc>
        <w:tc>
          <w:tcPr>
            <w:tcW w:w="1995" w:type="dxa"/>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hint="eastAsia"/>
                <w:color w:val="000000"/>
                <w:szCs w:val="21"/>
              </w:rPr>
              <w:t>自养无枝酸菌</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第三类</w:t>
            </w:r>
          </w:p>
        </w:tc>
        <w:tc>
          <w:tcPr>
            <w:tcW w:w="1155" w:type="dxa"/>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26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ABSL-2</w:t>
            </w:r>
          </w:p>
        </w:tc>
        <w:tc>
          <w:tcPr>
            <w:tcW w:w="115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47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BSL-1</w:t>
            </w:r>
          </w:p>
        </w:tc>
        <w:tc>
          <w:tcPr>
            <w:tcW w:w="105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UN 3373</w:t>
            </w:r>
          </w:p>
        </w:tc>
        <w:tc>
          <w:tcPr>
            <w:tcW w:w="1260" w:type="dxa"/>
          </w:tcPr>
          <w:p w:rsidR="00EC05C4" w:rsidRPr="00A175D3" w:rsidRDefault="00EC05C4" w:rsidP="00F6447C">
            <w:pPr>
              <w:spacing w:line="360" w:lineRule="auto"/>
              <w:rPr>
                <w:rFonts w:asciiTheme="minorEastAsia" w:hAnsiTheme="minorEastAsia"/>
                <w:color w:val="000000"/>
                <w:szCs w:val="21"/>
              </w:rPr>
            </w:pPr>
          </w:p>
        </w:tc>
      </w:tr>
      <w:tr w:rsidR="00EC05C4" w:rsidRPr="00A175D3" w:rsidTr="00F6447C">
        <w:tc>
          <w:tcPr>
            <w:tcW w:w="525" w:type="dxa"/>
            <w:vAlign w:val="center"/>
          </w:tcPr>
          <w:p w:rsidR="00EC05C4" w:rsidRPr="00A175D3" w:rsidRDefault="00EC05C4" w:rsidP="00F6447C">
            <w:pPr>
              <w:numPr>
                <w:ilvl w:val="0"/>
                <w:numId w:val="21"/>
              </w:numPr>
              <w:spacing w:line="360" w:lineRule="auto"/>
              <w:jc w:val="center"/>
              <w:rPr>
                <w:rFonts w:asciiTheme="minorEastAsia" w:hAnsiTheme="minorEastAsia"/>
                <w:color w:val="000000"/>
                <w:szCs w:val="21"/>
              </w:rPr>
            </w:pPr>
          </w:p>
        </w:tc>
        <w:tc>
          <w:tcPr>
            <w:tcW w:w="2730" w:type="dxa"/>
            <w:vAlign w:val="center"/>
          </w:tcPr>
          <w:p w:rsidR="00EC05C4" w:rsidRPr="00A175D3" w:rsidRDefault="00EC05C4" w:rsidP="00F6447C">
            <w:pPr>
              <w:pStyle w:val="1"/>
              <w:spacing w:line="360" w:lineRule="auto"/>
              <w:jc w:val="both"/>
              <w:rPr>
                <w:rFonts w:asciiTheme="minorEastAsia" w:eastAsiaTheme="minorEastAsia" w:hAnsiTheme="minorEastAsia"/>
                <w:color w:val="000000"/>
                <w:sz w:val="21"/>
                <w:szCs w:val="21"/>
              </w:rPr>
            </w:pPr>
            <w:r w:rsidRPr="00A175D3">
              <w:rPr>
                <w:rFonts w:asciiTheme="minorEastAsia" w:eastAsiaTheme="minorEastAsia" w:hAnsiTheme="minorEastAsia" w:hint="eastAsia"/>
                <w:color w:val="000000"/>
                <w:sz w:val="21"/>
                <w:szCs w:val="21"/>
              </w:rPr>
              <w:t>Arachnia propionica</w:t>
            </w:r>
          </w:p>
        </w:tc>
        <w:tc>
          <w:tcPr>
            <w:tcW w:w="1995" w:type="dxa"/>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hint="eastAsia"/>
                <w:color w:val="000000"/>
                <w:szCs w:val="21"/>
              </w:rPr>
              <w:t>丙酸蛛菌/丙酸蛛网菌</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第三类</w:t>
            </w:r>
          </w:p>
        </w:tc>
        <w:tc>
          <w:tcPr>
            <w:tcW w:w="1155" w:type="dxa"/>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26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ABSL-2</w:t>
            </w:r>
          </w:p>
        </w:tc>
        <w:tc>
          <w:tcPr>
            <w:tcW w:w="115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47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BSL-1</w:t>
            </w:r>
          </w:p>
        </w:tc>
        <w:tc>
          <w:tcPr>
            <w:tcW w:w="105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UN 3373</w:t>
            </w:r>
          </w:p>
        </w:tc>
        <w:tc>
          <w:tcPr>
            <w:tcW w:w="1260" w:type="dxa"/>
          </w:tcPr>
          <w:p w:rsidR="00EC05C4" w:rsidRPr="00A175D3" w:rsidRDefault="00EC05C4" w:rsidP="00F6447C">
            <w:pPr>
              <w:spacing w:line="360" w:lineRule="auto"/>
              <w:rPr>
                <w:rFonts w:asciiTheme="minorEastAsia" w:hAnsiTheme="minorEastAsia"/>
                <w:color w:val="000000"/>
                <w:szCs w:val="21"/>
              </w:rPr>
            </w:pPr>
          </w:p>
        </w:tc>
      </w:tr>
      <w:tr w:rsidR="00EC05C4" w:rsidRPr="00A175D3" w:rsidTr="00F6447C">
        <w:tc>
          <w:tcPr>
            <w:tcW w:w="525" w:type="dxa"/>
            <w:vAlign w:val="center"/>
          </w:tcPr>
          <w:p w:rsidR="00EC05C4" w:rsidRPr="00A175D3" w:rsidRDefault="00EC05C4" w:rsidP="00F6447C">
            <w:pPr>
              <w:numPr>
                <w:ilvl w:val="0"/>
                <w:numId w:val="21"/>
              </w:numPr>
              <w:spacing w:line="360" w:lineRule="auto"/>
              <w:jc w:val="center"/>
              <w:rPr>
                <w:rFonts w:asciiTheme="minorEastAsia" w:hAnsiTheme="minorEastAsia"/>
                <w:color w:val="000000"/>
                <w:szCs w:val="21"/>
              </w:rPr>
            </w:pPr>
          </w:p>
        </w:tc>
        <w:tc>
          <w:tcPr>
            <w:tcW w:w="2730" w:type="dxa"/>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hint="eastAsia"/>
                <w:i/>
                <w:iCs/>
                <w:color w:val="000000"/>
                <w:szCs w:val="21"/>
              </w:rPr>
              <w:t>Arcanobacterium equi</w:t>
            </w:r>
          </w:p>
        </w:tc>
        <w:tc>
          <w:tcPr>
            <w:tcW w:w="1995" w:type="dxa"/>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hint="eastAsia"/>
                <w:color w:val="000000"/>
                <w:szCs w:val="21"/>
              </w:rPr>
              <w:t>马隐秘杆菌</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第三类</w:t>
            </w:r>
          </w:p>
        </w:tc>
        <w:tc>
          <w:tcPr>
            <w:tcW w:w="1155" w:type="dxa"/>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26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ABSL-2</w:t>
            </w:r>
          </w:p>
        </w:tc>
        <w:tc>
          <w:tcPr>
            <w:tcW w:w="115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47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BSL-1</w:t>
            </w:r>
          </w:p>
        </w:tc>
        <w:tc>
          <w:tcPr>
            <w:tcW w:w="105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UN 3373</w:t>
            </w:r>
          </w:p>
        </w:tc>
        <w:tc>
          <w:tcPr>
            <w:tcW w:w="1260" w:type="dxa"/>
          </w:tcPr>
          <w:p w:rsidR="00EC05C4" w:rsidRPr="00A175D3" w:rsidRDefault="00EC05C4" w:rsidP="00F6447C">
            <w:pPr>
              <w:spacing w:line="360" w:lineRule="auto"/>
              <w:rPr>
                <w:rFonts w:asciiTheme="minorEastAsia" w:hAnsiTheme="minorEastAsia"/>
                <w:color w:val="000000"/>
                <w:szCs w:val="21"/>
              </w:rPr>
            </w:pPr>
          </w:p>
        </w:tc>
      </w:tr>
      <w:tr w:rsidR="00EC05C4" w:rsidRPr="00A175D3" w:rsidTr="00F6447C">
        <w:tc>
          <w:tcPr>
            <w:tcW w:w="525" w:type="dxa"/>
            <w:vAlign w:val="center"/>
          </w:tcPr>
          <w:p w:rsidR="00EC05C4" w:rsidRPr="00A175D3" w:rsidRDefault="00EC05C4" w:rsidP="00F6447C">
            <w:pPr>
              <w:numPr>
                <w:ilvl w:val="0"/>
                <w:numId w:val="21"/>
              </w:numPr>
              <w:spacing w:line="360" w:lineRule="auto"/>
              <w:jc w:val="center"/>
              <w:rPr>
                <w:rFonts w:asciiTheme="minorEastAsia" w:hAnsiTheme="minorEastAsia"/>
                <w:color w:val="000000"/>
                <w:szCs w:val="21"/>
              </w:rPr>
            </w:pPr>
          </w:p>
        </w:tc>
        <w:tc>
          <w:tcPr>
            <w:tcW w:w="2730" w:type="dxa"/>
            <w:vAlign w:val="center"/>
          </w:tcPr>
          <w:p w:rsidR="00EC05C4" w:rsidRPr="00A175D3" w:rsidRDefault="00EC05C4" w:rsidP="00F6447C">
            <w:pPr>
              <w:spacing w:line="360" w:lineRule="auto"/>
              <w:rPr>
                <w:rFonts w:asciiTheme="minorEastAsia" w:hAnsiTheme="minorEastAsia"/>
                <w:i/>
                <w:iCs/>
                <w:color w:val="000000"/>
                <w:szCs w:val="21"/>
              </w:rPr>
            </w:pPr>
            <w:r w:rsidRPr="00A175D3">
              <w:rPr>
                <w:rFonts w:asciiTheme="minorEastAsia" w:hAnsiTheme="minorEastAsia" w:hint="eastAsia"/>
                <w:i/>
                <w:iCs/>
                <w:color w:val="000000"/>
                <w:szCs w:val="21"/>
              </w:rPr>
              <w:t>Arcanobacterium haemolyticum</w:t>
            </w:r>
          </w:p>
        </w:tc>
        <w:tc>
          <w:tcPr>
            <w:tcW w:w="1995" w:type="dxa"/>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hint="eastAsia"/>
                <w:color w:val="000000"/>
                <w:szCs w:val="21"/>
              </w:rPr>
              <w:t>溶血隐秘杆菌</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第三类</w:t>
            </w:r>
          </w:p>
        </w:tc>
        <w:tc>
          <w:tcPr>
            <w:tcW w:w="1155" w:type="dxa"/>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26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ABSL-2</w:t>
            </w:r>
          </w:p>
        </w:tc>
        <w:tc>
          <w:tcPr>
            <w:tcW w:w="115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47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BSL-1</w:t>
            </w:r>
          </w:p>
        </w:tc>
        <w:tc>
          <w:tcPr>
            <w:tcW w:w="105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UN 3373</w:t>
            </w:r>
          </w:p>
        </w:tc>
        <w:tc>
          <w:tcPr>
            <w:tcW w:w="1260" w:type="dxa"/>
          </w:tcPr>
          <w:p w:rsidR="00EC05C4" w:rsidRPr="00A175D3" w:rsidRDefault="00EC05C4" w:rsidP="00F6447C">
            <w:pPr>
              <w:spacing w:line="360" w:lineRule="auto"/>
              <w:rPr>
                <w:rFonts w:asciiTheme="minorEastAsia" w:hAnsiTheme="minorEastAsia"/>
                <w:color w:val="000000"/>
                <w:szCs w:val="21"/>
              </w:rPr>
            </w:pPr>
          </w:p>
        </w:tc>
      </w:tr>
      <w:tr w:rsidR="00EC05C4" w:rsidRPr="00A175D3" w:rsidTr="00F6447C">
        <w:tc>
          <w:tcPr>
            <w:tcW w:w="525" w:type="dxa"/>
            <w:vAlign w:val="center"/>
          </w:tcPr>
          <w:p w:rsidR="00EC05C4" w:rsidRPr="00A175D3" w:rsidRDefault="00EC05C4" w:rsidP="00F6447C">
            <w:pPr>
              <w:numPr>
                <w:ilvl w:val="0"/>
                <w:numId w:val="21"/>
              </w:numPr>
              <w:spacing w:line="360" w:lineRule="auto"/>
              <w:jc w:val="center"/>
              <w:rPr>
                <w:rFonts w:asciiTheme="minorEastAsia" w:hAnsiTheme="minorEastAsia"/>
                <w:color w:val="000000"/>
                <w:szCs w:val="21"/>
              </w:rPr>
            </w:pPr>
          </w:p>
        </w:tc>
        <w:tc>
          <w:tcPr>
            <w:tcW w:w="2730" w:type="dxa"/>
            <w:vAlign w:val="center"/>
          </w:tcPr>
          <w:p w:rsidR="00EC05C4" w:rsidRPr="00A175D3" w:rsidRDefault="00EC05C4" w:rsidP="00F6447C">
            <w:pPr>
              <w:pStyle w:val="1"/>
              <w:spacing w:line="360" w:lineRule="auto"/>
              <w:jc w:val="both"/>
              <w:rPr>
                <w:rFonts w:asciiTheme="minorEastAsia" w:eastAsiaTheme="minorEastAsia" w:hAnsiTheme="minorEastAsia"/>
                <w:color w:val="000000"/>
                <w:sz w:val="21"/>
                <w:szCs w:val="21"/>
              </w:rPr>
            </w:pPr>
            <w:r w:rsidRPr="00A175D3">
              <w:rPr>
                <w:rFonts w:asciiTheme="minorEastAsia" w:eastAsiaTheme="minorEastAsia" w:hAnsiTheme="minorEastAsia" w:hint="eastAsia"/>
                <w:color w:val="000000"/>
                <w:sz w:val="21"/>
                <w:szCs w:val="21"/>
              </w:rPr>
              <w:t>Bacillus cereus</w:t>
            </w:r>
          </w:p>
        </w:tc>
        <w:tc>
          <w:tcPr>
            <w:tcW w:w="1995" w:type="dxa"/>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hint="eastAsia"/>
                <w:color w:val="000000"/>
                <w:szCs w:val="21"/>
              </w:rPr>
              <w:t>蜡样芽胞杆菌</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第三类</w:t>
            </w:r>
          </w:p>
        </w:tc>
        <w:tc>
          <w:tcPr>
            <w:tcW w:w="1155" w:type="dxa"/>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26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ABSL-2</w:t>
            </w:r>
          </w:p>
        </w:tc>
        <w:tc>
          <w:tcPr>
            <w:tcW w:w="115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47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BSL-1</w:t>
            </w:r>
          </w:p>
        </w:tc>
        <w:tc>
          <w:tcPr>
            <w:tcW w:w="105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UN 3373</w:t>
            </w:r>
          </w:p>
        </w:tc>
        <w:tc>
          <w:tcPr>
            <w:tcW w:w="1260" w:type="dxa"/>
          </w:tcPr>
          <w:p w:rsidR="00EC05C4" w:rsidRPr="00A175D3" w:rsidRDefault="00EC05C4" w:rsidP="00F6447C">
            <w:pPr>
              <w:spacing w:line="360" w:lineRule="auto"/>
              <w:rPr>
                <w:rFonts w:asciiTheme="minorEastAsia" w:hAnsiTheme="minorEastAsia"/>
                <w:color w:val="000000"/>
                <w:szCs w:val="21"/>
              </w:rPr>
            </w:pPr>
          </w:p>
        </w:tc>
      </w:tr>
      <w:tr w:rsidR="00EC05C4" w:rsidRPr="00A175D3" w:rsidTr="00F6447C">
        <w:tc>
          <w:tcPr>
            <w:tcW w:w="525" w:type="dxa"/>
            <w:vAlign w:val="center"/>
          </w:tcPr>
          <w:p w:rsidR="00EC05C4" w:rsidRPr="00A175D3" w:rsidRDefault="00EC05C4" w:rsidP="00F6447C">
            <w:pPr>
              <w:numPr>
                <w:ilvl w:val="0"/>
                <w:numId w:val="21"/>
              </w:numPr>
              <w:spacing w:line="360" w:lineRule="auto"/>
              <w:jc w:val="center"/>
              <w:rPr>
                <w:rFonts w:asciiTheme="minorEastAsia" w:hAnsiTheme="minorEastAsia"/>
                <w:color w:val="000000"/>
                <w:szCs w:val="21"/>
              </w:rPr>
            </w:pPr>
          </w:p>
        </w:tc>
        <w:tc>
          <w:tcPr>
            <w:tcW w:w="2730" w:type="dxa"/>
            <w:vAlign w:val="center"/>
          </w:tcPr>
          <w:p w:rsidR="00EC05C4" w:rsidRPr="00A175D3" w:rsidRDefault="00EC05C4" w:rsidP="00F6447C">
            <w:pPr>
              <w:pStyle w:val="1"/>
              <w:spacing w:line="360" w:lineRule="auto"/>
              <w:jc w:val="both"/>
              <w:rPr>
                <w:rFonts w:asciiTheme="minorEastAsia" w:eastAsiaTheme="minorEastAsia" w:hAnsiTheme="minorEastAsia"/>
                <w:color w:val="000000"/>
                <w:sz w:val="21"/>
                <w:szCs w:val="21"/>
              </w:rPr>
            </w:pPr>
            <w:r w:rsidRPr="00A175D3">
              <w:rPr>
                <w:rFonts w:asciiTheme="minorEastAsia" w:eastAsiaTheme="minorEastAsia" w:hAnsiTheme="minorEastAsia" w:hint="eastAsia"/>
                <w:color w:val="000000"/>
                <w:sz w:val="21"/>
                <w:szCs w:val="21"/>
              </w:rPr>
              <w:t>Bacteroides fragilis</w:t>
            </w:r>
          </w:p>
        </w:tc>
        <w:tc>
          <w:tcPr>
            <w:tcW w:w="1995" w:type="dxa"/>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hint="eastAsia"/>
                <w:color w:val="000000"/>
                <w:szCs w:val="21"/>
              </w:rPr>
              <w:t>脆弱拟杆菌</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第三类</w:t>
            </w:r>
          </w:p>
        </w:tc>
        <w:tc>
          <w:tcPr>
            <w:tcW w:w="1155" w:type="dxa"/>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26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ABSL-2</w:t>
            </w:r>
          </w:p>
        </w:tc>
        <w:tc>
          <w:tcPr>
            <w:tcW w:w="115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47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BSL-1</w:t>
            </w:r>
          </w:p>
        </w:tc>
        <w:tc>
          <w:tcPr>
            <w:tcW w:w="105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UN 3373</w:t>
            </w:r>
          </w:p>
        </w:tc>
        <w:tc>
          <w:tcPr>
            <w:tcW w:w="1260" w:type="dxa"/>
          </w:tcPr>
          <w:p w:rsidR="00EC05C4" w:rsidRPr="00A175D3" w:rsidRDefault="00EC05C4" w:rsidP="00F6447C">
            <w:pPr>
              <w:spacing w:line="360" w:lineRule="auto"/>
              <w:rPr>
                <w:rFonts w:asciiTheme="minorEastAsia" w:hAnsiTheme="minorEastAsia"/>
                <w:color w:val="000000"/>
                <w:szCs w:val="21"/>
              </w:rPr>
            </w:pPr>
          </w:p>
        </w:tc>
      </w:tr>
      <w:tr w:rsidR="00EC05C4" w:rsidRPr="00A175D3" w:rsidTr="00F6447C">
        <w:tc>
          <w:tcPr>
            <w:tcW w:w="525" w:type="dxa"/>
            <w:vAlign w:val="center"/>
          </w:tcPr>
          <w:p w:rsidR="00EC05C4" w:rsidRPr="00A175D3" w:rsidRDefault="00EC05C4" w:rsidP="00F6447C">
            <w:pPr>
              <w:numPr>
                <w:ilvl w:val="0"/>
                <w:numId w:val="21"/>
              </w:numPr>
              <w:spacing w:line="360" w:lineRule="auto"/>
              <w:jc w:val="center"/>
              <w:rPr>
                <w:rFonts w:asciiTheme="minorEastAsia" w:hAnsiTheme="minorEastAsia"/>
                <w:color w:val="000000"/>
                <w:szCs w:val="21"/>
              </w:rPr>
            </w:pPr>
          </w:p>
        </w:tc>
        <w:tc>
          <w:tcPr>
            <w:tcW w:w="2730" w:type="dxa"/>
            <w:vAlign w:val="center"/>
          </w:tcPr>
          <w:p w:rsidR="00EC05C4" w:rsidRPr="00A175D3" w:rsidRDefault="00EC05C4" w:rsidP="00F6447C">
            <w:pPr>
              <w:pStyle w:val="1"/>
              <w:spacing w:line="360" w:lineRule="auto"/>
              <w:jc w:val="both"/>
              <w:rPr>
                <w:rFonts w:asciiTheme="minorEastAsia" w:eastAsiaTheme="minorEastAsia" w:hAnsiTheme="minorEastAsia"/>
                <w:color w:val="000000"/>
                <w:sz w:val="21"/>
                <w:szCs w:val="21"/>
              </w:rPr>
            </w:pPr>
            <w:r w:rsidRPr="00A175D3">
              <w:rPr>
                <w:rFonts w:asciiTheme="minorEastAsia" w:eastAsiaTheme="minorEastAsia" w:hAnsiTheme="minorEastAsia" w:hint="eastAsia"/>
                <w:color w:val="000000"/>
                <w:sz w:val="21"/>
                <w:szCs w:val="21"/>
              </w:rPr>
              <w:t>Bartonella bacilliformis</w:t>
            </w:r>
          </w:p>
        </w:tc>
        <w:tc>
          <w:tcPr>
            <w:tcW w:w="1995" w:type="dxa"/>
            <w:vAlign w:val="center"/>
          </w:tcPr>
          <w:p w:rsidR="00EC05C4" w:rsidRPr="00A175D3" w:rsidRDefault="00EC05C4" w:rsidP="00F6447C">
            <w:pPr>
              <w:spacing w:line="360" w:lineRule="auto"/>
              <w:rPr>
                <w:rFonts w:asciiTheme="minorEastAsia" w:hAnsiTheme="minorEastAsia"/>
                <w:color w:val="000000"/>
                <w:spacing w:val="-12"/>
                <w:szCs w:val="21"/>
              </w:rPr>
            </w:pPr>
            <w:r w:rsidRPr="00A175D3">
              <w:rPr>
                <w:rFonts w:asciiTheme="minorEastAsia" w:hAnsiTheme="minorEastAsia" w:hint="eastAsia"/>
                <w:color w:val="000000"/>
                <w:spacing w:val="-12"/>
                <w:szCs w:val="21"/>
              </w:rPr>
              <w:t>杆状巴尔通体</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第三类</w:t>
            </w:r>
          </w:p>
        </w:tc>
        <w:tc>
          <w:tcPr>
            <w:tcW w:w="1155" w:type="dxa"/>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26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ABSL-2</w:t>
            </w:r>
          </w:p>
        </w:tc>
        <w:tc>
          <w:tcPr>
            <w:tcW w:w="115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47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BSL-1</w:t>
            </w:r>
          </w:p>
        </w:tc>
        <w:tc>
          <w:tcPr>
            <w:tcW w:w="105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UN 3373</w:t>
            </w:r>
          </w:p>
        </w:tc>
        <w:tc>
          <w:tcPr>
            <w:tcW w:w="1260" w:type="dxa"/>
          </w:tcPr>
          <w:p w:rsidR="00EC05C4" w:rsidRPr="00A175D3" w:rsidRDefault="00EC05C4" w:rsidP="00F6447C">
            <w:pPr>
              <w:spacing w:line="360" w:lineRule="auto"/>
              <w:rPr>
                <w:rFonts w:asciiTheme="minorEastAsia" w:hAnsiTheme="minorEastAsia"/>
                <w:color w:val="000000"/>
                <w:szCs w:val="21"/>
              </w:rPr>
            </w:pPr>
          </w:p>
        </w:tc>
      </w:tr>
      <w:tr w:rsidR="00EC05C4" w:rsidRPr="00A175D3" w:rsidTr="00F6447C">
        <w:tc>
          <w:tcPr>
            <w:tcW w:w="525" w:type="dxa"/>
            <w:vAlign w:val="center"/>
          </w:tcPr>
          <w:p w:rsidR="00EC05C4" w:rsidRPr="00A175D3" w:rsidRDefault="00EC05C4" w:rsidP="00F6447C">
            <w:pPr>
              <w:numPr>
                <w:ilvl w:val="0"/>
                <w:numId w:val="21"/>
              </w:numPr>
              <w:spacing w:line="360" w:lineRule="auto"/>
              <w:jc w:val="center"/>
              <w:rPr>
                <w:rFonts w:asciiTheme="minorEastAsia" w:hAnsiTheme="minorEastAsia"/>
                <w:color w:val="000000"/>
                <w:szCs w:val="21"/>
              </w:rPr>
            </w:pPr>
          </w:p>
        </w:tc>
        <w:tc>
          <w:tcPr>
            <w:tcW w:w="2730" w:type="dxa"/>
            <w:vAlign w:val="center"/>
          </w:tcPr>
          <w:p w:rsidR="00EC05C4" w:rsidRPr="00A175D3" w:rsidRDefault="00EC05C4" w:rsidP="00F6447C">
            <w:pPr>
              <w:pStyle w:val="1"/>
              <w:spacing w:line="360" w:lineRule="auto"/>
              <w:jc w:val="both"/>
              <w:rPr>
                <w:rFonts w:asciiTheme="minorEastAsia" w:eastAsiaTheme="minorEastAsia" w:hAnsiTheme="minorEastAsia"/>
                <w:color w:val="000000"/>
                <w:sz w:val="21"/>
                <w:szCs w:val="21"/>
              </w:rPr>
            </w:pPr>
            <w:r w:rsidRPr="00A175D3">
              <w:rPr>
                <w:rFonts w:asciiTheme="minorEastAsia" w:eastAsiaTheme="minorEastAsia" w:hAnsiTheme="minorEastAsia" w:hint="eastAsia"/>
                <w:color w:val="000000"/>
                <w:sz w:val="21"/>
                <w:szCs w:val="21"/>
              </w:rPr>
              <w:t>Bartonella elizabethae</w:t>
            </w:r>
          </w:p>
        </w:tc>
        <w:tc>
          <w:tcPr>
            <w:tcW w:w="1995" w:type="dxa"/>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hint="eastAsia"/>
                <w:color w:val="000000"/>
                <w:szCs w:val="21"/>
              </w:rPr>
              <w:t>伊丽莎白</w:t>
            </w:r>
            <w:r w:rsidRPr="00A175D3">
              <w:rPr>
                <w:rFonts w:asciiTheme="minorEastAsia" w:hAnsiTheme="minorEastAsia" w:hint="eastAsia"/>
                <w:color w:val="000000"/>
                <w:spacing w:val="-12"/>
                <w:szCs w:val="21"/>
              </w:rPr>
              <w:t>巴尔通体</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第三类</w:t>
            </w:r>
          </w:p>
        </w:tc>
        <w:tc>
          <w:tcPr>
            <w:tcW w:w="1155" w:type="dxa"/>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26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ABSL-2</w:t>
            </w:r>
          </w:p>
        </w:tc>
        <w:tc>
          <w:tcPr>
            <w:tcW w:w="115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47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BSL-1</w:t>
            </w:r>
          </w:p>
        </w:tc>
        <w:tc>
          <w:tcPr>
            <w:tcW w:w="105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UN 3373</w:t>
            </w:r>
          </w:p>
        </w:tc>
        <w:tc>
          <w:tcPr>
            <w:tcW w:w="1260" w:type="dxa"/>
          </w:tcPr>
          <w:p w:rsidR="00EC05C4" w:rsidRPr="00A175D3" w:rsidRDefault="00EC05C4" w:rsidP="00F6447C">
            <w:pPr>
              <w:spacing w:line="360" w:lineRule="auto"/>
              <w:rPr>
                <w:rFonts w:asciiTheme="minorEastAsia" w:hAnsiTheme="minorEastAsia"/>
                <w:color w:val="000000"/>
                <w:szCs w:val="21"/>
              </w:rPr>
            </w:pPr>
          </w:p>
        </w:tc>
      </w:tr>
      <w:tr w:rsidR="00EC05C4" w:rsidRPr="00A175D3" w:rsidTr="00F6447C">
        <w:tc>
          <w:tcPr>
            <w:tcW w:w="525" w:type="dxa"/>
            <w:vAlign w:val="center"/>
          </w:tcPr>
          <w:p w:rsidR="00EC05C4" w:rsidRPr="00A175D3" w:rsidRDefault="00EC05C4" w:rsidP="00F6447C">
            <w:pPr>
              <w:numPr>
                <w:ilvl w:val="0"/>
                <w:numId w:val="21"/>
              </w:numPr>
              <w:spacing w:line="360" w:lineRule="auto"/>
              <w:jc w:val="center"/>
              <w:rPr>
                <w:rFonts w:asciiTheme="minorEastAsia" w:hAnsiTheme="minorEastAsia"/>
                <w:color w:val="000000"/>
                <w:szCs w:val="21"/>
              </w:rPr>
            </w:pPr>
          </w:p>
        </w:tc>
        <w:tc>
          <w:tcPr>
            <w:tcW w:w="2730" w:type="dxa"/>
            <w:vAlign w:val="center"/>
          </w:tcPr>
          <w:p w:rsidR="00EC05C4" w:rsidRPr="00A175D3" w:rsidRDefault="00EC05C4" w:rsidP="00F6447C">
            <w:pPr>
              <w:pStyle w:val="1"/>
              <w:spacing w:line="360" w:lineRule="auto"/>
              <w:jc w:val="both"/>
              <w:rPr>
                <w:rFonts w:asciiTheme="minorEastAsia" w:eastAsiaTheme="minorEastAsia" w:hAnsiTheme="minorEastAsia"/>
                <w:color w:val="000000"/>
                <w:sz w:val="21"/>
                <w:szCs w:val="21"/>
              </w:rPr>
            </w:pPr>
            <w:r w:rsidRPr="00A175D3">
              <w:rPr>
                <w:rFonts w:asciiTheme="minorEastAsia" w:eastAsiaTheme="minorEastAsia" w:hAnsiTheme="minorEastAsia" w:hint="eastAsia"/>
                <w:color w:val="000000"/>
                <w:sz w:val="21"/>
                <w:szCs w:val="21"/>
              </w:rPr>
              <w:t>Bartonella henselae</w:t>
            </w:r>
          </w:p>
        </w:tc>
        <w:tc>
          <w:tcPr>
            <w:tcW w:w="1995" w:type="dxa"/>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hint="eastAsia"/>
                <w:color w:val="000000"/>
                <w:szCs w:val="21"/>
              </w:rPr>
              <w:t>汉氏</w:t>
            </w:r>
            <w:r w:rsidRPr="00A175D3">
              <w:rPr>
                <w:rFonts w:asciiTheme="minorEastAsia" w:hAnsiTheme="minorEastAsia" w:hint="eastAsia"/>
                <w:color w:val="000000"/>
                <w:spacing w:val="-12"/>
                <w:szCs w:val="21"/>
              </w:rPr>
              <w:t>巴尔通体</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第三类</w:t>
            </w:r>
          </w:p>
        </w:tc>
        <w:tc>
          <w:tcPr>
            <w:tcW w:w="1155" w:type="dxa"/>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26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ABSL-2</w:t>
            </w:r>
          </w:p>
        </w:tc>
        <w:tc>
          <w:tcPr>
            <w:tcW w:w="115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47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BSL-1</w:t>
            </w:r>
          </w:p>
        </w:tc>
        <w:tc>
          <w:tcPr>
            <w:tcW w:w="105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UN 3373</w:t>
            </w:r>
          </w:p>
        </w:tc>
        <w:tc>
          <w:tcPr>
            <w:tcW w:w="1260" w:type="dxa"/>
          </w:tcPr>
          <w:p w:rsidR="00EC05C4" w:rsidRPr="00A175D3" w:rsidRDefault="00EC05C4" w:rsidP="00F6447C">
            <w:pPr>
              <w:spacing w:line="360" w:lineRule="auto"/>
              <w:rPr>
                <w:rFonts w:asciiTheme="minorEastAsia" w:hAnsiTheme="minorEastAsia"/>
                <w:color w:val="000000"/>
                <w:szCs w:val="21"/>
              </w:rPr>
            </w:pPr>
          </w:p>
        </w:tc>
      </w:tr>
      <w:tr w:rsidR="00EC05C4" w:rsidRPr="00A175D3" w:rsidTr="00F6447C">
        <w:tc>
          <w:tcPr>
            <w:tcW w:w="525" w:type="dxa"/>
            <w:vAlign w:val="center"/>
          </w:tcPr>
          <w:p w:rsidR="00EC05C4" w:rsidRPr="00A175D3" w:rsidRDefault="00EC05C4" w:rsidP="00F6447C">
            <w:pPr>
              <w:numPr>
                <w:ilvl w:val="0"/>
                <w:numId w:val="21"/>
              </w:numPr>
              <w:spacing w:line="360" w:lineRule="auto"/>
              <w:jc w:val="center"/>
              <w:rPr>
                <w:rFonts w:asciiTheme="minorEastAsia" w:hAnsiTheme="minorEastAsia"/>
                <w:color w:val="000000"/>
                <w:szCs w:val="21"/>
              </w:rPr>
            </w:pPr>
          </w:p>
        </w:tc>
        <w:tc>
          <w:tcPr>
            <w:tcW w:w="2730" w:type="dxa"/>
            <w:vAlign w:val="center"/>
          </w:tcPr>
          <w:p w:rsidR="00EC05C4" w:rsidRPr="00A175D3" w:rsidRDefault="00EC05C4" w:rsidP="00F6447C">
            <w:pPr>
              <w:pStyle w:val="1"/>
              <w:spacing w:line="360" w:lineRule="auto"/>
              <w:jc w:val="both"/>
              <w:rPr>
                <w:rFonts w:asciiTheme="minorEastAsia" w:eastAsiaTheme="minorEastAsia" w:hAnsiTheme="minorEastAsia"/>
                <w:color w:val="000000"/>
                <w:sz w:val="21"/>
                <w:szCs w:val="21"/>
              </w:rPr>
            </w:pPr>
            <w:r w:rsidRPr="00A175D3">
              <w:rPr>
                <w:rFonts w:asciiTheme="minorEastAsia" w:eastAsiaTheme="minorEastAsia" w:hAnsiTheme="minorEastAsia" w:hint="eastAsia"/>
                <w:color w:val="000000"/>
                <w:sz w:val="21"/>
                <w:szCs w:val="21"/>
              </w:rPr>
              <w:t>Bartonella quintana</w:t>
            </w:r>
          </w:p>
        </w:tc>
        <w:tc>
          <w:tcPr>
            <w:tcW w:w="1995" w:type="dxa"/>
            <w:vAlign w:val="center"/>
          </w:tcPr>
          <w:p w:rsidR="00EC05C4" w:rsidRPr="00A175D3" w:rsidRDefault="00EC05C4" w:rsidP="00F6447C">
            <w:pPr>
              <w:spacing w:line="360" w:lineRule="auto"/>
              <w:rPr>
                <w:rFonts w:asciiTheme="minorEastAsia" w:hAnsiTheme="minorEastAsia"/>
                <w:color w:val="000000"/>
                <w:spacing w:val="-12"/>
                <w:szCs w:val="21"/>
              </w:rPr>
            </w:pPr>
            <w:r w:rsidRPr="00A175D3">
              <w:rPr>
                <w:rFonts w:asciiTheme="minorEastAsia" w:hAnsiTheme="minorEastAsia" w:hint="eastAsia"/>
                <w:color w:val="000000"/>
                <w:spacing w:val="-12"/>
                <w:szCs w:val="21"/>
              </w:rPr>
              <w:t>五日热巴尔通体</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第三类</w:t>
            </w:r>
          </w:p>
        </w:tc>
        <w:tc>
          <w:tcPr>
            <w:tcW w:w="1155" w:type="dxa"/>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26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ABSL-2</w:t>
            </w:r>
          </w:p>
        </w:tc>
        <w:tc>
          <w:tcPr>
            <w:tcW w:w="115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47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BSL-1</w:t>
            </w:r>
          </w:p>
        </w:tc>
        <w:tc>
          <w:tcPr>
            <w:tcW w:w="105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UN 3373</w:t>
            </w:r>
          </w:p>
        </w:tc>
        <w:tc>
          <w:tcPr>
            <w:tcW w:w="1260" w:type="dxa"/>
          </w:tcPr>
          <w:p w:rsidR="00EC05C4" w:rsidRPr="00A175D3" w:rsidRDefault="00EC05C4" w:rsidP="00F6447C">
            <w:pPr>
              <w:spacing w:line="360" w:lineRule="auto"/>
              <w:rPr>
                <w:rFonts w:asciiTheme="minorEastAsia" w:hAnsiTheme="minorEastAsia"/>
                <w:color w:val="000000"/>
                <w:szCs w:val="21"/>
              </w:rPr>
            </w:pPr>
          </w:p>
        </w:tc>
      </w:tr>
      <w:tr w:rsidR="00EC05C4" w:rsidRPr="00A175D3" w:rsidTr="00F6447C">
        <w:trPr>
          <w:cantSplit/>
          <w:trHeight w:val="21"/>
        </w:trPr>
        <w:tc>
          <w:tcPr>
            <w:tcW w:w="525" w:type="dxa"/>
            <w:vAlign w:val="center"/>
          </w:tcPr>
          <w:p w:rsidR="00EC05C4" w:rsidRPr="00A175D3" w:rsidRDefault="00EC05C4" w:rsidP="00F6447C">
            <w:pPr>
              <w:numPr>
                <w:ilvl w:val="0"/>
                <w:numId w:val="21"/>
              </w:numPr>
              <w:spacing w:line="360" w:lineRule="auto"/>
              <w:jc w:val="center"/>
              <w:rPr>
                <w:rFonts w:asciiTheme="minorEastAsia" w:hAnsiTheme="minorEastAsia"/>
                <w:color w:val="000000"/>
                <w:szCs w:val="21"/>
              </w:rPr>
            </w:pPr>
          </w:p>
        </w:tc>
        <w:tc>
          <w:tcPr>
            <w:tcW w:w="2730" w:type="dxa"/>
            <w:vAlign w:val="center"/>
          </w:tcPr>
          <w:p w:rsidR="00EC05C4" w:rsidRPr="00A175D3" w:rsidRDefault="00EC05C4" w:rsidP="00F6447C">
            <w:pPr>
              <w:pStyle w:val="1"/>
              <w:spacing w:line="360" w:lineRule="auto"/>
              <w:jc w:val="both"/>
              <w:rPr>
                <w:rFonts w:asciiTheme="minorEastAsia" w:eastAsiaTheme="minorEastAsia" w:hAnsiTheme="minorEastAsia"/>
                <w:color w:val="000000"/>
                <w:sz w:val="21"/>
                <w:szCs w:val="21"/>
              </w:rPr>
            </w:pPr>
            <w:r w:rsidRPr="00A175D3">
              <w:rPr>
                <w:rFonts w:asciiTheme="minorEastAsia" w:eastAsiaTheme="minorEastAsia" w:hAnsiTheme="minorEastAsia" w:hint="eastAsia"/>
                <w:color w:val="000000"/>
                <w:sz w:val="21"/>
                <w:szCs w:val="21"/>
              </w:rPr>
              <w:t>Bartonella vinsonii</w:t>
            </w:r>
          </w:p>
        </w:tc>
        <w:tc>
          <w:tcPr>
            <w:tcW w:w="1995" w:type="dxa"/>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hint="eastAsia"/>
                <w:color w:val="000000"/>
                <w:spacing w:val="-12"/>
                <w:szCs w:val="21"/>
              </w:rPr>
              <w:t>文氏巴尔通体</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第三类</w:t>
            </w:r>
          </w:p>
        </w:tc>
        <w:tc>
          <w:tcPr>
            <w:tcW w:w="1155" w:type="dxa"/>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26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ABSL-2</w:t>
            </w:r>
          </w:p>
        </w:tc>
        <w:tc>
          <w:tcPr>
            <w:tcW w:w="115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47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BSL-1</w:t>
            </w:r>
          </w:p>
        </w:tc>
        <w:tc>
          <w:tcPr>
            <w:tcW w:w="105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UN 3373</w:t>
            </w:r>
          </w:p>
        </w:tc>
        <w:tc>
          <w:tcPr>
            <w:tcW w:w="1260" w:type="dxa"/>
          </w:tcPr>
          <w:p w:rsidR="00EC05C4" w:rsidRPr="00A175D3" w:rsidRDefault="00EC05C4" w:rsidP="00F6447C">
            <w:pPr>
              <w:spacing w:line="360" w:lineRule="auto"/>
              <w:rPr>
                <w:rFonts w:asciiTheme="minorEastAsia" w:hAnsiTheme="minorEastAsia"/>
                <w:color w:val="000000"/>
                <w:szCs w:val="21"/>
              </w:rPr>
            </w:pPr>
          </w:p>
        </w:tc>
      </w:tr>
      <w:tr w:rsidR="00EC05C4" w:rsidRPr="00A175D3" w:rsidTr="00F6447C">
        <w:trPr>
          <w:cantSplit/>
          <w:trHeight w:val="21"/>
        </w:trPr>
        <w:tc>
          <w:tcPr>
            <w:tcW w:w="525" w:type="dxa"/>
            <w:vAlign w:val="center"/>
          </w:tcPr>
          <w:p w:rsidR="00EC05C4" w:rsidRPr="00A175D3" w:rsidRDefault="00EC05C4" w:rsidP="00F6447C">
            <w:pPr>
              <w:numPr>
                <w:ilvl w:val="0"/>
                <w:numId w:val="21"/>
              </w:numPr>
              <w:spacing w:line="360" w:lineRule="auto"/>
              <w:jc w:val="center"/>
              <w:rPr>
                <w:rFonts w:asciiTheme="minorEastAsia" w:hAnsiTheme="minorEastAsia"/>
                <w:color w:val="000000"/>
                <w:szCs w:val="21"/>
              </w:rPr>
            </w:pPr>
          </w:p>
        </w:tc>
        <w:tc>
          <w:tcPr>
            <w:tcW w:w="2730" w:type="dxa"/>
            <w:vAlign w:val="center"/>
          </w:tcPr>
          <w:p w:rsidR="00EC05C4" w:rsidRPr="00A175D3" w:rsidRDefault="00EC05C4" w:rsidP="00F6447C">
            <w:pPr>
              <w:pStyle w:val="1"/>
              <w:spacing w:line="360" w:lineRule="auto"/>
              <w:jc w:val="both"/>
              <w:rPr>
                <w:rFonts w:asciiTheme="minorEastAsia" w:eastAsiaTheme="minorEastAsia" w:hAnsiTheme="minorEastAsia"/>
                <w:color w:val="000000"/>
                <w:sz w:val="21"/>
                <w:szCs w:val="21"/>
              </w:rPr>
            </w:pPr>
            <w:r w:rsidRPr="00A175D3">
              <w:rPr>
                <w:rFonts w:asciiTheme="minorEastAsia" w:eastAsiaTheme="minorEastAsia" w:hAnsiTheme="minorEastAsia" w:hint="eastAsia"/>
                <w:color w:val="000000"/>
                <w:sz w:val="21"/>
                <w:szCs w:val="21"/>
              </w:rPr>
              <w:t>Bordetella bronchiseptica</w:t>
            </w:r>
          </w:p>
        </w:tc>
        <w:tc>
          <w:tcPr>
            <w:tcW w:w="1995" w:type="dxa"/>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hint="eastAsia"/>
                <w:color w:val="000000"/>
                <w:szCs w:val="21"/>
              </w:rPr>
              <w:t>支气管炎博德特菌</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第三类</w:t>
            </w:r>
          </w:p>
        </w:tc>
        <w:tc>
          <w:tcPr>
            <w:tcW w:w="1155" w:type="dxa"/>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26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ABSL-2</w:t>
            </w:r>
          </w:p>
        </w:tc>
        <w:tc>
          <w:tcPr>
            <w:tcW w:w="115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47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BSL-1</w:t>
            </w:r>
          </w:p>
        </w:tc>
        <w:tc>
          <w:tcPr>
            <w:tcW w:w="105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UN 3373</w:t>
            </w:r>
          </w:p>
        </w:tc>
        <w:tc>
          <w:tcPr>
            <w:tcW w:w="1260" w:type="dxa"/>
          </w:tcPr>
          <w:p w:rsidR="00EC05C4" w:rsidRPr="00A175D3" w:rsidRDefault="00EC05C4" w:rsidP="00F6447C">
            <w:pPr>
              <w:spacing w:line="360" w:lineRule="auto"/>
              <w:rPr>
                <w:rFonts w:asciiTheme="minorEastAsia" w:hAnsiTheme="minorEastAsia"/>
                <w:color w:val="000000"/>
                <w:szCs w:val="21"/>
              </w:rPr>
            </w:pPr>
          </w:p>
        </w:tc>
      </w:tr>
      <w:tr w:rsidR="00EC05C4" w:rsidRPr="00A175D3" w:rsidTr="00F6447C">
        <w:trPr>
          <w:cantSplit/>
          <w:trHeight w:val="21"/>
        </w:trPr>
        <w:tc>
          <w:tcPr>
            <w:tcW w:w="525" w:type="dxa"/>
            <w:vAlign w:val="center"/>
          </w:tcPr>
          <w:p w:rsidR="00EC05C4" w:rsidRPr="00A175D3" w:rsidRDefault="00EC05C4" w:rsidP="00F6447C">
            <w:pPr>
              <w:numPr>
                <w:ilvl w:val="0"/>
                <w:numId w:val="21"/>
              </w:numPr>
              <w:spacing w:line="360" w:lineRule="auto"/>
              <w:jc w:val="center"/>
              <w:rPr>
                <w:rFonts w:asciiTheme="minorEastAsia" w:hAnsiTheme="minorEastAsia"/>
                <w:color w:val="000000"/>
                <w:szCs w:val="21"/>
              </w:rPr>
            </w:pPr>
          </w:p>
        </w:tc>
        <w:tc>
          <w:tcPr>
            <w:tcW w:w="2730" w:type="dxa"/>
            <w:vAlign w:val="center"/>
          </w:tcPr>
          <w:p w:rsidR="00EC05C4" w:rsidRPr="00A175D3" w:rsidRDefault="00EC05C4" w:rsidP="00F6447C">
            <w:pPr>
              <w:pStyle w:val="1"/>
              <w:spacing w:line="360" w:lineRule="auto"/>
              <w:jc w:val="both"/>
              <w:rPr>
                <w:rFonts w:asciiTheme="minorEastAsia" w:eastAsiaTheme="minorEastAsia" w:hAnsiTheme="minorEastAsia"/>
                <w:color w:val="000000"/>
                <w:sz w:val="21"/>
                <w:szCs w:val="21"/>
              </w:rPr>
            </w:pPr>
            <w:r w:rsidRPr="00A175D3">
              <w:rPr>
                <w:rFonts w:asciiTheme="minorEastAsia" w:eastAsiaTheme="minorEastAsia" w:hAnsiTheme="minorEastAsia" w:hint="eastAsia"/>
                <w:color w:val="000000"/>
                <w:sz w:val="21"/>
                <w:szCs w:val="21"/>
              </w:rPr>
              <w:t>Bordetella parapertussis</w:t>
            </w:r>
          </w:p>
        </w:tc>
        <w:tc>
          <w:tcPr>
            <w:tcW w:w="1995" w:type="dxa"/>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hint="eastAsia"/>
                <w:color w:val="000000"/>
                <w:szCs w:val="21"/>
              </w:rPr>
              <w:t>副百日咳博德特菌</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第三类</w:t>
            </w:r>
          </w:p>
        </w:tc>
        <w:tc>
          <w:tcPr>
            <w:tcW w:w="1155" w:type="dxa"/>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26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ABSL-2</w:t>
            </w:r>
          </w:p>
        </w:tc>
        <w:tc>
          <w:tcPr>
            <w:tcW w:w="115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47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BSL-1</w:t>
            </w:r>
          </w:p>
        </w:tc>
        <w:tc>
          <w:tcPr>
            <w:tcW w:w="105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UN 3373</w:t>
            </w:r>
          </w:p>
        </w:tc>
        <w:tc>
          <w:tcPr>
            <w:tcW w:w="1260" w:type="dxa"/>
          </w:tcPr>
          <w:p w:rsidR="00EC05C4" w:rsidRPr="00A175D3" w:rsidRDefault="00EC05C4" w:rsidP="00F6447C">
            <w:pPr>
              <w:spacing w:line="360" w:lineRule="auto"/>
              <w:rPr>
                <w:rFonts w:asciiTheme="minorEastAsia" w:hAnsiTheme="minorEastAsia"/>
                <w:color w:val="000000"/>
                <w:szCs w:val="21"/>
              </w:rPr>
            </w:pPr>
          </w:p>
        </w:tc>
      </w:tr>
      <w:tr w:rsidR="00EC05C4" w:rsidRPr="00A175D3" w:rsidTr="00F6447C">
        <w:trPr>
          <w:cantSplit/>
          <w:trHeight w:val="21"/>
        </w:trPr>
        <w:tc>
          <w:tcPr>
            <w:tcW w:w="525" w:type="dxa"/>
            <w:vAlign w:val="center"/>
          </w:tcPr>
          <w:p w:rsidR="00EC05C4" w:rsidRPr="00A175D3" w:rsidRDefault="00EC05C4" w:rsidP="00F6447C">
            <w:pPr>
              <w:numPr>
                <w:ilvl w:val="0"/>
                <w:numId w:val="21"/>
              </w:numPr>
              <w:spacing w:line="360" w:lineRule="auto"/>
              <w:jc w:val="center"/>
              <w:rPr>
                <w:rFonts w:asciiTheme="minorEastAsia" w:hAnsiTheme="minorEastAsia"/>
                <w:color w:val="000000"/>
                <w:szCs w:val="21"/>
              </w:rPr>
            </w:pPr>
          </w:p>
        </w:tc>
        <w:tc>
          <w:tcPr>
            <w:tcW w:w="2730" w:type="dxa"/>
            <w:vAlign w:val="center"/>
          </w:tcPr>
          <w:p w:rsidR="00EC05C4" w:rsidRPr="00A175D3" w:rsidRDefault="00EC05C4" w:rsidP="00F6447C">
            <w:pPr>
              <w:spacing w:line="360" w:lineRule="auto"/>
              <w:rPr>
                <w:rFonts w:asciiTheme="minorEastAsia" w:hAnsiTheme="minorEastAsia"/>
                <w:i/>
                <w:iCs/>
                <w:color w:val="000000"/>
                <w:szCs w:val="21"/>
              </w:rPr>
            </w:pPr>
            <w:r w:rsidRPr="00A175D3">
              <w:rPr>
                <w:rFonts w:asciiTheme="minorEastAsia" w:hAnsiTheme="minorEastAsia" w:hint="eastAsia"/>
                <w:i/>
                <w:iCs/>
                <w:color w:val="000000"/>
                <w:szCs w:val="21"/>
              </w:rPr>
              <w:t>Bordetella pertussis</w:t>
            </w:r>
          </w:p>
        </w:tc>
        <w:tc>
          <w:tcPr>
            <w:tcW w:w="1995" w:type="dxa"/>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hint="eastAsia"/>
                <w:color w:val="000000"/>
                <w:szCs w:val="21"/>
              </w:rPr>
              <w:t>百日咳博德特菌</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第三类</w:t>
            </w:r>
          </w:p>
        </w:tc>
        <w:tc>
          <w:tcPr>
            <w:tcW w:w="1155" w:type="dxa"/>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26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ABSL-2</w:t>
            </w:r>
          </w:p>
        </w:tc>
        <w:tc>
          <w:tcPr>
            <w:tcW w:w="115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47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BSL-1</w:t>
            </w:r>
          </w:p>
        </w:tc>
        <w:tc>
          <w:tcPr>
            <w:tcW w:w="105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UN 3373</w:t>
            </w:r>
          </w:p>
        </w:tc>
        <w:tc>
          <w:tcPr>
            <w:tcW w:w="1260" w:type="dxa"/>
          </w:tcPr>
          <w:p w:rsidR="00EC05C4" w:rsidRPr="00A175D3" w:rsidRDefault="00EC05C4" w:rsidP="00F6447C">
            <w:pPr>
              <w:spacing w:line="360" w:lineRule="auto"/>
              <w:rPr>
                <w:rFonts w:asciiTheme="minorEastAsia" w:hAnsiTheme="minorEastAsia"/>
                <w:color w:val="000000"/>
                <w:szCs w:val="21"/>
              </w:rPr>
            </w:pPr>
          </w:p>
        </w:tc>
      </w:tr>
      <w:tr w:rsidR="00EC05C4" w:rsidRPr="00A175D3" w:rsidTr="00F6447C">
        <w:tc>
          <w:tcPr>
            <w:tcW w:w="525" w:type="dxa"/>
            <w:vAlign w:val="center"/>
          </w:tcPr>
          <w:p w:rsidR="00EC05C4" w:rsidRPr="00A175D3" w:rsidRDefault="00EC05C4" w:rsidP="00F6447C">
            <w:pPr>
              <w:numPr>
                <w:ilvl w:val="0"/>
                <w:numId w:val="21"/>
              </w:numPr>
              <w:spacing w:line="360" w:lineRule="auto"/>
              <w:jc w:val="center"/>
              <w:rPr>
                <w:rFonts w:asciiTheme="minorEastAsia" w:hAnsiTheme="minorEastAsia"/>
                <w:color w:val="000000"/>
                <w:szCs w:val="21"/>
              </w:rPr>
            </w:pPr>
          </w:p>
        </w:tc>
        <w:tc>
          <w:tcPr>
            <w:tcW w:w="2730" w:type="dxa"/>
            <w:vAlign w:val="center"/>
          </w:tcPr>
          <w:p w:rsidR="00EC05C4" w:rsidRPr="00A175D3" w:rsidRDefault="00EC05C4" w:rsidP="00F6447C">
            <w:pPr>
              <w:spacing w:line="360" w:lineRule="auto"/>
              <w:rPr>
                <w:rFonts w:asciiTheme="minorEastAsia" w:hAnsiTheme="minorEastAsia"/>
                <w:i/>
                <w:iCs/>
                <w:color w:val="000000"/>
                <w:szCs w:val="21"/>
              </w:rPr>
            </w:pPr>
            <w:r w:rsidRPr="00A175D3">
              <w:rPr>
                <w:rFonts w:asciiTheme="minorEastAsia" w:hAnsiTheme="minorEastAsia" w:hint="eastAsia"/>
                <w:i/>
                <w:iCs/>
                <w:color w:val="000000"/>
                <w:szCs w:val="21"/>
              </w:rPr>
              <w:t>Borrelia burgdorferi</w:t>
            </w:r>
          </w:p>
        </w:tc>
        <w:tc>
          <w:tcPr>
            <w:tcW w:w="1995" w:type="dxa"/>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hint="eastAsia"/>
                <w:color w:val="000000"/>
                <w:szCs w:val="21"/>
              </w:rPr>
              <w:t>伯氏疏螺旋体</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第三类</w:t>
            </w:r>
          </w:p>
        </w:tc>
        <w:tc>
          <w:tcPr>
            <w:tcW w:w="1155" w:type="dxa"/>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26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ABSL-2</w:t>
            </w:r>
          </w:p>
        </w:tc>
        <w:tc>
          <w:tcPr>
            <w:tcW w:w="115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47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BSL-1</w:t>
            </w:r>
          </w:p>
        </w:tc>
        <w:tc>
          <w:tcPr>
            <w:tcW w:w="105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UN 3373</w:t>
            </w:r>
          </w:p>
        </w:tc>
        <w:tc>
          <w:tcPr>
            <w:tcW w:w="1260" w:type="dxa"/>
          </w:tcPr>
          <w:p w:rsidR="00EC05C4" w:rsidRPr="00A175D3" w:rsidRDefault="00EC05C4" w:rsidP="00F6447C">
            <w:pPr>
              <w:spacing w:line="360" w:lineRule="auto"/>
              <w:rPr>
                <w:rFonts w:asciiTheme="minorEastAsia" w:hAnsiTheme="minorEastAsia"/>
                <w:color w:val="000000"/>
                <w:szCs w:val="21"/>
              </w:rPr>
            </w:pPr>
          </w:p>
        </w:tc>
      </w:tr>
      <w:tr w:rsidR="00EC05C4" w:rsidRPr="00A175D3" w:rsidTr="00F6447C">
        <w:tc>
          <w:tcPr>
            <w:tcW w:w="525" w:type="dxa"/>
            <w:vAlign w:val="center"/>
          </w:tcPr>
          <w:p w:rsidR="00EC05C4" w:rsidRPr="00A175D3" w:rsidRDefault="00EC05C4" w:rsidP="00F6447C">
            <w:pPr>
              <w:numPr>
                <w:ilvl w:val="0"/>
                <w:numId w:val="21"/>
              </w:numPr>
              <w:spacing w:line="360" w:lineRule="auto"/>
              <w:jc w:val="center"/>
              <w:rPr>
                <w:rFonts w:asciiTheme="minorEastAsia" w:hAnsiTheme="minorEastAsia"/>
                <w:color w:val="000000"/>
                <w:szCs w:val="21"/>
              </w:rPr>
            </w:pPr>
          </w:p>
        </w:tc>
        <w:tc>
          <w:tcPr>
            <w:tcW w:w="2730" w:type="dxa"/>
            <w:vAlign w:val="center"/>
          </w:tcPr>
          <w:p w:rsidR="00EC05C4" w:rsidRPr="00A175D3" w:rsidRDefault="00EC05C4" w:rsidP="00F6447C">
            <w:pPr>
              <w:pStyle w:val="1"/>
              <w:spacing w:line="360" w:lineRule="auto"/>
              <w:jc w:val="both"/>
              <w:rPr>
                <w:rFonts w:asciiTheme="minorEastAsia" w:eastAsiaTheme="minorEastAsia" w:hAnsiTheme="minorEastAsia"/>
                <w:color w:val="000000"/>
                <w:sz w:val="21"/>
                <w:szCs w:val="21"/>
              </w:rPr>
            </w:pPr>
            <w:r w:rsidRPr="00A175D3">
              <w:rPr>
                <w:rFonts w:asciiTheme="minorEastAsia" w:eastAsiaTheme="minorEastAsia" w:hAnsiTheme="minorEastAsia" w:hint="eastAsia"/>
                <w:color w:val="000000"/>
                <w:sz w:val="21"/>
                <w:szCs w:val="21"/>
              </w:rPr>
              <w:t>Borrelia duttonii</w:t>
            </w:r>
          </w:p>
        </w:tc>
        <w:tc>
          <w:tcPr>
            <w:tcW w:w="1995" w:type="dxa"/>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hint="eastAsia"/>
                <w:color w:val="000000"/>
                <w:szCs w:val="21"/>
              </w:rPr>
              <w:t>达氏疏螺旋体</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第三类</w:t>
            </w:r>
          </w:p>
        </w:tc>
        <w:tc>
          <w:tcPr>
            <w:tcW w:w="1155" w:type="dxa"/>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26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ABSL-2</w:t>
            </w:r>
          </w:p>
        </w:tc>
        <w:tc>
          <w:tcPr>
            <w:tcW w:w="115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47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BSL-1</w:t>
            </w:r>
          </w:p>
        </w:tc>
        <w:tc>
          <w:tcPr>
            <w:tcW w:w="105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UN 3373</w:t>
            </w:r>
          </w:p>
        </w:tc>
        <w:tc>
          <w:tcPr>
            <w:tcW w:w="1260" w:type="dxa"/>
          </w:tcPr>
          <w:p w:rsidR="00EC05C4" w:rsidRPr="00A175D3" w:rsidRDefault="00EC05C4" w:rsidP="00F6447C">
            <w:pPr>
              <w:spacing w:line="360" w:lineRule="auto"/>
              <w:rPr>
                <w:rFonts w:asciiTheme="minorEastAsia" w:hAnsiTheme="minorEastAsia"/>
                <w:color w:val="000000"/>
                <w:szCs w:val="21"/>
              </w:rPr>
            </w:pPr>
          </w:p>
        </w:tc>
      </w:tr>
      <w:tr w:rsidR="00EC05C4" w:rsidRPr="00A175D3" w:rsidTr="00F6447C">
        <w:tc>
          <w:tcPr>
            <w:tcW w:w="525" w:type="dxa"/>
            <w:vAlign w:val="center"/>
          </w:tcPr>
          <w:p w:rsidR="00EC05C4" w:rsidRPr="00A175D3" w:rsidRDefault="00EC05C4" w:rsidP="00F6447C">
            <w:pPr>
              <w:numPr>
                <w:ilvl w:val="0"/>
                <w:numId w:val="21"/>
              </w:numPr>
              <w:spacing w:line="360" w:lineRule="auto"/>
              <w:jc w:val="center"/>
              <w:rPr>
                <w:rFonts w:asciiTheme="minorEastAsia" w:hAnsiTheme="minorEastAsia"/>
                <w:color w:val="000000"/>
                <w:szCs w:val="21"/>
              </w:rPr>
            </w:pPr>
          </w:p>
        </w:tc>
        <w:tc>
          <w:tcPr>
            <w:tcW w:w="2730" w:type="dxa"/>
            <w:vAlign w:val="center"/>
          </w:tcPr>
          <w:p w:rsidR="00EC05C4" w:rsidRPr="00A175D3" w:rsidRDefault="00EC05C4" w:rsidP="00F6447C">
            <w:pPr>
              <w:pStyle w:val="1"/>
              <w:spacing w:line="360" w:lineRule="auto"/>
              <w:jc w:val="both"/>
              <w:rPr>
                <w:rFonts w:asciiTheme="minorEastAsia" w:eastAsiaTheme="minorEastAsia" w:hAnsiTheme="minorEastAsia"/>
                <w:color w:val="000000"/>
                <w:sz w:val="21"/>
                <w:szCs w:val="21"/>
              </w:rPr>
            </w:pPr>
            <w:r w:rsidRPr="00A175D3">
              <w:rPr>
                <w:rFonts w:asciiTheme="minorEastAsia" w:eastAsiaTheme="minorEastAsia" w:hAnsiTheme="minorEastAsia" w:hint="eastAsia"/>
                <w:color w:val="000000"/>
                <w:sz w:val="21"/>
                <w:szCs w:val="21"/>
              </w:rPr>
              <w:t>Borrelia recurrentis</w:t>
            </w:r>
          </w:p>
        </w:tc>
        <w:tc>
          <w:tcPr>
            <w:tcW w:w="1995" w:type="dxa"/>
            <w:vAlign w:val="center"/>
          </w:tcPr>
          <w:p w:rsidR="00EC05C4" w:rsidRPr="00A175D3" w:rsidRDefault="00EC05C4" w:rsidP="00F6447C">
            <w:pPr>
              <w:spacing w:line="360" w:lineRule="auto"/>
              <w:rPr>
                <w:rFonts w:asciiTheme="minorEastAsia" w:hAnsiTheme="minorEastAsia"/>
                <w:color w:val="000000"/>
                <w:spacing w:val="-12"/>
                <w:szCs w:val="21"/>
              </w:rPr>
            </w:pPr>
            <w:r w:rsidRPr="00A175D3">
              <w:rPr>
                <w:rFonts w:asciiTheme="minorEastAsia" w:hAnsiTheme="minorEastAsia" w:hint="eastAsia"/>
                <w:color w:val="000000"/>
                <w:spacing w:val="-12"/>
                <w:szCs w:val="21"/>
              </w:rPr>
              <w:t>回归热疏螺旋体</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第三类</w:t>
            </w:r>
          </w:p>
        </w:tc>
        <w:tc>
          <w:tcPr>
            <w:tcW w:w="1155" w:type="dxa"/>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26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ABSL-2</w:t>
            </w:r>
          </w:p>
        </w:tc>
        <w:tc>
          <w:tcPr>
            <w:tcW w:w="115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47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BSL-1</w:t>
            </w:r>
          </w:p>
        </w:tc>
        <w:tc>
          <w:tcPr>
            <w:tcW w:w="105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UN 3373</w:t>
            </w:r>
          </w:p>
        </w:tc>
        <w:tc>
          <w:tcPr>
            <w:tcW w:w="1260" w:type="dxa"/>
          </w:tcPr>
          <w:p w:rsidR="00EC05C4" w:rsidRPr="00A175D3" w:rsidRDefault="00EC05C4" w:rsidP="00F6447C">
            <w:pPr>
              <w:spacing w:line="360" w:lineRule="auto"/>
              <w:rPr>
                <w:rFonts w:asciiTheme="minorEastAsia" w:hAnsiTheme="minorEastAsia"/>
                <w:color w:val="000000"/>
                <w:szCs w:val="21"/>
              </w:rPr>
            </w:pPr>
          </w:p>
        </w:tc>
      </w:tr>
      <w:tr w:rsidR="00EC05C4" w:rsidRPr="00A175D3" w:rsidTr="00F6447C">
        <w:tc>
          <w:tcPr>
            <w:tcW w:w="525" w:type="dxa"/>
            <w:vAlign w:val="center"/>
          </w:tcPr>
          <w:p w:rsidR="00EC05C4" w:rsidRPr="00A175D3" w:rsidRDefault="00EC05C4" w:rsidP="00F6447C">
            <w:pPr>
              <w:numPr>
                <w:ilvl w:val="0"/>
                <w:numId w:val="21"/>
              </w:numPr>
              <w:spacing w:line="360" w:lineRule="auto"/>
              <w:jc w:val="center"/>
              <w:rPr>
                <w:rFonts w:asciiTheme="minorEastAsia" w:hAnsiTheme="minorEastAsia"/>
                <w:color w:val="000000"/>
                <w:szCs w:val="21"/>
              </w:rPr>
            </w:pPr>
          </w:p>
        </w:tc>
        <w:tc>
          <w:tcPr>
            <w:tcW w:w="2730" w:type="dxa"/>
            <w:vAlign w:val="center"/>
          </w:tcPr>
          <w:p w:rsidR="00EC05C4" w:rsidRPr="00A175D3" w:rsidRDefault="00EC05C4" w:rsidP="00F6447C">
            <w:pPr>
              <w:pStyle w:val="1"/>
              <w:spacing w:line="360" w:lineRule="auto"/>
              <w:jc w:val="both"/>
              <w:rPr>
                <w:rFonts w:asciiTheme="minorEastAsia" w:eastAsiaTheme="minorEastAsia" w:hAnsiTheme="minorEastAsia"/>
                <w:color w:val="000000"/>
                <w:sz w:val="21"/>
                <w:szCs w:val="21"/>
              </w:rPr>
            </w:pPr>
            <w:r w:rsidRPr="00A175D3">
              <w:rPr>
                <w:rFonts w:asciiTheme="minorEastAsia" w:eastAsiaTheme="minorEastAsia" w:hAnsiTheme="minorEastAsia" w:hint="eastAsia"/>
                <w:color w:val="000000"/>
                <w:sz w:val="21"/>
                <w:szCs w:val="21"/>
              </w:rPr>
              <w:t>Borrelia vincenti</w:t>
            </w:r>
          </w:p>
        </w:tc>
        <w:tc>
          <w:tcPr>
            <w:tcW w:w="1995" w:type="dxa"/>
            <w:vAlign w:val="center"/>
          </w:tcPr>
          <w:p w:rsidR="00EC05C4" w:rsidRPr="00A175D3" w:rsidRDefault="00EC05C4" w:rsidP="00F6447C">
            <w:pPr>
              <w:spacing w:line="360" w:lineRule="auto"/>
              <w:rPr>
                <w:rFonts w:asciiTheme="minorEastAsia" w:hAnsiTheme="minorEastAsia"/>
                <w:color w:val="000000"/>
                <w:spacing w:val="-12"/>
                <w:szCs w:val="21"/>
              </w:rPr>
            </w:pPr>
            <w:r w:rsidRPr="00A175D3">
              <w:rPr>
                <w:rFonts w:asciiTheme="minorEastAsia" w:hAnsiTheme="minorEastAsia" w:hint="eastAsia"/>
                <w:color w:val="000000"/>
                <w:spacing w:val="-12"/>
                <w:szCs w:val="21"/>
              </w:rPr>
              <w:t>奋森疏螺旋体</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第三类</w:t>
            </w:r>
          </w:p>
        </w:tc>
        <w:tc>
          <w:tcPr>
            <w:tcW w:w="1155" w:type="dxa"/>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26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ABSL-2</w:t>
            </w:r>
          </w:p>
        </w:tc>
        <w:tc>
          <w:tcPr>
            <w:tcW w:w="115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47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BSL-1</w:t>
            </w:r>
          </w:p>
        </w:tc>
        <w:tc>
          <w:tcPr>
            <w:tcW w:w="105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UN 3373</w:t>
            </w:r>
          </w:p>
        </w:tc>
        <w:tc>
          <w:tcPr>
            <w:tcW w:w="1260" w:type="dxa"/>
          </w:tcPr>
          <w:p w:rsidR="00EC05C4" w:rsidRPr="00A175D3" w:rsidRDefault="00EC05C4" w:rsidP="00F6447C">
            <w:pPr>
              <w:spacing w:line="360" w:lineRule="auto"/>
              <w:rPr>
                <w:rFonts w:asciiTheme="minorEastAsia" w:hAnsiTheme="minorEastAsia"/>
                <w:color w:val="000000"/>
                <w:szCs w:val="21"/>
              </w:rPr>
            </w:pPr>
          </w:p>
        </w:tc>
      </w:tr>
      <w:tr w:rsidR="00EC05C4" w:rsidRPr="00A175D3" w:rsidTr="00F6447C">
        <w:tc>
          <w:tcPr>
            <w:tcW w:w="525" w:type="dxa"/>
            <w:vAlign w:val="center"/>
          </w:tcPr>
          <w:p w:rsidR="00EC05C4" w:rsidRPr="00A175D3" w:rsidRDefault="00EC05C4" w:rsidP="00F6447C">
            <w:pPr>
              <w:numPr>
                <w:ilvl w:val="0"/>
                <w:numId w:val="21"/>
              </w:numPr>
              <w:spacing w:line="360" w:lineRule="auto"/>
              <w:jc w:val="center"/>
              <w:rPr>
                <w:rFonts w:asciiTheme="minorEastAsia" w:hAnsiTheme="minorEastAsia"/>
                <w:color w:val="000000"/>
                <w:szCs w:val="21"/>
              </w:rPr>
            </w:pPr>
          </w:p>
        </w:tc>
        <w:tc>
          <w:tcPr>
            <w:tcW w:w="2730" w:type="dxa"/>
            <w:vAlign w:val="center"/>
          </w:tcPr>
          <w:p w:rsidR="00EC05C4" w:rsidRPr="00A175D3" w:rsidRDefault="00EC05C4" w:rsidP="00F6447C">
            <w:pPr>
              <w:spacing w:line="360" w:lineRule="auto"/>
              <w:rPr>
                <w:rFonts w:asciiTheme="minorEastAsia" w:hAnsiTheme="minorEastAsia"/>
                <w:i/>
                <w:iCs/>
                <w:color w:val="000000"/>
                <w:szCs w:val="21"/>
              </w:rPr>
            </w:pPr>
            <w:r w:rsidRPr="00A175D3">
              <w:rPr>
                <w:rFonts w:asciiTheme="minorEastAsia" w:hAnsiTheme="minorEastAsia" w:hint="eastAsia"/>
                <w:i/>
                <w:iCs/>
                <w:color w:val="000000"/>
                <w:szCs w:val="21"/>
              </w:rPr>
              <w:t>Calymmatobacterium granulomatis</w:t>
            </w:r>
          </w:p>
        </w:tc>
        <w:tc>
          <w:tcPr>
            <w:tcW w:w="1995" w:type="dxa"/>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hint="eastAsia"/>
                <w:color w:val="000000"/>
                <w:szCs w:val="21"/>
              </w:rPr>
              <w:t>肉芽肿鞘杆菌</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第三类</w:t>
            </w:r>
          </w:p>
        </w:tc>
        <w:tc>
          <w:tcPr>
            <w:tcW w:w="1155" w:type="dxa"/>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26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ABSL-2</w:t>
            </w:r>
          </w:p>
        </w:tc>
        <w:tc>
          <w:tcPr>
            <w:tcW w:w="115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47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BSL-1</w:t>
            </w:r>
          </w:p>
        </w:tc>
        <w:tc>
          <w:tcPr>
            <w:tcW w:w="105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UN 3373</w:t>
            </w:r>
          </w:p>
        </w:tc>
        <w:tc>
          <w:tcPr>
            <w:tcW w:w="1260" w:type="dxa"/>
          </w:tcPr>
          <w:p w:rsidR="00EC05C4" w:rsidRPr="00A175D3" w:rsidRDefault="00EC05C4" w:rsidP="00F6447C">
            <w:pPr>
              <w:spacing w:line="360" w:lineRule="auto"/>
              <w:rPr>
                <w:rFonts w:asciiTheme="minorEastAsia" w:hAnsiTheme="minorEastAsia"/>
                <w:color w:val="000000"/>
                <w:szCs w:val="21"/>
              </w:rPr>
            </w:pPr>
          </w:p>
        </w:tc>
      </w:tr>
      <w:tr w:rsidR="00EC05C4" w:rsidRPr="00A175D3" w:rsidTr="00F6447C">
        <w:trPr>
          <w:cantSplit/>
          <w:trHeight w:val="21"/>
        </w:trPr>
        <w:tc>
          <w:tcPr>
            <w:tcW w:w="525" w:type="dxa"/>
            <w:vAlign w:val="center"/>
          </w:tcPr>
          <w:p w:rsidR="00EC05C4" w:rsidRPr="00A175D3" w:rsidRDefault="00EC05C4" w:rsidP="00F6447C">
            <w:pPr>
              <w:numPr>
                <w:ilvl w:val="0"/>
                <w:numId w:val="21"/>
              </w:numPr>
              <w:spacing w:line="360" w:lineRule="auto"/>
              <w:jc w:val="center"/>
              <w:rPr>
                <w:rFonts w:asciiTheme="minorEastAsia" w:hAnsiTheme="minorEastAsia"/>
                <w:color w:val="000000"/>
                <w:szCs w:val="21"/>
              </w:rPr>
            </w:pPr>
          </w:p>
        </w:tc>
        <w:tc>
          <w:tcPr>
            <w:tcW w:w="2730" w:type="dxa"/>
            <w:vAlign w:val="center"/>
          </w:tcPr>
          <w:p w:rsidR="00EC05C4" w:rsidRPr="00A175D3" w:rsidRDefault="00EC05C4" w:rsidP="00F6447C">
            <w:pPr>
              <w:spacing w:line="360" w:lineRule="auto"/>
              <w:rPr>
                <w:rFonts w:asciiTheme="minorEastAsia" w:hAnsiTheme="minorEastAsia"/>
                <w:i/>
                <w:iCs/>
                <w:color w:val="000000"/>
                <w:szCs w:val="21"/>
              </w:rPr>
            </w:pPr>
            <w:r w:rsidRPr="00A175D3">
              <w:rPr>
                <w:rFonts w:asciiTheme="minorEastAsia" w:hAnsiTheme="minorEastAsia" w:hint="eastAsia"/>
                <w:i/>
                <w:iCs/>
                <w:color w:val="000000"/>
                <w:szCs w:val="21"/>
              </w:rPr>
              <w:t>Campylobacter jejuni</w:t>
            </w:r>
          </w:p>
        </w:tc>
        <w:tc>
          <w:tcPr>
            <w:tcW w:w="1995" w:type="dxa"/>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hint="eastAsia"/>
                <w:color w:val="000000"/>
                <w:szCs w:val="21"/>
              </w:rPr>
              <w:t>空肠弯曲菌</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第三类</w:t>
            </w:r>
          </w:p>
        </w:tc>
        <w:tc>
          <w:tcPr>
            <w:tcW w:w="1155" w:type="dxa"/>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26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ABSL-2</w:t>
            </w:r>
          </w:p>
        </w:tc>
        <w:tc>
          <w:tcPr>
            <w:tcW w:w="115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47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BSL-1</w:t>
            </w:r>
          </w:p>
        </w:tc>
        <w:tc>
          <w:tcPr>
            <w:tcW w:w="105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UN 3373</w:t>
            </w:r>
          </w:p>
        </w:tc>
        <w:tc>
          <w:tcPr>
            <w:tcW w:w="1260" w:type="dxa"/>
          </w:tcPr>
          <w:p w:rsidR="00EC05C4" w:rsidRPr="00A175D3" w:rsidRDefault="00EC05C4" w:rsidP="00F6447C">
            <w:pPr>
              <w:spacing w:line="360" w:lineRule="auto"/>
              <w:rPr>
                <w:rFonts w:asciiTheme="minorEastAsia" w:hAnsiTheme="minorEastAsia"/>
                <w:color w:val="000000"/>
                <w:szCs w:val="21"/>
              </w:rPr>
            </w:pPr>
          </w:p>
        </w:tc>
      </w:tr>
      <w:tr w:rsidR="00EC05C4" w:rsidRPr="00A175D3" w:rsidTr="00F6447C">
        <w:trPr>
          <w:cantSplit/>
          <w:trHeight w:val="21"/>
        </w:trPr>
        <w:tc>
          <w:tcPr>
            <w:tcW w:w="525" w:type="dxa"/>
            <w:vAlign w:val="center"/>
          </w:tcPr>
          <w:p w:rsidR="00EC05C4" w:rsidRPr="00A175D3" w:rsidRDefault="00EC05C4" w:rsidP="00F6447C">
            <w:pPr>
              <w:numPr>
                <w:ilvl w:val="0"/>
                <w:numId w:val="21"/>
              </w:numPr>
              <w:spacing w:line="360" w:lineRule="auto"/>
              <w:jc w:val="center"/>
              <w:rPr>
                <w:rFonts w:asciiTheme="minorEastAsia" w:hAnsiTheme="minorEastAsia"/>
                <w:color w:val="000000"/>
                <w:szCs w:val="21"/>
              </w:rPr>
            </w:pPr>
          </w:p>
        </w:tc>
        <w:tc>
          <w:tcPr>
            <w:tcW w:w="2730" w:type="dxa"/>
            <w:vAlign w:val="center"/>
          </w:tcPr>
          <w:p w:rsidR="00EC05C4" w:rsidRPr="00A175D3" w:rsidRDefault="00EC05C4" w:rsidP="00F6447C">
            <w:pPr>
              <w:pStyle w:val="3"/>
              <w:spacing w:line="360" w:lineRule="auto"/>
              <w:rPr>
                <w:rFonts w:asciiTheme="minorEastAsia" w:eastAsiaTheme="minorEastAsia" w:hAnsiTheme="minorEastAsia"/>
                <w:color w:val="000000"/>
                <w:sz w:val="21"/>
                <w:szCs w:val="21"/>
              </w:rPr>
            </w:pPr>
            <w:r w:rsidRPr="00A175D3">
              <w:rPr>
                <w:rFonts w:asciiTheme="minorEastAsia" w:eastAsiaTheme="minorEastAsia" w:hAnsiTheme="minorEastAsia" w:hint="eastAsia"/>
                <w:color w:val="000000"/>
                <w:sz w:val="21"/>
                <w:szCs w:val="21"/>
              </w:rPr>
              <w:t>Campylobacter sputorum</w:t>
            </w:r>
          </w:p>
        </w:tc>
        <w:tc>
          <w:tcPr>
            <w:tcW w:w="1995" w:type="dxa"/>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hint="eastAsia"/>
                <w:color w:val="000000"/>
                <w:szCs w:val="21"/>
              </w:rPr>
              <w:t>唾液弯曲菌</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第三类</w:t>
            </w:r>
          </w:p>
        </w:tc>
        <w:tc>
          <w:tcPr>
            <w:tcW w:w="1155" w:type="dxa"/>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26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ABSL-2</w:t>
            </w:r>
          </w:p>
        </w:tc>
        <w:tc>
          <w:tcPr>
            <w:tcW w:w="115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47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BSL-1</w:t>
            </w:r>
          </w:p>
        </w:tc>
        <w:tc>
          <w:tcPr>
            <w:tcW w:w="105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UN 3373</w:t>
            </w:r>
          </w:p>
        </w:tc>
        <w:tc>
          <w:tcPr>
            <w:tcW w:w="1260" w:type="dxa"/>
          </w:tcPr>
          <w:p w:rsidR="00EC05C4" w:rsidRPr="00A175D3" w:rsidRDefault="00EC05C4" w:rsidP="00F6447C">
            <w:pPr>
              <w:spacing w:line="360" w:lineRule="auto"/>
              <w:rPr>
                <w:rFonts w:asciiTheme="minorEastAsia" w:hAnsiTheme="minorEastAsia"/>
                <w:color w:val="000000"/>
                <w:szCs w:val="21"/>
              </w:rPr>
            </w:pPr>
          </w:p>
        </w:tc>
      </w:tr>
      <w:tr w:rsidR="00EC05C4" w:rsidRPr="00A175D3" w:rsidTr="00F6447C">
        <w:trPr>
          <w:cantSplit/>
          <w:trHeight w:val="21"/>
        </w:trPr>
        <w:tc>
          <w:tcPr>
            <w:tcW w:w="525" w:type="dxa"/>
            <w:vAlign w:val="center"/>
          </w:tcPr>
          <w:p w:rsidR="00EC05C4" w:rsidRPr="00A175D3" w:rsidRDefault="00EC05C4" w:rsidP="00F6447C">
            <w:pPr>
              <w:numPr>
                <w:ilvl w:val="0"/>
                <w:numId w:val="21"/>
              </w:numPr>
              <w:spacing w:line="360" w:lineRule="auto"/>
              <w:jc w:val="center"/>
              <w:rPr>
                <w:rFonts w:asciiTheme="minorEastAsia" w:hAnsiTheme="minorEastAsia"/>
                <w:color w:val="000000"/>
                <w:szCs w:val="21"/>
              </w:rPr>
            </w:pPr>
          </w:p>
        </w:tc>
        <w:tc>
          <w:tcPr>
            <w:tcW w:w="2730" w:type="dxa"/>
            <w:vAlign w:val="center"/>
          </w:tcPr>
          <w:p w:rsidR="00EC05C4" w:rsidRPr="00A175D3" w:rsidRDefault="00EC05C4" w:rsidP="00F6447C">
            <w:pPr>
              <w:pStyle w:val="3"/>
              <w:spacing w:line="360" w:lineRule="auto"/>
              <w:rPr>
                <w:rFonts w:asciiTheme="minorEastAsia" w:eastAsiaTheme="minorEastAsia" w:hAnsiTheme="minorEastAsia"/>
                <w:color w:val="000000"/>
                <w:sz w:val="21"/>
                <w:szCs w:val="21"/>
              </w:rPr>
            </w:pPr>
            <w:r w:rsidRPr="00A175D3">
              <w:rPr>
                <w:rFonts w:asciiTheme="minorEastAsia" w:eastAsiaTheme="minorEastAsia" w:hAnsiTheme="minorEastAsia" w:hint="eastAsia"/>
                <w:color w:val="000000"/>
                <w:sz w:val="21"/>
                <w:szCs w:val="21"/>
              </w:rPr>
              <w:t>Campylobacter fetus</w:t>
            </w:r>
          </w:p>
        </w:tc>
        <w:tc>
          <w:tcPr>
            <w:tcW w:w="1995" w:type="dxa"/>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hint="eastAsia"/>
                <w:color w:val="000000"/>
                <w:szCs w:val="21"/>
              </w:rPr>
              <w:t>胎儿弯曲菌</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第三类</w:t>
            </w:r>
          </w:p>
        </w:tc>
        <w:tc>
          <w:tcPr>
            <w:tcW w:w="1155" w:type="dxa"/>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26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ABSL-2</w:t>
            </w:r>
          </w:p>
        </w:tc>
        <w:tc>
          <w:tcPr>
            <w:tcW w:w="115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47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BSL-1</w:t>
            </w:r>
          </w:p>
        </w:tc>
        <w:tc>
          <w:tcPr>
            <w:tcW w:w="105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UN 3373</w:t>
            </w:r>
          </w:p>
        </w:tc>
        <w:tc>
          <w:tcPr>
            <w:tcW w:w="1260" w:type="dxa"/>
          </w:tcPr>
          <w:p w:rsidR="00EC05C4" w:rsidRPr="00A175D3" w:rsidRDefault="00EC05C4" w:rsidP="00F6447C">
            <w:pPr>
              <w:spacing w:line="360" w:lineRule="auto"/>
              <w:rPr>
                <w:rFonts w:asciiTheme="minorEastAsia" w:hAnsiTheme="minorEastAsia"/>
                <w:color w:val="000000"/>
                <w:szCs w:val="21"/>
              </w:rPr>
            </w:pPr>
          </w:p>
        </w:tc>
      </w:tr>
      <w:tr w:rsidR="00EC05C4" w:rsidRPr="00A175D3" w:rsidTr="00F6447C">
        <w:trPr>
          <w:cantSplit/>
          <w:trHeight w:val="21"/>
        </w:trPr>
        <w:tc>
          <w:tcPr>
            <w:tcW w:w="525" w:type="dxa"/>
            <w:vAlign w:val="center"/>
          </w:tcPr>
          <w:p w:rsidR="00EC05C4" w:rsidRPr="00A175D3" w:rsidRDefault="00EC05C4" w:rsidP="00F6447C">
            <w:pPr>
              <w:numPr>
                <w:ilvl w:val="0"/>
                <w:numId w:val="21"/>
              </w:numPr>
              <w:spacing w:line="360" w:lineRule="auto"/>
              <w:jc w:val="center"/>
              <w:rPr>
                <w:rFonts w:asciiTheme="minorEastAsia" w:hAnsiTheme="minorEastAsia"/>
                <w:color w:val="000000"/>
                <w:szCs w:val="21"/>
              </w:rPr>
            </w:pPr>
          </w:p>
        </w:tc>
        <w:tc>
          <w:tcPr>
            <w:tcW w:w="2730" w:type="dxa"/>
            <w:vAlign w:val="center"/>
          </w:tcPr>
          <w:p w:rsidR="00EC05C4" w:rsidRPr="00A175D3" w:rsidRDefault="00EC05C4" w:rsidP="00F6447C">
            <w:pPr>
              <w:pStyle w:val="3"/>
              <w:spacing w:line="360" w:lineRule="auto"/>
              <w:rPr>
                <w:rFonts w:asciiTheme="minorEastAsia" w:eastAsiaTheme="minorEastAsia" w:hAnsiTheme="minorEastAsia"/>
                <w:color w:val="000000"/>
                <w:sz w:val="21"/>
                <w:szCs w:val="21"/>
              </w:rPr>
            </w:pPr>
            <w:r w:rsidRPr="00A175D3">
              <w:rPr>
                <w:rFonts w:asciiTheme="minorEastAsia" w:eastAsiaTheme="minorEastAsia" w:hAnsiTheme="minorEastAsia" w:hint="eastAsia"/>
                <w:color w:val="000000"/>
                <w:sz w:val="21"/>
                <w:szCs w:val="21"/>
              </w:rPr>
              <w:t>Campylobacter coli</w:t>
            </w:r>
          </w:p>
        </w:tc>
        <w:tc>
          <w:tcPr>
            <w:tcW w:w="1995" w:type="dxa"/>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hint="eastAsia"/>
                <w:color w:val="000000"/>
                <w:szCs w:val="21"/>
              </w:rPr>
              <w:t>大肠弯曲菌</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第三类</w:t>
            </w:r>
          </w:p>
        </w:tc>
        <w:tc>
          <w:tcPr>
            <w:tcW w:w="1155" w:type="dxa"/>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26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ABSL-2</w:t>
            </w:r>
          </w:p>
        </w:tc>
        <w:tc>
          <w:tcPr>
            <w:tcW w:w="115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47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BSL-1</w:t>
            </w:r>
          </w:p>
        </w:tc>
        <w:tc>
          <w:tcPr>
            <w:tcW w:w="105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UN 3373</w:t>
            </w:r>
          </w:p>
        </w:tc>
        <w:tc>
          <w:tcPr>
            <w:tcW w:w="1260" w:type="dxa"/>
          </w:tcPr>
          <w:p w:rsidR="00EC05C4" w:rsidRPr="00A175D3" w:rsidRDefault="00EC05C4" w:rsidP="00F6447C">
            <w:pPr>
              <w:spacing w:line="360" w:lineRule="auto"/>
              <w:rPr>
                <w:rFonts w:asciiTheme="minorEastAsia" w:hAnsiTheme="minorEastAsia"/>
                <w:color w:val="000000"/>
                <w:szCs w:val="21"/>
              </w:rPr>
            </w:pPr>
          </w:p>
        </w:tc>
      </w:tr>
      <w:tr w:rsidR="00EC05C4" w:rsidRPr="00A175D3" w:rsidTr="00F6447C">
        <w:tc>
          <w:tcPr>
            <w:tcW w:w="525" w:type="dxa"/>
            <w:vAlign w:val="center"/>
          </w:tcPr>
          <w:p w:rsidR="00EC05C4" w:rsidRPr="00A175D3" w:rsidRDefault="00EC05C4" w:rsidP="00F6447C">
            <w:pPr>
              <w:numPr>
                <w:ilvl w:val="0"/>
                <w:numId w:val="21"/>
              </w:numPr>
              <w:spacing w:line="360" w:lineRule="auto"/>
              <w:jc w:val="center"/>
              <w:rPr>
                <w:rFonts w:asciiTheme="minorEastAsia" w:hAnsiTheme="minorEastAsia"/>
                <w:color w:val="000000"/>
                <w:szCs w:val="21"/>
              </w:rPr>
            </w:pPr>
          </w:p>
        </w:tc>
        <w:tc>
          <w:tcPr>
            <w:tcW w:w="2730" w:type="dxa"/>
            <w:vAlign w:val="center"/>
          </w:tcPr>
          <w:p w:rsidR="00EC05C4" w:rsidRPr="00A175D3" w:rsidRDefault="00EC05C4" w:rsidP="00F6447C">
            <w:pPr>
              <w:pStyle w:val="1"/>
              <w:spacing w:line="360" w:lineRule="auto"/>
              <w:jc w:val="both"/>
              <w:rPr>
                <w:rFonts w:asciiTheme="minorEastAsia" w:eastAsiaTheme="minorEastAsia" w:hAnsiTheme="minorEastAsia"/>
                <w:color w:val="000000"/>
                <w:sz w:val="21"/>
                <w:szCs w:val="21"/>
              </w:rPr>
            </w:pPr>
            <w:r w:rsidRPr="00A175D3">
              <w:rPr>
                <w:rFonts w:asciiTheme="minorEastAsia" w:eastAsiaTheme="minorEastAsia" w:hAnsiTheme="minorEastAsia" w:hint="eastAsia"/>
                <w:color w:val="000000"/>
                <w:sz w:val="21"/>
                <w:szCs w:val="21"/>
              </w:rPr>
              <w:t>Chlamydia pneumoniae</w:t>
            </w:r>
          </w:p>
        </w:tc>
        <w:tc>
          <w:tcPr>
            <w:tcW w:w="1995" w:type="dxa"/>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hint="eastAsia"/>
                <w:color w:val="000000"/>
                <w:szCs w:val="21"/>
              </w:rPr>
              <w:t>肺炎衣原体</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第三类</w:t>
            </w:r>
          </w:p>
        </w:tc>
        <w:tc>
          <w:tcPr>
            <w:tcW w:w="1155" w:type="dxa"/>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26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ABSL-2</w:t>
            </w:r>
          </w:p>
        </w:tc>
        <w:tc>
          <w:tcPr>
            <w:tcW w:w="115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47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BSL-1</w:t>
            </w:r>
          </w:p>
        </w:tc>
        <w:tc>
          <w:tcPr>
            <w:tcW w:w="105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UN 3373</w:t>
            </w:r>
          </w:p>
        </w:tc>
        <w:tc>
          <w:tcPr>
            <w:tcW w:w="1260" w:type="dxa"/>
          </w:tcPr>
          <w:p w:rsidR="00EC05C4" w:rsidRPr="00A175D3" w:rsidRDefault="00EC05C4" w:rsidP="00F6447C">
            <w:pPr>
              <w:spacing w:line="360" w:lineRule="auto"/>
              <w:rPr>
                <w:rFonts w:asciiTheme="minorEastAsia" w:hAnsiTheme="minorEastAsia"/>
                <w:color w:val="000000"/>
                <w:szCs w:val="21"/>
              </w:rPr>
            </w:pPr>
          </w:p>
        </w:tc>
      </w:tr>
      <w:tr w:rsidR="00EC05C4" w:rsidRPr="00A175D3" w:rsidTr="00F6447C">
        <w:tc>
          <w:tcPr>
            <w:tcW w:w="525" w:type="dxa"/>
            <w:vAlign w:val="center"/>
          </w:tcPr>
          <w:p w:rsidR="00EC05C4" w:rsidRPr="00A175D3" w:rsidRDefault="00EC05C4" w:rsidP="00F6447C">
            <w:pPr>
              <w:numPr>
                <w:ilvl w:val="0"/>
                <w:numId w:val="21"/>
              </w:numPr>
              <w:spacing w:line="360" w:lineRule="auto"/>
              <w:jc w:val="center"/>
              <w:rPr>
                <w:rFonts w:asciiTheme="minorEastAsia" w:hAnsiTheme="minorEastAsia"/>
                <w:color w:val="000000"/>
                <w:szCs w:val="21"/>
              </w:rPr>
            </w:pPr>
          </w:p>
        </w:tc>
        <w:tc>
          <w:tcPr>
            <w:tcW w:w="2730" w:type="dxa"/>
            <w:vAlign w:val="center"/>
          </w:tcPr>
          <w:p w:rsidR="00EC05C4" w:rsidRPr="00A175D3" w:rsidRDefault="00EC05C4" w:rsidP="00F6447C">
            <w:pPr>
              <w:spacing w:line="360" w:lineRule="auto"/>
              <w:rPr>
                <w:rFonts w:asciiTheme="minorEastAsia" w:hAnsiTheme="minorEastAsia"/>
                <w:i/>
                <w:iCs/>
                <w:color w:val="000000"/>
                <w:szCs w:val="21"/>
              </w:rPr>
            </w:pPr>
            <w:r w:rsidRPr="00A175D3">
              <w:rPr>
                <w:rFonts w:asciiTheme="minorEastAsia" w:hAnsiTheme="minorEastAsia" w:hint="eastAsia"/>
                <w:i/>
                <w:iCs/>
                <w:color w:val="000000"/>
                <w:szCs w:val="21"/>
              </w:rPr>
              <w:t>Chlamydia psittaci</w:t>
            </w:r>
          </w:p>
        </w:tc>
        <w:tc>
          <w:tcPr>
            <w:tcW w:w="1995" w:type="dxa"/>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hint="eastAsia"/>
                <w:color w:val="000000"/>
                <w:szCs w:val="21"/>
              </w:rPr>
              <w:t>鹦鹉热衣原体</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第三类</w:t>
            </w:r>
          </w:p>
        </w:tc>
        <w:tc>
          <w:tcPr>
            <w:tcW w:w="1155" w:type="dxa"/>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26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ABSL-2</w:t>
            </w:r>
          </w:p>
        </w:tc>
        <w:tc>
          <w:tcPr>
            <w:tcW w:w="115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47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BSL-1</w:t>
            </w:r>
          </w:p>
        </w:tc>
        <w:tc>
          <w:tcPr>
            <w:tcW w:w="105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UN 2814</w:t>
            </w:r>
          </w:p>
        </w:tc>
        <w:tc>
          <w:tcPr>
            <w:tcW w:w="1260" w:type="dxa"/>
          </w:tcPr>
          <w:p w:rsidR="00EC05C4" w:rsidRPr="00A175D3" w:rsidRDefault="00EC05C4" w:rsidP="00F6447C">
            <w:pPr>
              <w:spacing w:line="360" w:lineRule="auto"/>
              <w:rPr>
                <w:rFonts w:asciiTheme="minorEastAsia" w:hAnsiTheme="minorEastAsia"/>
                <w:color w:val="000000"/>
                <w:szCs w:val="21"/>
              </w:rPr>
            </w:pPr>
          </w:p>
        </w:tc>
      </w:tr>
      <w:tr w:rsidR="00EC05C4" w:rsidRPr="00A175D3" w:rsidTr="00F6447C">
        <w:tc>
          <w:tcPr>
            <w:tcW w:w="525" w:type="dxa"/>
            <w:vAlign w:val="center"/>
          </w:tcPr>
          <w:p w:rsidR="00EC05C4" w:rsidRPr="00A175D3" w:rsidRDefault="00EC05C4" w:rsidP="00F6447C">
            <w:pPr>
              <w:numPr>
                <w:ilvl w:val="0"/>
                <w:numId w:val="21"/>
              </w:numPr>
              <w:spacing w:line="360" w:lineRule="auto"/>
              <w:jc w:val="center"/>
              <w:rPr>
                <w:rFonts w:asciiTheme="minorEastAsia" w:hAnsiTheme="minorEastAsia"/>
                <w:color w:val="000000"/>
                <w:szCs w:val="21"/>
              </w:rPr>
            </w:pPr>
          </w:p>
        </w:tc>
        <w:tc>
          <w:tcPr>
            <w:tcW w:w="2730" w:type="dxa"/>
            <w:vAlign w:val="center"/>
          </w:tcPr>
          <w:p w:rsidR="00EC05C4" w:rsidRPr="00A175D3" w:rsidRDefault="00EC05C4" w:rsidP="00F6447C">
            <w:pPr>
              <w:spacing w:line="360" w:lineRule="auto"/>
              <w:rPr>
                <w:rFonts w:asciiTheme="minorEastAsia" w:hAnsiTheme="minorEastAsia"/>
                <w:i/>
                <w:iCs/>
                <w:color w:val="000000"/>
                <w:szCs w:val="21"/>
              </w:rPr>
            </w:pPr>
            <w:r w:rsidRPr="00A175D3">
              <w:rPr>
                <w:rFonts w:asciiTheme="minorEastAsia" w:hAnsiTheme="minorEastAsia" w:hint="eastAsia"/>
                <w:i/>
                <w:iCs/>
                <w:color w:val="000000"/>
                <w:szCs w:val="21"/>
              </w:rPr>
              <w:t>Chlamydia trachomatis</w:t>
            </w:r>
          </w:p>
        </w:tc>
        <w:tc>
          <w:tcPr>
            <w:tcW w:w="1995" w:type="dxa"/>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hint="eastAsia"/>
                <w:color w:val="000000"/>
                <w:szCs w:val="21"/>
              </w:rPr>
              <w:t>沙眼衣原体</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第三类</w:t>
            </w:r>
          </w:p>
        </w:tc>
        <w:tc>
          <w:tcPr>
            <w:tcW w:w="1155" w:type="dxa"/>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26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ABSL-2</w:t>
            </w:r>
          </w:p>
        </w:tc>
        <w:tc>
          <w:tcPr>
            <w:tcW w:w="115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47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BSL-1</w:t>
            </w:r>
          </w:p>
        </w:tc>
        <w:tc>
          <w:tcPr>
            <w:tcW w:w="105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UN 3373</w:t>
            </w:r>
          </w:p>
        </w:tc>
        <w:tc>
          <w:tcPr>
            <w:tcW w:w="1260" w:type="dxa"/>
          </w:tcPr>
          <w:p w:rsidR="00EC05C4" w:rsidRPr="00A175D3" w:rsidRDefault="00EC05C4" w:rsidP="00F6447C">
            <w:pPr>
              <w:spacing w:line="360" w:lineRule="auto"/>
              <w:rPr>
                <w:rFonts w:asciiTheme="minorEastAsia" w:hAnsiTheme="minorEastAsia"/>
                <w:color w:val="000000"/>
                <w:szCs w:val="21"/>
              </w:rPr>
            </w:pPr>
          </w:p>
        </w:tc>
      </w:tr>
      <w:tr w:rsidR="00EC05C4" w:rsidRPr="00A175D3" w:rsidTr="00F6447C">
        <w:tc>
          <w:tcPr>
            <w:tcW w:w="525" w:type="dxa"/>
            <w:vAlign w:val="center"/>
          </w:tcPr>
          <w:p w:rsidR="00EC05C4" w:rsidRPr="00A175D3" w:rsidRDefault="00EC05C4" w:rsidP="00F6447C">
            <w:pPr>
              <w:numPr>
                <w:ilvl w:val="0"/>
                <w:numId w:val="21"/>
              </w:numPr>
              <w:spacing w:line="360" w:lineRule="auto"/>
              <w:jc w:val="center"/>
              <w:rPr>
                <w:rFonts w:asciiTheme="minorEastAsia" w:hAnsiTheme="minorEastAsia"/>
                <w:color w:val="000000"/>
                <w:szCs w:val="21"/>
              </w:rPr>
            </w:pPr>
          </w:p>
        </w:tc>
        <w:tc>
          <w:tcPr>
            <w:tcW w:w="2730" w:type="dxa"/>
            <w:vAlign w:val="center"/>
          </w:tcPr>
          <w:p w:rsidR="00EC05C4" w:rsidRPr="00A175D3" w:rsidRDefault="00EC05C4" w:rsidP="00F6447C">
            <w:pPr>
              <w:pStyle w:val="1"/>
              <w:spacing w:line="360" w:lineRule="auto"/>
              <w:jc w:val="both"/>
              <w:rPr>
                <w:rFonts w:asciiTheme="minorEastAsia" w:eastAsiaTheme="minorEastAsia" w:hAnsiTheme="minorEastAsia"/>
                <w:color w:val="000000"/>
                <w:sz w:val="21"/>
                <w:szCs w:val="21"/>
              </w:rPr>
            </w:pPr>
            <w:r w:rsidRPr="00A175D3">
              <w:rPr>
                <w:rFonts w:asciiTheme="minorEastAsia" w:eastAsiaTheme="minorEastAsia" w:hAnsiTheme="minorEastAsia" w:hint="eastAsia"/>
                <w:color w:val="000000"/>
                <w:sz w:val="21"/>
                <w:szCs w:val="21"/>
              </w:rPr>
              <w:t>Clostridium botulinum</w:t>
            </w:r>
          </w:p>
        </w:tc>
        <w:tc>
          <w:tcPr>
            <w:tcW w:w="1995" w:type="dxa"/>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hint="eastAsia"/>
                <w:color w:val="000000"/>
                <w:szCs w:val="21"/>
              </w:rPr>
              <w:t>肉毒梭菌</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第三类</w:t>
            </w:r>
          </w:p>
        </w:tc>
        <w:tc>
          <w:tcPr>
            <w:tcW w:w="1155" w:type="dxa"/>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26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ABSL-2</w:t>
            </w:r>
          </w:p>
        </w:tc>
        <w:tc>
          <w:tcPr>
            <w:tcW w:w="115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47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BSL-1</w:t>
            </w:r>
          </w:p>
        </w:tc>
        <w:tc>
          <w:tcPr>
            <w:tcW w:w="105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A</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UN 2814</w:t>
            </w:r>
          </w:p>
        </w:tc>
        <w:tc>
          <w:tcPr>
            <w:tcW w:w="1260" w:type="dxa"/>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hint="eastAsia"/>
                <w:color w:val="000000"/>
                <w:szCs w:val="21"/>
              </w:rPr>
              <w:t>菌株按第二类管理</w:t>
            </w:r>
          </w:p>
        </w:tc>
      </w:tr>
      <w:tr w:rsidR="00EC05C4" w:rsidRPr="00A175D3" w:rsidTr="00F6447C">
        <w:tc>
          <w:tcPr>
            <w:tcW w:w="525" w:type="dxa"/>
            <w:vAlign w:val="center"/>
          </w:tcPr>
          <w:p w:rsidR="00EC05C4" w:rsidRPr="00A175D3" w:rsidRDefault="00EC05C4" w:rsidP="00F6447C">
            <w:pPr>
              <w:numPr>
                <w:ilvl w:val="0"/>
                <w:numId w:val="21"/>
              </w:numPr>
              <w:spacing w:line="360" w:lineRule="auto"/>
              <w:jc w:val="center"/>
              <w:rPr>
                <w:rFonts w:asciiTheme="minorEastAsia" w:hAnsiTheme="minorEastAsia"/>
                <w:color w:val="000000"/>
                <w:szCs w:val="21"/>
              </w:rPr>
            </w:pPr>
          </w:p>
        </w:tc>
        <w:tc>
          <w:tcPr>
            <w:tcW w:w="2730" w:type="dxa"/>
            <w:vAlign w:val="center"/>
          </w:tcPr>
          <w:p w:rsidR="00EC05C4" w:rsidRPr="00A175D3" w:rsidRDefault="00EC05C4" w:rsidP="00F6447C">
            <w:pPr>
              <w:spacing w:line="360" w:lineRule="auto"/>
              <w:rPr>
                <w:rFonts w:asciiTheme="minorEastAsia" w:hAnsiTheme="minorEastAsia"/>
                <w:i/>
                <w:iCs/>
                <w:color w:val="000000"/>
                <w:szCs w:val="21"/>
              </w:rPr>
            </w:pPr>
            <w:r w:rsidRPr="00A175D3">
              <w:rPr>
                <w:rFonts w:asciiTheme="minorEastAsia" w:hAnsiTheme="minorEastAsia" w:hint="eastAsia"/>
                <w:i/>
                <w:iCs/>
                <w:color w:val="000000"/>
                <w:szCs w:val="21"/>
              </w:rPr>
              <w:t>Clostridium difficile</w:t>
            </w:r>
          </w:p>
        </w:tc>
        <w:tc>
          <w:tcPr>
            <w:tcW w:w="1995" w:type="dxa"/>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hint="eastAsia"/>
                <w:color w:val="000000"/>
                <w:szCs w:val="21"/>
              </w:rPr>
              <w:t>艰难梭菌</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第三类</w:t>
            </w:r>
          </w:p>
        </w:tc>
        <w:tc>
          <w:tcPr>
            <w:tcW w:w="1155" w:type="dxa"/>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26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ABSL-2</w:t>
            </w:r>
          </w:p>
        </w:tc>
        <w:tc>
          <w:tcPr>
            <w:tcW w:w="115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47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BSL-1</w:t>
            </w:r>
          </w:p>
        </w:tc>
        <w:tc>
          <w:tcPr>
            <w:tcW w:w="105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UN 3373</w:t>
            </w:r>
          </w:p>
        </w:tc>
        <w:tc>
          <w:tcPr>
            <w:tcW w:w="1260" w:type="dxa"/>
          </w:tcPr>
          <w:p w:rsidR="00EC05C4" w:rsidRPr="00A175D3" w:rsidRDefault="00EC05C4" w:rsidP="00F6447C">
            <w:pPr>
              <w:spacing w:line="360" w:lineRule="auto"/>
              <w:rPr>
                <w:rFonts w:asciiTheme="minorEastAsia" w:hAnsiTheme="minorEastAsia"/>
                <w:color w:val="000000"/>
                <w:szCs w:val="21"/>
              </w:rPr>
            </w:pPr>
          </w:p>
        </w:tc>
      </w:tr>
      <w:tr w:rsidR="00EC05C4" w:rsidRPr="00A175D3" w:rsidTr="00F6447C">
        <w:tc>
          <w:tcPr>
            <w:tcW w:w="525" w:type="dxa"/>
            <w:vAlign w:val="center"/>
          </w:tcPr>
          <w:p w:rsidR="00EC05C4" w:rsidRPr="00A175D3" w:rsidRDefault="00EC05C4" w:rsidP="00F6447C">
            <w:pPr>
              <w:numPr>
                <w:ilvl w:val="0"/>
                <w:numId w:val="21"/>
              </w:numPr>
              <w:spacing w:line="360" w:lineRule="auto"/>
              <w:jc w:val="center"/>
              <w:rPr>
                <w:rFonts w:asciiTheme="minorEastAsia" w:hAnsiTheme="minorEastAsia"/>
                <w:color w:val="000000"/>
                <w:szCs w:val="21"/>
              </w:rPr>
            </w:pPr>
          </w:p>
        </w:tc>
        <w:tc>
          <w:tcPr>
            <w:tcW w:w="2730" w:type="dxa"/>
            <w:vAlign w:val="center"/>
          </w:tcPr>
          <w:p w:rsidR="00EC05C4" w:rsidRPr="00A175D3" w:rsidRDefault="00EC05C4" w:rsidP="00F6447C">
            <w:pPr>
              <w:spacing w:line="360" w:lineRule="auto"/>
              <w:rPr>
                <w:rFonts w:asciiTheme="minorEastAsia" w:hAnsiTheme="minorEastAsia"/>
                <w:i/>
                <w:iCs/>
                <w:color w:val="000000"/>
                <w:szCs w:val="21"/>
              </w:rPr>
            </w:pPr>
            <w:r w:rsidRPr="00A175D3">
              <w:rPr>
                <w:rFonts w:asciiTheme="minorEastAsia" w:hAnsiTheme="minorEastAsia" w:hint="eastAsia"/>
                <w:i/>
                <w:iCs/>
                <w:color w:val="000000"/>
                <w:szCs w:val="21"/>
              </w:rPr>
              <w:t>Clostridium equi</w:t>
            </w:r>
          </w:p>
        </w:tc>
        <w:tc>
          <w:tcPr>
            <w:tcW w:w="1995" w:type="dxa"/>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hint="eastAsia"/>
                <w:color w:val="000000"/>
                <w:szCs w:val="21"/>
              </w:rPr>
              <w:t>马梭菌</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第三类</w:t>
            </w:r>
          </w:p>
        </w:tc>
        <w:tc>
          <w:tcPr>
            <w:tcW w:w="1155" w:type="dxa"/>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26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ABSL-2</w:t>
            </w:r>
          </w:p>
        </w:tc>
        <w:tc>
          <w:tcPr>
            <w:tcW w:w="115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47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BSL-1</w:t>
            </w:r>
          </w:p>
        </w:tc>
        <w:tc>
          <w:tcPr>
            <w:tcW w:w="105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UN 3373</w:t>
            </w:r>
          </w:p>
        </w:tc>
        <w:tc>
          <w:tcPr>
            <w:tcW w:w="1260" w:type="dxa"/>
          </w:tcPr>
          <w:p w:rsidR="00EC05C4" w:rsidRPr="00A175D3" w:rsidRDefault="00EC05C4" w:rsidP="00F6447C">
            <w:pPr>
              <w:spacing w:line="360" w:lineRule="auto"/>
              <w:rPr>
                <w:rFonts w:asciiTheme="minorEastAsia" w:hAnsiTheme="minorEastAsia"/>
                <w:color w:val="000000"/>
                <w:szCs w:val="21"/>
              </w:rPr>
            </w:pPr>
          </w:p>
        </w:tc>
      </w:tr>
      <w:tr w:rsidR="00EC05C4" w:rsidRPr="00A175D3" w:rsidTr="00F6447C">
        <w:trPr>
          <w:cantSplit/>
          <w:trHeight w:val="21"/>
        </w:trPr>
        <w:tc>
          <w:tcPr>
            <w:tcW w:w="525" w:type="dxa"/>
            <w:vAlign w:val="center"/>
          </w:tcPr>
          <w:p w:rsidR="00EC05C4" w:rsidRPr="00A175D3" w:rsidRDefault="00EC05C4" w:rsidP="00F6447C">
            <w:pPr>
              <w:numPr>
                <w:ilvl w:val="0"/>
                <w:numId w:val="21"/>
              </w:numPr>
              <w:spacing w:line="360" w:lineRule="auto"/>
              <w:jc w:val="center"/>
              <w:rPr>
                <w:rFonts w:asciiTheme="minorEastAsia" w:hAnsiTheme="minorEastAsia"/>
                <w:color w:val="000000"/>
                <w:szCs w:val="21"/>
              </w:rPr>
            </w:pPr>
          </w:p>
        </w:tc>
        <w:tc>
          <w:tcPr>
            <w:tcW w:w="2730" w:type="dxa"/>
            <w:vAlign w:val="center"/>
          </w:tcPr>
          <w:p w:rsidR="00EC05C4" w:rsidRPr="00A175D3" w:rsidRDefault="00EC05C4" w:rsidP="00F6447C">
            <w:pPr>
              <w:spacing w:line="360" w:lineRule="auto"/>
              <w:rPr>
                <w:rFonts w:asciiTheme="minorEastAsia" w:hAnsiTheme="minorEastAsia"/>
                <w:i/>
                <w:iCs/>
                <w:color w:val="000000"/>
                <w:szCs w:val="21"/>
              </w:rPr>
            </w:pPr>
            <w:r w:rsidRPr="00A175D3">
              <w:rPr>
                <w:rFonts w:asciiTheme="minorEastAsia" w:hAnsiTheme="minorEastAsia" w:hint="eastAsia"/>
                <w:i/>
                <w:iCs/>
                <w:color w:val="000000"/>
                <w:szCs w:val="21"/>
              </w:rPr>
              <w:t>Clostridium haemolyticum</w:t>
            </w:r>
          </w:p>
        </w:tc>
        <w:tc>
          <w:tcPr>
            <w:tcW w:w="1995" w:type="dxa"/>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hint="eastAsia"/>
                <w:color w:val="000000"/>
                <w:szCs w:val="21"/>
              </w:rPr>
              <w:t>溶血梭菌</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第三类</w:t>
            </w:r>
          </w:p>
        </w:tc>
        <w:tc>
          <w:tcPr>
            <w:tcW w:w="1155" w:type="dxa"/>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26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ABSL-2</w:t>
            </w:r>
          </w:p>
        </w:tc>
        <w:tc>
          <w:tcPr>
            <w:tcW w:w="115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47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BSL-1</w:t>
            </w:r>
          </w:p>
        </w:tc>
        <w:tc>
          <w:tcPr>
            <w:tcW w:w="105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UN 3373</w:t>
            </w:r>
          </w:p>
        </w:tc>
        <w:tc>
          <w:tcPr>
            <w:tcW w:w="1260" w:type="dxa"/>
          </w:tcPr>
          <w:p w:rsidR="00EC05C4" w:rsidRPr="00A175D3" w:rsidRDefault="00EC05C4" w:rsidP="00F6447C">
            <w:pPr>
              <w:spacing w:line="360" w:lineRule="auto"/>
              <w:rPr>
                <w:rFonts w:asciiTheme="minorEastAsia" w:hAnsiTheme="minorEastAsia"/>
                <w:color w:val="000000"/>
                <w:szCs w:val="21"/>
              </w:rPr>
            </w:pPr>
          </w:p>
        </w:tc>
      </w:tr>
      <w:tr w:rsidR="00EC05C4" w:rsidRPr="00A175D3" w:rsidTr="00F6447C">
        <w:trPr>
          <w:cantSplit/>
          <w:trHeight w:val="21"/>
        </w:trPr>
        <w:tc>
          <w:tcPr>
            <w:tcW w:w="525" w:type="dxa"/>
            <w:vAlign w:val="center"/>
          </w:tcPr>
          <w:p w:rsidR="00EC05C4" w:rsidRPr="00A175D3" w:rsidRDefault="00EC05C4" w:rsidP="00F6447C">
            <w:pPr>
              <w:numPr>
                <w:ilvl w:val="0"/>
                <w:numId w:val="21"/>
              </w:numPr>
              <w:spacing w:line="360" w:lineRule="auto"/>
              <w:jc w:val="center"/>
              <w:rPr>
                <w:rFonts w:asciiTheme="minorEastAsia" w:hAnsiTheme="minorEastAsia"/>
                <w:color w:val="000000"/>
                <w:szCs w:val="21"/>
              </w:rPr>
            </w:pPr>
          </w:p>
        </w:tc>
        <w:tc>
          <w:tcPr>
            <w:tcW w:w="2730" w:type="dxa"/>
            <w:vAlign w:val="center"/>
          </w:tcPr>
          <w:p w:rsidR="00EC05C4" w:rsidRPr="00A175D3" w:rsidRDefault="00EC05C4" w:rsidP="00F6447C">
            <w:pPr>
              <w:spacing w:line="360" w:lineRule="auto"/>
              <w:rPr>
                <w:rFonts w:asciiTheme="minorEastAsia" w:hAnsiTheme="minorEastAsia"/>
                <w:i/>
                <w:iCs/>
                <w:color w:val="000000"/>
                <w:szCs w:val="21"/>
              </w:rPr>
            </w:pPr>
            <w:r w:rsidRPr="00A175D3">
              <w:rPr>
                <w:rFonts w:asciiTheme="minorEastAsia" w:hAnsiTheme="minorEastAsia" w:hint="eastAsia"/>
                <w:i/>
                <w:iCs/>
                <w:color w:val="000000"/>
                <w:szCs w:val="21"/>
              </w:rPr>
              <w:t>Clostridium histolyticum</w:t>
            </w:r>
          </w:p>
        </w:tc>
        <w:tc>
          <w:tcPr>
            <w:tcW w:w="1995" w:type="dxa"/>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hint="eastAsia"/>
                <w:color w:val="000000"/>
                <w:szCs w:val="21"/>
              </w:rPr>
              <w:t>溶组织梭菌</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第三类</w:t>
            </w:r>
          </w:p>
        </w:tc>
        <w:tc>
          <w:tcPr>
            <w:tcW w:w="1155" w:type="dxa"/>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26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ABSL-2</w:t>
            </w:r>
          </w:p>
        </w:tc>
        <w:tc>
          <w:tcPr>
            <w:tcW w:w="115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47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BSL-1</w:t>
            </w:r>
          </w:p>
        </w:tc>
        <w:tc>
          <w:tcPr>
            <w:tcW w:w="105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UN 3373</w:t>
            </w:r>
          </w:p>
        </w:tc>
        <w:tc>
          <w:tcPr>
            <w:tcW w:w="1260" w:type="dxa"/>
          </w:tcPr>
          <w:p w:rsidR="00EC05C4" w:rsidRPr="00A175D3" w:rsidRDefault="00EC05C4" w:rsidP="00F6447C">
            <w:pPr>
              <w:spacing w:line="360" w:lineRule="auto"/>
              <w:rPr>
                <w:rFonts w:asciiTheme="minorEastAsia" w:hAnsiTheme="minorEastAsia"/>
                <w:color w:val="000000"/>
                <w:szCs w:val="21"/>
              </w:rPr>
            </w:pPr>
          </w:p>
        </w:tc>
      </w:tr>
      <w:tr w:rsidR="00EC05C4" w:rsidRPr="00A175D3" w:rsidTr="00F6447C">
        <w:trPr>
          <w:cantSplit/>
          <w:trHeight w:val="21"/>
        </w:trPr>
        <w:tc>
          <w:tcPr>
            <w:tcW w:w="525" w:type="dxa"/>
            <w:vAlign w:val="center"/>
          </w:tcPr>
          <w:p w:rsidR="00EC05C4" w:rsidRPr="00A175D3" w:rsidRDefault="00EC05C4" w:rsidP="00F6447C">
            <w:pPr>
              <w:numPr>
                <w:ilvl w:val="0"/>
                <w:numId w:val="21"/>
              </w:numPr>
              <w:spacing w:line="360" w:lineRule="auto"/>
              <w:jc w:val="center"/>
              <w:rPr>
                <w:rFonts w:asciiTheme="minorEastAsia" w:hAnsiTheme="minorEastAsia"/>
                <w:color w:val="000000"/>
                <w:szCs w:val="21"/>
              </w:rPr>
            </w:pPr>
          </w:p>
        </w:tc>
        <w:tc>
          <w:tcPr>
            <w:tcW w:w="2730" w:type="dxa"/>
            <w:vAlign w:val="center"/>
          </w:tcPr>
          <w:p w:rsidR="00EC05C4" w:rsidRPr="00A175D3" w:rsidRDefault="00EC05C4" w:rsidP="00F6447C">
            <w:pPr>
              <w:spacing w:line="360" w:lineRule="auto"/>
              <w:rPr>
                <w:rFonts w:asciiTheme="minorEastAsia" w:hAnsiTheme="minorEastAsia"/>
                <w:i/>
                <w:iCs/>
                <w:color w:val="000000"/>
                <w:szCs w:val="21"/>
              </w:rPr>
            </w:pPr>
            <w:r w:rsidRPr="00A175D3">
              <w:rPr>
                <w:rFonts w:asciiTheme="minorEastAsia" w:hAnsiTheme="minorEastAsia" w:hint="eastAsia"/>
                <w:i/>
                <w:iCs/>
                <w:color w:val="000000"/>
                <w:szCs w:val="21"/>
              </w:rPr>
              <w:t>Clostridium novyi</w:t>
            </w:r>
          </w:p>
        </w:tc>
        <w:tc>
          <w:tcPr>
            <w:tcW w:w="1995" w:type="dxa"/>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hint="eastAsia"/>
                <w:color w:val="000000"/>
                <w:szCs w:val="21"/>
              </w:rPr>
              <w:t>诺氏梭菌</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第三类</w:t>
            </w:r>
          </w:p>
        </w:tc>
        <w:tc>
          <w:tcPr>
            <w:tcW w:w="1155" w:type="dxa"/>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26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ABSL-2</w:t>
            </w:r>
          </w:p>
        </w:tc>
        <w:tc>
          <w:tcPr>
            <w:tcW w:w="115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47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BSL-1</w:t>
            </w:r>
          </w:p>
        </w:tc>
        <w:tc>
          <w:tcPr>
            <w:tcW w:w="105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UN 3373</w:t>
            </w:r>
          </w:p>
        </w:tc>
        <w:tc>
          <w:tcPr>
            <w:tcW w:w="1260" w:type="dxa"/>
          </w:tcPr>
          <w:p w:rsidR="00EC05C4" w:rsidRPr="00A175D3" w:rsidRDefault="00EC05C4" w:rsidP="00F6447C">
            <w:pPr>
              <w:spacing w:line="360" w:lineRule="auto"/>
              <w:rPr>
                <w:rFonts w:asciiTheme="minorEastAsia" w:hAnsiTheme="minorEastAsia"/>
                <w:color w:val="000000"/>
                <w:szCs w:val="21"/>
              </w:rPr>
            </w:pPr>
          </w:p>
        </w:tc>
      </w:tr>
      <w:tr w:rsidR="00EC05C4" w:rsidRPr="00A175D3" w:rsidTr="00F6447C">
        <w:trPr>
          <w:cantSplit/>
          <w:trHeight w:val="21"/>
        </w:trPr>
        <w:tc>
          <w:tcPr>
            <w:tcW w:w="525" w:type="dxa"/>
            <w:vAlign w:val="center"/>
          </w:tcPr>
          <w:p w:rsidR="00EC05C4" w:rsidRPr="00A175D3" w:rsidRDefault="00EC05C4" w:rsidP="00F6447C">
            <w:pPr>
              <w:numPr>
                <w:ilvl w:val="0"/>
                <w:numId w:val="21"/>
              </w:numPr>
              <w:spacing w:line="360" w:lineRule="auto"/>
              <w:jc w:val="center"/>
              <w:rPr>
                <w:rFonts w:asciiTheme="minorEastAsia" w:hAnsiTheme="minorEastAsia"/>
                <w:color w:val="000000"/>
                <w:szCs w:val="21"/>
              </w:rPr>
            </w:pPr>
          </w:p>
        </w:tc>
        <w:tc>
          <w:tcPr>
            <w:tcW w:w="2730" w:type="dxa"/>
            <w:vAlign w:val="center"/>
          </w:tcPr>
          <w:p w:rsidR="00EC05C4" w:rsidRPr="00A175D3" w:rsidRDefault="00EC05C4" w:rsidP="00F6447C">
            <w:pPr>
              <w:spacing w:line="360" w:lineRule="auto"/>
              <w:rPr>
                <w:rFonts w:asciiTheme="minorEastAsia" w:hAnsiTheme="minorEastAsia"/>
                <w:i/>
                <w:iCs/>
                <w:color w:val="000000"/>
                <w:szCs w:val="21"/>
              </w:rPr>
            </w:pPr>
            <w:r w:rsidRPr="00A175D3">
              <w:rPr>
                <w:rFonts w:asciiTheme="minorEastAsia" w:hAnsiTheme="minorEastAsia" w:hint="eastAsia"/>
                <w:i/>
                <w:iCs/>
                <w:color w:val="000000"/>
                <w:szCs w:val="21"/>
              </w:rPr>
              <w:t>Clostridium perfringens</w:t>
            </w:r>
          </w:p>
        </w:tc>
        <w:tc>
          <w:tcPr>
            <w:tcW w:w="1995" w:type="dxa"/>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hint="eastAsia"/>
                <w:color w:val="000000"/>
                <w:szCs w:val="21"/>
              </w:rPr>
              <w:t>产气荚膜梭菌</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第三类</w:t>
            </w:r>
          </w:p>
        </w:tc>
        <w:tc>
          <w:tcPr>
            <w:tcW w:w="1155" w:type="dxa"/>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26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ABSL-2</w:t>
            </w:r>
          </w:p>
        </w:tc>
        <w:tc>
          <w:tcPr>
            <w:tcW w:w="115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47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BSL-1</w:t>
            </w:r>
          </w:p>
        </w:tc>
        <w:tc>
          <w:tcPr>
            <w:tcW w:w="105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UN 3373</w:t>
            </w:r>
          </w:p>
        </w:tc>
        <w:tc>
          <w:tcPr>
            <w:tcW w:w="1260" w:type="dxa"/>
          </w:tcPr>
          <w:p w:rsidR="00EC05C4" w:rsidRPr="00A175D3" w:rsidRDefault="00EC05C4" w:rsidP="00F6447C">
            <w:pPr>
              <w:spacing w:line="360" w:lineRule="auto"/>
              <w:rPr>
                <w:rFonts w:asciiTheme="minorEastAsia" w:hAnsiTheme="minorEastAsia"/>
                <w:color w:val="000000"/>
                <w:szCs w:val="21"/>
              </w:rPr>
            </w:pPr>
          </w:p>
        </w:tc>
      </w:tr>
      <w:tr w:rsidR="00EC05C4" w:rsidRPr="00A175D3" w:rsidTr="00F6447C">
        <w:trPr>
          <w:cantSplit/>
          <w:trHeight w:val="21"/>
        </w:trPr>
        <w:tc>
          <w:tcPr>
            <w:tcW w:w="525" w:type="dxa"/>
            <w:vAlign w:val="center"/>
          </w:tcPr>
          <w:p w:rsidR="00EC05C4" w:rsidRPr="00A175D3" w:rsidRDefault="00EC05C4" w:rsidP="00F6447C">
            <w:pPr>
              <w:numPr>
                <w:ilvl w:val="0"/>
                <w:numId w:val="21"/>
              </w:numPr>
              <w:spacing w:line="360" w:lineRule="auto"/>
              <w:jc w:val="center"/>
              <w:rPr>
                <w:rFonts w:asciiTheme="minorEastAsia" w:hAnsiTheme="minorEastAsia"/>
                <w:color w:val="000000"/>
                <w:szCs w:val="21"/>
              </w:rPr>
            </w:pPr>
          </w:p>
        </w:tc>
        <w:tc>
          <w:tcPr>
            <w:tcW w:w="2730" w:type="dxa"/>
            <w:vAlign w:val="center"/>
          </w:tcPr>
          <w:p w:rsidR="00EC05C4" w:rsidRPr="00A175D3" w:rsidRDefault="00EC05C4" w:rsidP="00F6447C">
            <w:pPr>
              <w:spacing w:line="360" w:lineRule="auto"/>
              <w:rPr>
                <w:rFonts w:asciiTheme="minorEastAsia" w:hAnsiTheme="minorEastAsia"/>
                <w:i/>
                <w:iCs/>
                <w:color w:val="000000"/>
                <w:szCs w:val="21"/>
              </w:rPr>
            </w:pPr>
            <w:r w:rsidRPr="00A175D3">
              <w:rPr>
                <w:rFonts w:asciiTheme="minorEastAsia" w:hAnsiTheme="minorEastAsia" w:hint="eastAsia"/>
                <w:i/>
                <w:iCs/>
                <w:color w:val="000000"/>
                <w:szCs w:val="21"/>
              </w:rPr>
              <w:t>Clostridium sordellii</w:t>
            </w:r>
          </w:p>
        </w:tc>
        <w:tc>
          <w:tcPr>
            <w:tcW w:w="1995" w:type="dxa"/>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hint="eastAsia"/>
                <w:color w:val="000000"/>
                <w:szCs w:val="21"/>
              </w:rPr>
              <w:t>索氏梭菌</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第三类</w:t>
            </w:r>
          </w:p>
        </w:tc>
        <w:tc>
          <w:tcPr>
            <w:tcW w:w="1155" w:type="dxa"/>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26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ABSL-2</w:t>
            </w:r>
          </w:p>
        </w:tc>
        <w:tc>
          <w:tcPr>
            <w:tcW w:w="115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47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BSL-1</w:t>
            </w:r>
          </w:p>
        </w:tc>
        <w:tc>
          <w:tcPr>
            <w:tcW w:w="105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UN 3373</w:t>
            </w:r>
          </w:p>
        </w:tc>
        <w:tc>
          <w:tcPr>
            <w:tcW w:w="1260" w:type="dxa"/>
          </w:tcPr>
          <w:p w:rsidR="00EC05C4" w:rsidRPr="00A175D3" w:rsidRDefault="00EC05C4" w:rsidP="00F6447C">
            <w:pPr>
              <w:spacing w:line="360" w:lineRule="auto"/>
              <w:rPr>
                <w:rFonts w:asciiTheme="minorEastAsia" w:hAnsiTheme="minorEastAsia"/>
                <w:color w:val="000000"/>
                <w:szCs w:val="21"/>
              </w:rPr>
            </w:pPr>
          </w:p>
        </w:tc>
      </w:tr>
      <w:tr w:rsidR="00EC05C4" w:rsidRPr="00A175D3" w:rsidTr="00F6447C">
        <w:trPr>
          <w:cantSplit/>
          <w:trHeight w:val="21"/>
        </w:trPr>
        <w:tc>
          <w:tcPr>
            <w:tcW w:w="525" w:type="dxa"/>
            <w:vAlign w:val="center"/>
          </w:tcPr>
          <w:p w:rsidR="00EC05C4" w:rsidRPr="00A175D3" w:rsidRDefault="00EC05C4" w:rsidP="00F6447C">
            <w:pPr>
              <w:numPr>
                <w:ilvl w:val="0"/>
                <w:numId w:val="21"/>
              </w:numPr>
              <w:spacing w:line="360" w:lineRule="auto"/>
              <w:jc w:val="center"/>
              <w:rPr>
                <w:rFonts w:asciiTheme="minorEastAsia" w:hAnsiTheme="minorEastAsia"/>
                <w:color w:val="000000"/>
                <w:szCs w:val="21"/>
              </w:rPr>
            </w:pPr>
          </w:p>
        </w:tc>
        <w:tc>
          <w:tcPr>
            <w:tcW w:w="2730" w:type="dxa"/>
            <w:vAlign w:val="center"/>
          </w:tcPr>
          <w:p w:rsidR="00EC05C4" w:rsidRPr="00A175D3" w:rsidRDefault="00EC05C4" w:rsidP="00F6447C">
            <w:pPr>
              <w:pStyle w:val="3"/>
              <w:spacing w:line="360" w:lineRule="auto"/>
              <w:rPr>
                <w:rFonts w:asciiTheme="minorEastAsia" w:eastAsiaTheme="minorEastAsia" w:hAnsiTheme="minorEastAsia"/>
                <w:color w:val="000000"/>
                <w:sz w:val="21"/>
                <w:szCs w:val="21"/>
              </w:rPr>
            </w:pPr>
            <w:r w:rsidRPr="00A175D3">
              <w:rPr>
                <w:rFonts w:asciiTheme="minorEastAsia" w:eastAsiaTheme="minorEastAsia" w:hAnsiTheme="minorEastAsia" w:hint="eastAsia"/>
                <w:color w:val="000000"/>
                <w:sz w:val="21"/>
                <w:szCs w:val="21"/>
              </w:rPr>
              <w:t>Clostridium tetani</w:t>
            </w:r>
          </w:p>
        </w:tc>
        <w:tc>
          <w:tcPr>
            <w:tcW w:w="1995" w:type="dxa"/>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hint="eastAsia"/>
                <w:color w:val="000000"/>
                <w:szCs w:val="21"/>
              </w:rPr>
              <w:t>破伤风梭菌</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第三类</w:t>
            </w:r>
          </w:p>
        </w:tc>
        <w:tc>
          <w:tcPr>
            <w:tcW w:w="1155" w:type="dxa"/>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26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ABSL-2</w:t>
            </w:r>
          </w:p>
        </w:tc>
        <w:tc>
          <w:tcPr>
            <w:tcW w:w="115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47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BSL-1</w:t>
            </w:r>
          </w:p>
        </w:tc>
        <w:tc>
          <w:tcPr>
            <w:tcW w:w="105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UN 3373</w:t>
            </w:r>
          </w:p>
        </w:tc>
        <w:tc>
          <w:tcPr>
            <w:tcW w:w="1260" w:type="dxa"/>
          </w:tcPr>
          <w:p w:rsidR="00EC05C4" w:rsidRPr="00A175D3" w:rsidRDefault="00EC05C4" w:rsidP="00F6447C">
            <w:pPr>
              <w:spacing w:line="360" w:lineRule="auto"/>
              <w:rPr>
                <w:rFonts w:asciiTheme="minorEastAsia" w:hAnsiTheme="minorEastAsia"/>
                <w:color w:val="000000"/>
                <w:szCs w:val="21"/>
              </w:rPr>
            </w:pPr>
          </w:p>
        </w:tc>
      </w:tr>
      <w:tr w:rsidR="00EC05C4" w:rsidRPr="00A175D3" w:rsidTr="00F6447C">
        <w:trPr>
          <w:cantSplit/>
          <w:trHeight w:val="21"/>
        </w:trPr>
        <w:tc>
          <w:tcPr>
            <w:tcW w:w="525" w:type="dxa"/>
            <w:vAlign w:val="center"/>
          </w:tcPr>
          <w:p w:rsidR="00EC05C4" w:rsidRPr="00A175D3" w:rsidRDefault="00EC05C4" w:rsidP="00F6447C">
            <w:pPr>
              <w:numPr>
                <w:ilvl w:val="0"/>
                <w:numId w:val="21"/>
              </w:numPr>
              <w:spacing w:line="360" w:lineRule="auto"/>
              <w:jc w:val="center"/>
              <w:rPr>
                <w:rFonts w:asciiTheme="minorEastAsia" w:hAnsiTheme="minorEastAsia"/>
                <w:color w:val="000000"/>
                <w:szCs w:val="21"/>
              </w:rPr>
            </w:pPr>
          </w:p>
        </w:tc>
        <w:tc>
          <w:tcPr>
            <w:tcW w:w="2730" w:type="dxa"/>
            <w:vAlign w:val="center"/>
          </w:tcPr>
          <w:p w:rsidR="00EC05C4" w:rsidRPr="00A175D3" w:rsidRDefault="00EC05C4" w:rsidP="00F6447C">
            <w:pPr>
              <w:spacing w:line="360" w:lineRule="auto"/>
              <w:rPr>
                <w:rFonts w:asciiTheme="minorEastAsia" w:hAnsiTheme="minorEastAsia"/>
                <w:i/>
                <w:iCs/>
                <w:color w:val="000000"/>
                <w:szCs w:val="21"/>
              </w:rPr>
            </w:pPr>
            <w:r w:rsidRPr="00A175D3">
              <w:rPr>
                <w:rFonts w:asciiTheme="minorEastAsia" w:hAnsiTheme="minorEastAsia" w:hint="eastAsia"/>
                <w:i/>
                <w:iCs/>
                <w:color w:val="000000"/>
                <w:szCs w:val="21"/>
              </w:rPr>
              <w:t>Corynebacterium bovis</w:t>
            </w:r>
          </w:p>
        </w:tc>
        <w:tc>
          <w:tcPr>
            <w:tcW w:w="1995" w:type="dxa"/>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hint="eastAsia"/>
                <w:color w:val="000000"/>
                <w:szCs w:val="21"/>
              </w:rPr>
              <w:t>牛棒杆菌</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第三类</w:t>
            </w:r>
          </w:p>
        </w:tc>
        <w:tc>
          <w:tcPr>
            <w:tcW w:w="1155" w:type="dxa"/>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26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ABSL-2</w:t>
            </w:r>
          </w:p>
        </w:tc>
        <w:tc>
          <w:tcPr>
            <w:tcW w:w="115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47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BSL-1</w:t>
            </w:r>
          </w:p>
        </w:tc>
        <w:tc>
          <w:tcPr>
            <w:tcW w:w="105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UN 3373</w:t>
            </w:r>
          </w:p>
        </w:tc>
        <w:tc>
          <w:tcPr>
            <w:tcW w:w="1260" w:type="dxa"/>
          </w:tcPr>
          <w:p w:rsidR="00EC05C4" w:rsidRPr="00A175D3" w:rsidRDefault="00EC05C4" w:rsidP="00F6447C">
            <w:pPr>
              <w:spacing w:line="360" w:lineRule="auto"/>
              <w:rPr>
                <w:rFonts w:asciiTheme="minorEastAsia" w:hAnsiTheme="minorEastAsia"/>
                <w:color w:val="000000"/>
                <w:szCs w:val="21"/>
              </w:rPr>
            </w:pPr>
          </w:p>
        </w:tc>
      </w:tr>
      <w:tr w:rsidR="00EC05C4" w:rsidRPr="00A175D3" w:rsidTr="00F6447C">
        <w:trPr>
          <w:cantSplit/>
          <w:trHeight w:val="21"/>
        </w:trPr>
        <w:tc>
          <w:tcPr>
            <w:tcW w:w="525" w:type="dxa"/>
            <w:vAlign w:val="center"/>
          </w:tcPr>
          <w:p w:rsidR="00EC05C4" w:rsidRPr="00A175D3" w:rsidRDefault="00EC05C4" w:rsidP="00F6447C">
            <w:pPr>
              <w:numPr>
                <w:ilvl w:val="0"/>
                <w:numId w:val="21"/>
              </w:numPr>
              <w:spacing w:line="360" w:lineRule="auto"/>
              <w:jc w:val="center"/>
              <w:rPr>
                <w:rFonts w:asciiTheme="minorEastAsia" w:hAnsiTheme="minorEastAsia"/>
                <w:color w:val="000000"/>
                <w:szCs w:val="21"/>
              </w:rPr>
            </w:pPr>
          </w:p>
        </w:tc>
        <w:tc>
          <w:tcPr>
            <w:tcW w:w="2730" w:type="dxa"/>
            <w:vAlign w:val="center"/>
          </w:tcPr>
          <w:p w:rsidR="00EC05C4" w:rsidRPr="00A175D3" w:rsidRDefault="00EC05C4" w:rsidP="00F6447C">
            <w:pPr>
              <w:spacing w:line="360" w:lineRule="auto"/>
              <w:rPr>
                <w:rFonts w:asciiTheme="minorEastAsia" w:hAnsiTheme="minorEastAsia"/>
                <w:i/>
                <w:iCs/>
                <w:color w:val="000000"/>
                <w:szCs w:val="21"/>
              </w:rPr>
            </w:pPr>
            <w:r w:rsidRPr="00A175D3">
              <w:rPr>
                <w:rFonts w:asciiTheme="minorEastAsia" w:hAnsiTheme="minorEastAsia" w:hint="eastAsia"/>
                <w:i/>
                <w:iCs/>
                <w:color w:val="000000"/>
                <w:szCs w:val="21"/>
              </w:rPr>
              <w:t>Corynebacterium diphtheriae</w:t>
            </w:r>
          </w:p>
        </w:tc>
        <w:tc>
          <w:tcPr>
            <w:tcW w:w="1995" w:type="dxa"/>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hint="eastAsia"/>
                <w:color w:val="000000"/>
                <w:szCs w:val="21"/>
              </w:rPr>
              <w:t>白喉棒杆菌</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第三类</w:t>
            </w:r>
          </w:p>
        </w:tc>
        <w:tc>
          <w:tcPr>
            <w:tcW w:w="1155" w:type="dxa"/>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26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ABSL-2</w:t>
            </w:r>
          </w:p>
        </w:tc>
        <w:tc>
          <w:tcPr>
            <w:tcW w:w="115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47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BSL-1</w:t>
            </w:r>
          </w:p>
        </w:tc>
        <w:tc>
          <w:tcPr>
            <w:tcW w:w="105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UN 3373</w:t>
            </w:r>
          </w:p>
        </w:tc>
        <w:tc>
          <w:tcPr>
            <w:tcW w:w="1260" w:type="dxa"/>
          </w:tcPr>
          <w:p w:rsidR="00EC05C4" w:rsidRPr="00A175D3" w:rsidRDefault="00EC05C4" w:rsidP="00F6447C">
            <w:pPr>
              <w:spacing w:line="360" w:lineRule="auto"/>
              <w:rPr>
                <w:rFonts w:asciiTheme="minorEastAsia" w:hAnsiTheme="minorEastAsia"/>
                <w:color w:val="000000"/>
                <w:szCs w:val="21"/>
              </w:rPr>
            </w:pPr>
          </w:p>
        </w:tc>
      </w:tr>
      <w:tr w:rsidR="00EC05C4" w:rsidRPr="00A175D3" w:rsidTr="00F6447C">
        <w:trPr>
          <w:cantSplit/>
          <w:trHeight w:val="21"/>
        </w:trPr>
        <w:tc>
          <w:tcPr>
            <w:tcW w:w="525" w:type="dxa"/>
            <w:vAlign w:val="center"/>
          </w:tcPr>
          <w:p w:rsidR="00EC05C4" w:rsidRPr="00A175D3" w:rsidRDefault="00EC05C4" w:rsidP="00F6447C">
            <w:pPr>
              <w:numPr>
                <w:ilvl w:val="0"/>
                <w:numId w:val="21"/>
              </w:numPr>
              <w:spacing w:line="360" w:lineRule="auto"/>
              <w:jc w:val="center"/>
              <w:rPr>
                <w:rFonts w:asciiTheme="minorEastAsia" w:hAnsiTheme="minorEastAsia"/>
                <w:color w:val="000000"/>
                <w:szCs w:val="21"/>
              </w:rPr>
            </w:pPr>
          </w:p>
        </w:tc>
        <w:tc>
          <w:tcPr>
            <w:tcW w:w="2730" w:type="dxa"/>
            <w:vAlign w:val="center"/>
          </w:tcPr>
          <w:p w:rsidR="00EC05C4" w:rsidRPr="00A175D3" w:rsidRDefault="00EC05C4" w:rsidP="00F6447C">
            <w:pPr>
              <w:spacing w:line="360" w:lineRule="auto"/>
              <w:rPr>
                <w:rFonts w:asciiTheme="minorEastAsia" w:hAnsiTheme="minorEastAsia"/>
                <w:i/>
                <w:iCs/>
                <w:color w:val="000000"/>
                <w:szCs w:val="21"/>
              </w:rPr>
            </w:pPr>
            <w:r w:rsidRPr="00A175D3">
              <w:rPr>
                <w:rFonts w:asciiTheme="minorEastAsia" w:hAnsiTheme="minorEastAsia" w:hint="eastAsia"/>
                <w:i/>
                <w:iCs/>
                <w:color w:val="000000"/>
                <w:szCs w:val="21"/>
              </w:rPr>
              <w:t>Corynebacterium minutissimum</w:t>
            </w:r>
          </w:p>
        </w:tc>
        <w:tc>
          <w:tcPr>
            <w:tcW w:w="1995" w:type="dxa"/>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hint="eastAsia"/>
                <w:color w:val="000000"/>
                <w:szCs w:val="21"/>
              </w:rPr>
              <w:t>极小棒杆菌</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第三类</w:t>
            </w:r>
          </w:p>
        </w:tc>
        <w:tc>
          <w:tcPr>
            <w:tcW w:w="1155" w:type="dxa"/>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26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ABSL-2</w:t>
            </w:r>
          </w:p>
        </w:tc>
        <w:tc>
          <w:tcPr>
            <w:tcW w:w="115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47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BSL-1</w:t>
            </w:r>
          </w:p>
        </w:tc>
        <w:tc>
          <w:tcPr>
            <w:tcW w:w="105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UN 3373</w:t>
            </w:r>
          </w:p>
        </w:tc>
        <w:tc>
          <w:tcPr>
            <w:tcW w:w="1260" w:type="dxa"/>
          </w:tcPr>
          <w:p w:rsidR="00EC05C4" w:rsidRPr="00A175D3" w:rsidRDefault="00EC05C4" w:rsidP="00F6447C">
            <w:pPr>
              <w:spacing w:line="360" w:lineRule="auto"/>
              <w:rPr>
                <w:rFonts w:asciiTheme="minorEastAsia" w:hAnsiTheme="minorEastAsia"/>
                <w:color w:val="000000"/>
                <w:szCs w:val="21"/>
              </w:rPr>
            </w:pPr>
          </w:p>
        </w:tc>
      </w:tr>
      <w:tr w:rsidR="00EC05C4" w:rsidRPr="00A175D3" w:rsidTr="00F6447C">
        <w:trPr>
          <w:cantSplit/>
          <w:trHeight w:val="21"/>
        </w:trPr>
        <w:tc>
          <w:tcPr>
            <w:tcW w:w="525" w:type="dxa"/>
            <w:vAlign w:val="center"/>
          </w:tcPr>
          <w:p w:rsidR="00EC05C4" w:rsidRPr="00A175D3" w:rsidRDefault="00EC05C4" w:rsidP="00F6447C">
            <w:pPr>
              <w:numPr>
                <w:ilvl w:val="0"/>
                <w:numId w:val="21"/>
              </w:numPr>
              <w:spacing w:line="360" w:lineRule="auto"/>
              <w:jc w:val="center"/>
              <w:rPr>
                <w:rFonts w:asciiTheme="minorEastAsia" w:hAnsiTheme="minorEastAsia"/>
                <w:color w:val="000000"/>
                <w:szCs w:val="21"/>
              </w:rPr>
            </w:pPr>
          </w:p>
        </w:tc>
        <w:tc>
          <w:tcPr>
            <w:tcW w:w="2730" w:type="dxa"/>
            <w:vAlign w:val="center"/>
          </w:tcPr>
          <w:p w:rsidR="00EC05C4" w:rsidRPr="00A175D3" w:rsidRDefault="00EC05C4" w:rsidP="00F6447C">
            <w:pPr>
              <w:spacing w:line="360" w:lineRule="auto"/>
              <w:rPr>
                <w:rFonts w:asciiTheme="minorEastAsia" w:hAnsiTheme="minorEastAsia"/>
                <w:i/>
                <w:iCs/>
                <w:color w:val="000000"/>
                <w:szCs w:val="21"/>
              </w:rPr>
            </w:pPr>
            <w:r w:rsidRPr="00A175D3">
              <w:rPr>
                <w:rFonts w:asciiTheme="minorEastAsia" w:hAnsiTheme="minorEastAsia" w:hint="eastAsia"/>
                <w:i/>
                <w:iCs/>
                <w:color w:val="000000"/>
                <w:szCs w:val="21"/>
              </w:rPr>
              <w:t>Corynebacterium pseudotuberculosis</w:t>
            </w:r>
          </w:p>
        </w:tc>
        <w:tc>
          <w:tcPr>
            <w:tcW w:w="1995" w:type="dxa"/>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hint="eastAsia"/>
                <w:color w:val="000000"/>
                <w:szCs w:val="21"/>
              </w:rPr>
              <w:t>假结核棒杆菌</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第三类</w:t>
            </w:r>
          </w:p>
        </w:tc>
        <w:tc>
          <w:tcPr>
            <w:tcW w:w="1155" w:type="dxa"/>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26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ABSL-2</w:t>
            </w:r>
          </w:p>
        </w:tc>
        <w:tc>
          <w:tcPr>
            <w:tcW w:w="115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47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BSL-1</w:t>
            </w:r>
          </w:p>
        </w:tc>
        <w:tc>
          <w:tcPr>
            <w:tcW w:w="105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UN 3373</w:t>
            </w:r>
          </w:p>
        </w:tc>
        <w:tc>
          <w:tcPr>
            <w:tcW w:w="1260" w:type="dxa"/>
          </w:tcPr>
          <w:p w:rsidR="00EC05C4" w:rsidRPr="00A175D3" w:rsidRDefault="00EC05C4" w:rsidP="00F6447C">
            <w:pPr>
              <w:spacing w:line="360" w:lineRule="auto"/>
              <w:rPr>
                <w:rFonts w:asciiTheme="minorEastAsia" w:hAnsiTheme="minorEastAsia"/>
                <w:color w:val="000000"/>
                <w:szCs w:val="21"/>
              </w:rPr>
            </w:pPr>
          </w:p>
        </w:tc>
      </w:tr>
      <w:tr w:rsidR="00EC05C4" w:rsidRPr="00A175D3" w:rsidTr="00F6447C">
        <w:trPr>
          <w:cantSplit/>
          <w:trHeight w:val="21"/>
        </w:trPr>
        <w:tc>
          <w:tcPr>
            <w:tcW w:w="525" w:type="dxa"/>
            <w:vAlign w:val="center"/>
          </w:tcPr>
          <w:p w:rsidR="00EC05C4" w:rsidRPr="00A175D3" w:rsidRDefault="00EC05C4" w:rsidP="00F6447C">
            <w:pPr>
              <w:numPr>
                <w:ilvl w:val="0"/>
                <w:numId w:val="21"/>
              </w:numPr>
              <w:spacing w:line="360" w:lineRule="auto"/>
              <w:jc w:val="center"/>
              <w:rPr>
                <w:rFonts w:asciiTheme="minorEastAsia" w:hAnsiTheme="minorEastAsia"/>
                <w:color w:val="000000"/>
                <w:szCs w:val="21"/>
              </w:rPr>
            </w:pPr>
          </w:p>
        </w:tc>
        <w:tc>
          <w:tcPr>
            <w:tcW w:w="2730" w:type="dxa"/>
            <w:vAlign w:val="center"/>
          </w:tcPr>
          <w:p w:rsidR="00EC05C4" w:rsidRPr="00A175D3" w:rsidRDefault="00EC05C4" w:rsidP="00F6447C">
            <w:pPr>
              <w:spacing w:line="360" w:lineRule="auto"/>
              <w:rPr>
                <w:rFonts w:asciiTheme="minorEastAsia" w:hAnsiTheme="minorEastAsia"/>
                <w:i/>
                <w:iCs/>
                <w:color w:val="000000"/>
                <w:szCs w:val="21"/>
              </w:rPr>
            </w:pPr>
            <w:r w:rsidRPr="00A175D3">
              <w:rPr>
                <w:rFonts w:asciiTheme="minorEastAsia" w:hAnsiTheme="minorEastAsia" w:hint="eastAsia"/>
                <w:i/>
                <w:iCs/>
                <w:color w:val="000000"/>
                <w:szCs w:val="21"/>
              </w:rPr>
              <w:t>Corynebacterium ulcerans</w:t>
            </w:r>
          </w:p>
        </w:tc>
        <w:tc>
          <w:tcPr>
            <w:tcW w:w="1995" w:type="dxa"/>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hint="eastAsia"/>
                <w:color w:val="000000"/>
                <w:szCs w:val="21"/>
              </w:rPr>
              <w:t>溃疡棒杆菌</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第三类</w:t>
            </w:r>
          </w:p>
        </w:tc>
        <w:tc>
          <w:tcPr>
            <w:tcW w:w="1155" w:type="dxa"/>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26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ABSL-2</w:t>
            </w:r>
          </w:p>
        </w:tc>
        <w:tc>
          <w:tcPr>
            <w:tcW w:w="115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47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BSL-1</w:t>
            </w:r>
          </w:p>
        </w:tc>
        <w:tc>
          <w:tcPr>
            <w:tcW w:w="105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UN 3373</w:t>
            </w:r>
          </w:p>
        </w:tc>
        <w:tc>
          <w:tcPr>
            <w:tcW w:w="1260" w:type="dxa"/>
          </w:tcPr>
          <w:p w:rsidR="00EC05C4" w:rsidRPr="00A175D3" w:rsidRDefault="00EC05C4" w:rsidP="00F6447C">
            <w:pPr>
              <w:spacing w:line="360" w:lineRule="auto"/>
              <w:rPr>
                <w:rFonts w:asciiTheme="minorEastAsia" w:hAnsiTheme="minorEastAsia"/>
                <w:color w:val="000000"/>
                <w:szCs w:val="21"/>
              </w:rPr>
            </w:pPr>
          </w:p>
        </w:tc>
      </w:tr>
      <w:tr w:rsidR="00EC05C4" w:rsidRPr="00A175D3" w:rsidTr="00F6447C">
        <w:trPr>
          <w:cantSplit/>
          <w:trHeight w:val="21"/>
        </w:trPr>
        <w:tc>
          <w:tcPr>
            <w:tcW w:w="525" w:type="dxa"/>
            <w:vAlign w:val="center"/>
          </w:tcPr>
          <w:p w:rsidR="00EC05C4" w:rsidRPr="00A175D3" w:rsidRDefault="00EC05C4" w:rsidP="00F6447C">
            <w:pPr>
              <w:numPr>
                <w:ilvl w:val="0"/>
                <w:numId w:val="21"/>
              </w:numPr>
              <w:spacing w:line="360" w:lineRule="auto"/>
              <w:jc w:val="center"/>
              <w:rPr>
                <w:rFonts w:asciiTheme="minorEastAsia" w:hAnsiTheme="minorEastAsia"/>
                <w:color w:val="000000"/>
                <w:szCs w:val="21"/>
              </w:rPr>
            </w:pPr>
          </w:p>
        </w:tc>
        <w:tc>
          <w:tcPr>
            <w:tcW w:w="2730" w:type="dxa"/>
            <w:vAlign w:val="center"/>
          </w:tcPr>
          <w:p w:rsidR="00EC05C4" w:rsidRPr="00A175D3" w:rsidRDefault="00EC05C4" w:rsidP="00F6447C">
            <w:pPr>
              <w:spacing w:line="360" w:lineRule="auto"/>
              <w:rPr>
                <w:rFonts w:asciiTheme="minorEastAsia" w:hAnsiTheme="minorEastAsia"/>
                <w:i/>
                <w:iCs/>
                <w:color w:val="000000"/>
                <w:szCs w:val="21"/>
              </w:rPr>
            </w:pPr>
            <w:r w:rsidRPr="00A175D3">
              <w:rPr>
                <w:rFonts w:asciiTheme="minorEastAsia" w:hAnsiTheme="minorEastAsia" w:hint="eastAsia"/>
                <w:i/>
                <w:iCs/>
                <w:color w:val="000000"/>
                <w:szCs w:val="21"/>
              </w:rPr>
              <w:t>Dermatophilus congolensis</w:t>
            </w:r>
          </w:p>
        </w:tc>
        <w:tc>
          <w:tcPr>
            <w:tcW w:w="1995" w:type="dxa"/>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hint="eastAsia"/>
                <w:color w:val="000000"/>
                <w:szCs w:val="21"/>
              </w:rPr>
              <w:t>刚果嗜皮菌</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第三类</w:t>
            </w:r>
          </w:p>
        </w:tc>
        <w:tc>
          <w:tcPr>
            <w:tcW w:w="1155" w:type="dxa"/>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26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ABSL-2</w:t>
            </w:r>
          </w:p>
        </w:tc>
        <w:tc>
          <w:tcPr>
            <w:tcW w:w="115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47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BSL-1</w:t>
            </w:r>
          </w:p>
        </w:tc>
        <w:tc>
          <w:tcPr>
            <w:tcW w:w="105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UN 3373</w:t>
            </w:r>
          </w:p>
        </w:tc>
        <w:tc>
          <w:tcPr>
            <w:tcW w:w="1260" w:type="dxa"/>
          </w:tcPr>
          <w:p w:rsidR="00EC05C4" w:rsidRPr="00A175D3" w:rsidRDefault="00EC05C4" w:rsidP="00F6447C">
            <w:pPr>
              <w:spacing w:line="360" w:lineRule="auto"/>
              <w:rPr>
                <w:rFonts w:asciiTheme="minorEastAsia" w:hAnsiTheme="minorEastAsia"/>
                <w:color w:val="000000"/>
                <w:szCs w:val="21"/>
              </w:rPr>
            </w:pPr>
          </w:p>
        </w:tc>
      </w:tr>
      <w:tr w:rsidR="00EC05C4" w:rsidRPr="00A175D3" w:rsidTr="00F6447C">
        <w:trPr>
          <w:cantSplit/>
          <w:trHeight w:val="21"/>
        </w:trPr>
        <w:tc>
          <w:tcPr>
            <w:tcW w:w="525" w:type="dxa"/>
            <w:vAlign w:val="center"/>
          </w:tcPr>
          <w:p w:rsidR="00EC05C4" w:rsidRPr="00A175D3" w:rsidRDefault="00EC05C4" w:rsidP="00F6447C">
            <w:pPr>
              <w:numPr>
                <w:ilvl w:val="0"/>
                <w:numId w:val="21"/>
              </w:numPr>
              <w:spacing w:line="360" w:lineRule="auto"/>
              <w:jc w:val="center"/>
              <w:rPr>
                <w:rFonts w:asciiTheme="minorEastAsia" w:hAnsiTheme="minorEastAsia"/>
                <w:color w:val="000000"/>
                <w:szCs w:val="21"/>
              </w:rPr>
            </w:pPr>
          </w:p>
        </w:tc>
        <w:tc>
          <w:tcPr>
            <w:tcW w:w="2730" w:type="dxa"/>
            <w:vAlign w:val="center"/>
          </w:tcPr>
          <w:p w:rsidR="00EC05C4" w:rsidRPr="00A175D3" w:rsidRDefault="00EC05C4" w:rsidP="00F6447C">
            <w:pPr>
              <w:spacing w:line="360" w:lineRule="auto"/>
              <w:rPr>
                <w:rFonts w:asciiTheme="minorEastAsia" w:hAnsiTheme="minorEastAsia"/>
                <w:i/>
                <w:iCs/>
                <w:color w:val="000000"/>
                <w:szCs w:val="21"/>
              </w:rPr>
            </w:pPr>
            <w:r w:rsidRPr="00A175D3">
              <w:rPr>
                <w:rFonts w:asciiTheme="minorEastAsia" w:hAnsiTheme="minorEastAsia" w:hint="eastAsia"/>
                <w:i/>
                <w:iCs/>
                <w:color w:val="000000"/>
                <w:szCs w:val="21"/>
              </w:rPr>
              <w:t>Edwardsiella tarda</w:t>
            </w:r>
          </w:p>
        </w:tc>
        <w:tc>
          <w:tcPr>
            <w:tcW w:w="1995" w:type="dxa"/>
            <w:vAlign w:val="center"/>
          </w:tcPr>
          <w:p w:rsidR="00EC05C4" w:rsidRPr="00A175D3" w:rsidRDefault="00EC05C4" w:rsidP="00F6447C">
            <w:pPr>
              <w:spacing w:line="360" w:lineRule="auto"/>
              <w:rPr>
                <w:rFonts w:asciiTheme="minorEastAsia" w:hAnsiTheme="minorEastAsia"/>
                <w:color w:val="000000"/>
                <w:spacing w:val="-12"/>
                <w:szCs w:val="21"/>
              </w:rPr>
            </w:pPr>
            <w:r w:rsidRPr="00A175D3">
              <w:rPr>
                <w:rFonts w:asciiTheme="minorEastAsia" w:hAnsiTheme="minorEastAsia" w:hint="eastAsia"/>
                <w:color w:val="000000"/>
                <w:spacing w:val="-12"/>
                <w:szCs w:val="21"/>
              </w:rPr>
              <w:t>迟钝爱德华菌</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第三类</w:t>
            </w:r>
          </w:p>
        </w:tc>
        <w:tc>
          <w:tcPr>
            <w:tcW w:w="1155" w:type="dxa"/>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26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ABSL-2</w:t>
            </w:r>
          </w:p>
        </w:tc>
        <w:tc>
          <w:tcPr>
            <w:tcW w:w="115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47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BSL-1</w:t>
            </w:r>
          </w:p>
        </w:tc>
        <w:tc>
          <w:tcPr>
            <w:tcW w:w="105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UN 3373</w:t>
            </w:r>
          </w:p>
        </w:tc>
        <w:tc>
          <w:tcPr>
            <w:tcW w:w="1260" w:type="dxa"/>
          </w:tcPr>
          <w:p w:rsidR="00EC05C4" w:rsidRPr="00A175D3" w:rsidRDefault="00EC05C4" w:rsidP="00F6447C">
            <w:pPr>
              <w:spacing w:line="360" w:lineRule="auto"/>
              <w:rPr>
                <w:rFonts w:asciiTheme="minorEastAsia" w:hAnsiTheme="minorEastAsia"/>
                <w:color w:val="000000"/>
                <w:szCs w:val="21"/>
              </w:rPr>
            </w:pPr>
          </w:p>
        </w:tc>
      </w:tr>
      <w:tr w:rsidR="00EC05C4" w:rsidRPr="00A175D3" w:rsidTr="00F6447C">
        <w:trPr>
          <w:cantSplit/>
          <w:trHeight w:val="21"/>
        </w:trPr>
        <w:tc>
          <w:tcPr>
            <w:tcW w:w="525" w:type="dxa"/>
            <w:vAlign w:val="center"/>
          </w:tcPr>
          <w:p w:rsidR="00EC05C4" w:rsidRPr="00A175D3" w:rsidRDefault="00EC05C4" w:rsidP="00F6447C">
            <w:pPr>
              <w:numPr>
                <w:ilvl w:val="0"/>
                <w:numId w:val="21"/>
              </w:numPr>
              <w:spacing w:line="360" w:lineRule="auto"/>
              <w:jc w:val="center"/>
              <w:rPr>
                <w:rFonts w:asciiTheme="minorEastAsia" w:hAnsiTheme="minorEastAsia"/>
                <w:color w:val="000000"/>
                <w:szCs w:val="21"/>
              </w:rPr>
            </w:pPr>
          </w:p>
        </w:tc>
        <w:tc>
          <w:tcPr>
            <w:tcW w:w="2730" w:type="dxa"/>
            <w:vAlign w:val="center"/>
          </w:tcPr>
          <w:p w:rsidR="00EC05C4" w:rsidRPr="00A175D3" w:rsidRDefault="00EC05C4" w:rsidP="00F6447C">
            <w:pPr>
              <w:pStyle w:val="3"/>
              <w:spacing w:line="360" w:lineRule="auto"/>
              <w:rPr>
                <w:rFonts w:asciiTheme="minorEastAsia" w:eastAsiaTheme="minorEastAsia" w:hAnsiTheme="minorEastAsia"/>
                <w:color w:val="000000"/>
                <w:sz w:val="21"/>
                <w:szCs w:val="21"/>
              </w:rPr>
            </w:pPr>
            <w:r w:rsidRPr="00A175D3">
              <w:rPr>
                <w:rFonts w:asciiTheme="minorEastAsia" w:eastAsiaTheme="minorEastAsia" w:hAnsiTheme="minorEastAsia" w:hint="eastAsia"/>
                <w:color w:val="000000"/>
                <w:sz w:val="21"/>
                <w:szCs w:val="21"/>
              </w:rPr>
              <w:t>Eikenella corrodens</w:t>
            </w:r>
          </w:p>
        </w:tc>
        <w:tc>
          <w:tcPr>
            <w:tcW w:w="1995" w:type="dxa"/>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hint="eastAsia"/>
                <w:color w:val="000000"/>
                <w:szCs w:val="21"/>
              </w:rPr>
              <w:t>啮蚀艾肯菌</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第三类</w:t>
            </w:r>
          </w:p>
        </w:tc>
        <w:tc>
          <w:tcPr>
            <w:tcW w:w="1155" w:type="dxa"/>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26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ABSL-2</w:t>
            </w:r>
          </w:p>
        </w:tc>
        <w:tc>
          <w:tcPr>
            <w:tcW w:w="115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47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BSL-1</w:t>
            </w:r>
          </w:p>
        </w:tc>
        <w:tc>
          <w:tcPr>
            <w:tcW w:w="105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UN 3373</w:t>
            </w:r>
          </w:p>
        </w:tc>
        <w:tc>
          <w:tcPr>
            <w:tcW w:w="1260" w:type="dxa"/>
          </w:tcPr>
          <w:p w:rsidR="00EC05C4" w:rsidRPr="00A175D3" w:rsidRDefault="00EC05C4" w:rsidP="00F6447C">
            <w:pPr>
              <w:spacing w:line="360" w:lineRule="auto"/>
              <w:rPr>
                <w:rFonts w:asciiTheme="minorEastAsia" w:hAnsiTheme="minorEastAsia"/>
                <w:color w:val="000000"/>
                <w:szCs w:val="21"/>
              </w:rPr>
            </w:pPr>
          </w:p>
        </w:tc>
      </w:tr>
      <w:tr w:rsidR="00EC05C4" w:rsidRPr="00A175D3" w:rsidTr="00F6447C">
        <w:trPr>
          <w:cantSplit/>
          <w:trHeight w:val="21"/>
        </w:trPr>
        <w:tc>
          <w:tcPr>
            <w:tcW w:w="525" w:type="dxa"/>
            <w:vAlign w:val="center"/>
          </w:tcPr>
          <w:p w:rsidR="00EC05C4" w:rsidRPr="00A175D3" w:rsidRDefault="00EC05C4" w:rsidP="00F6447C">
            <w:pPr>
              <w:numPr>
                <w:ilvl w:val="0"/>
                <w:numId w:val="21"/>
              </w:numPr>
              <w:spacing w:line="360" w:lineRule="auto"/>
              <w:jc w:val="center"/>
              <w:rPr>
                <w:rFonts w:asciiTheme="minorEastAsia" w:hAnsiTheme="minorEastAsia"/>
                <w:color w:val="000000"/>
                <w:szCs w:val="21"/>
              </w:rPr>
            </w:pPr>
          </w:p>
        </w:tc>
        <w:tc>
          <w:tcPr>
            <w:tcW w:w="2730" w:type="dxa"/>
            <w:vAlign w:val="center"/>
          </w:tcPr>
          <w:p w:rsidR="00EC05C4" w:rsidRPr="00A175D3" w:rsidRDefault="00EC05C4" w:rsidP="00F6447C">
            <w:pPr>
              <w:spacing w:line="360" w:lineRule="auto"/>
              <w:rPr>
                <w:rFonts w:asciiTheme="minorEastAsia" w:hAnsiTheme="minorEastAsia"/>
                <w:i/>
                <w:iCs/>
                <w:color w:val="000000"/>
                <w:szCs w:val="21"/>
              </w:rPr>
            </w:pPr>
            <w:r w:rsidRPr="00A175D3">
              <w:rPr>
                <w:rFonts w:asciiTheme="minorEastAsia" w:hAnsiTheme="minorEastAsia" w:hint="eastAsia"/>
                <w:i/>
                <w:iCs/>
                <w:color w:val="000000"/>
                <w:szCs w:val="21"/>
              </w:rPr>
              <w:t>Enterobacter aerogenes / cloacae</w:t>
            </w:r>
          </w:p>
        </w:tc>
        <w:tc>
          <w:tcPr>
            <w:tcW w:w="1995" w:type="dxa"/>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hint="eastAsia"/>
                <w:color w:val="000000"/>
                <w:szCs w:val="21"/>
              </w:rPr>
              <w:t>产气肠杆菌 / 阴沟肠杆菌</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第三类</w:t>
            </w:r>
          </w:p>
        </w:tc>
        <w:tc>
          <w:tcPr>
            <w:tcW w:w="1155" w:type="dxa"/>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26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ABSL-2</w:t>
            </w:r>
          </w:p>
        </w:tc>
        <w:tc>
          <w:tcPr>
            <w:tcW w:w="115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47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BSL-1</w:t>
            </w:r>
          </w:p>
        </w:tc>
        <w:tc>
          <w:tcPr>
            <w:tcW w:w="105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UN 3373</w:t>
            </w:r>
          </w:p>
        </w:tc>
        <w:tc>
          <w:tcPr>
            <w:tcW w:w="1260" w:type="dxa"/>
          </w:tcPr>
          <w:p w:rsidR="00EC05C4" w:rsidRPr="00A175D3" w:rsidRDefault="00EC05C4" w:rsidP="00F6447C">
            <w:pPr>
              <w:spacing w:line="360" w:lineRule="auto"/>
              <w:rPr>
                <w:rFonts w:asciiTheme="minorEastAsia" w:hAnsiTheme="minorEastAsia"/>
                <w:color w:val="000000"/>
                <w:szCs w:val="21"/>
              </w:rPr>
            </w:pPr>
          </w:p>
        </w:tc>
      </w:tr>
      <w:tr w:rsidR="00EC05C4" w:rsidRPr="00A175D3" w:rsidTr="00F6447C">
        <w:trPr>
          <w:cantSplit/>
          <w:trHeight w:val="21"/>
        </w:trPr>
        <w:tc>
          <w:tcPr>
            <w:tcW w:w="525" w:type="dxa"/>
            <w:vAlign w:val="center"/>
          </w:tcPr>
          <w:p w:rsidR="00EC05C4" w:rsidRPr="00A175D3" w:rsidRDefault="00EC05C4" w:rsidP="00F6447C">
            <w:pPr>
              <w:numPr>
                <w:ilvl w:val="0"/>
                <w:numId w:val="21"/>
              </w:numPr>
              <w:spacing w:line="360" w:lineRule="auto"/>
              <w:jc w:val="center"/>
              <w:rPr>
                <w:rFonts w:asciiTheme="minorEastAsia" w:hAnsiTheme="minorEastAsia"/>
                <w:color w:val="000000"/>
                <w:szCs w:val="21"/>
              </w:rPr>
            </w:pPr>
          </w:p>
        </w:tc>
        <w:tc>
          <w:tcPr>
            <w:tcW w:w="2730" w:type="dxa"/>
            <w:vAlign w:val="center"/>
          </w:tcPr>
          <w:p w:rsidR="00EC05C4" w:rsidRPr="00A175D3" w:rsidRDefault="00EC05C4" w:rsidP="00F6447C">
            <w:pPr>
              <w:spacing w:line="360" w:lineRule="auto"/>
              <w:rPr>
                <w:rFonts w:asciiTheme="minorEastAsia" w:hAnsiTheme="minorEastAsia"/>
                <w:i/>
                <w:iCs/>
                <w:color w:val="000000"/>
                <w:szCs w:val="21"/>
              </w:rPr>
            </w:pPr>
            <w:r w:rsidRPr="00A175D3">
              <w:rPr>
                <w:rFonts w:asciiTheme="minorEastAsia" w:hAnsiTheme="minorEastAsia" w:hint="eastAsia"/>
                <w:i/>
                <w:iCs/>
                <w:color w:val="000000"/>
                <w:szCs w:val="21"/>
              </w:rPr>
              <w:t xml:space="preserve"> Enterobacter spp</w:t>
            </w:r>
          </w:p>
        </w:tc>
        <w:tc>
          <w:tcPr>
            <w:tcW w:w="1995" w:type="dxa"/>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hint="eastAsia"/>
                <w:color w:val="000000"/>
                <w:szCs w:val="21"/>
              </w:rPr>
              <w:t>肠杆菌属</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第三类</w:t>
            </w:r>
          </w:p>
        </w:tc>
        <w:tc>
          <w:tcPr>
            <w:tcW w:w="1155" w:type="dxa"/>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26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ABSL-2</w:t>
            </w:r>
          </w:p>
        </w:tc>
        <w:tc>
          <w:tcPr>
            <w:tcW w:w="115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47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BSL-1</w:t>
            </w:r>
          </w:p>
        </w:tc>
        <w:tc>
          <w:tcPr>
            <w:tcW w:w="105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UN 3373</w:t>
            </w:r>
          </w:p>
        </w:tc>
        <w:tc>
          <w:tcPr>
            <w:tcW w:w="1260" w:type="dxa"/>
          </w:tcPr>
          <w:p w:rsidR="00EC05C4" w:rsidRPr="00A175D3" w:rsidRDefault="00EC05C4" w:rsidP="00F6447C">
            <w:pPr>
              <w:spacing w:line="360" w:lineRule="auto"/>
              <w:rPr>
                <w:rFonts w:asciiTheme="minorEastAsia" w:hAnsiTheme="minorEastAsia"/>
                <w:color w:val="000000"/>
                <w:szCs w:val="21"/>
              </w:rPr>
            </w:pPr>
          </w:p>
        </w:tc>
      </w:tr>
      <w:tr w:rsidR="00EC05C4" w:rsidRPr="00A175D3" w:rsidTr="00F6447C">
        <w:trPr>
          <w:cantSplit/>
          <w:trHeight w:val="21"/>
        </w:trPr>
        <w:tc>
          <w:tcPr>
            <w:tcW w:w="525" w:type="dxa"/>
            <w:vAlign w:val="center"/>
          </w:tcPr>
          <w:p w:rsidR="00EC05C4" w:rsidRPr="00A175D3" w:rsidRDefault="00EC05C4" w:rsidP="00F6447C">
            <w:pPr>
              <w:numPr>
                <w:ilvl w:val="0"/>
                <w:numId w:val="21"/>
              </w:numPr>
              <w:spacing w:line="360" w:lineRule="auto"/>
              <w:jc w:val="center"/>
              <w:rPr>
                <w:rFonts w:asciiTheme="minorEastAsia" w:hAnsiTheme="minorEastAsia"/>
                <w:color w:val="000000"/>
                <w:szCs w:val="21"/>
              </w:rPr>
            </w:pPr>
          </w:p>
        </w:tc>
        <w:tc>
          <w:tcPr>
            <w:tcW w:w="2730" w:type="dxa"/>
            <w:vAlign w:val="center"/>
          </w:tcPr>
          <w:p w:rsidR="00EC05C4" w:rsidRPr="00A175D3" w:rsidRDefault="00EC05C4" w:rsidP="00F6447C">
            <w:pPr>
              <w:pStyle w:val="3"/>
              <w:spacing w:line="360" w:lineRule="auto"/>
              <w:rPr>
                <w:rFonts w:asciiTheme="minorEastAsia" w:eastAsiaTheme="minorEastAsia" w:hAnsiTheme="minorEastAsia"/>
                <w:color w:val="000000"/>
                <w:sz w:val="21"/>
                <w:szCs w:val="21"/>
              </w:rPr>
            </w:pPr>
            <w:r w:rsidRPr="00A175D3">
              <w:rPr>
                <w:rFonts w:asciiTheme="minorEastAsia" w:eastAsiaTheme="minorEastAsia" w:hAnsiTheme="minorEastAsia" w:hint="eastAsia"/>
                <w:color w:val="000000"/>
                <w:sz w:val="21"/>
                <w:szCs w:val="21"/>
              </w:rPr>
              <w:t>Erlichia sennetsu</w:t>
            </w:r>
          </w:p>
        </w:tc>
        <w:tc>
          <w:tcPr>
            <w:tcW w:w="1995" w:type="dxa"/>
            <w:vAlign w:val="center"/>
          </w:tcPr>
          <w:p w:rsidR="00EC05C4" w:rsidRPr="00A175D3" w:rsidRDefault="00EC05C4" w:rsidP="00F6447C">
            <w:pPr>
              <w:spacing w:line="360" w:lineRule="auto"/>
              <w:rPr>
                <w:rFonts w:asciiTheme="minorEastAsia" w:hAnsiTheme="minorEastAsia"/>
                <w:color w:val="000000"/>
                <w:spacing w:val="-12"/>
                <w:szCs w:val="21"/>
              </w:rPr>
            </w:pPr>
            <w:r w:rsidRPr="00A175D3">
              <w:rPr>
                <w:rFonts w:asciiTheme="minorEastAsia" w:hAnsiTheme="minorEastAsia" w:hint="eastAsia"/>
                <w:color w:val="000000"/>
                <w:spacing w:val="-12"/>
                <w:szCs w:val="21"/>
              </w:rPr>
              <w:t>腺热埃里希体</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第三类</w:t>
            </w:r>
          </w:p>
        </w:tc>
        <w:tc>
          <w:tcPr>
            <w:tcW w:w="1155" w:type="dxa"/>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26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ABSL-2</w:t>
            </w:r>
          </w:p>
        </w:tc>
        <w:tc>
          <w:tcPr>
            <w:tcW w:w="115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47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BSL-1</w:t>
            </w:r>
          </w:p>
        </w:tc>
        <w:tc>
          <w:tcPr>
            <w:tcW w:w="105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UN 3373</w:t>
            </w:r>
          </w:p>
        </w:tc>
        <w:tc>
          <w:tcPr>
            <w:tcW w:w="1260" w:type="dxa"/>
          </w:tcPr>
          <w:p w:rsidR="00EC05C4" w:rsidRPr="00A175D3" w:rsidRDefault="00EC05C4" w:rsidP="00F6447C">
            <w:pPr>
              <w:spacing w:line="360" w:lineRule="auto"/>
              <w:rPr>
                <w:rFonts w:asciiTheme="minorEastAsia" w:hAnsiTheme="minorEastAsia"/>
                <w:color w:val="000000"/>
                <w:szCs w:val="21"/>
              </w:rPr>
            </w:pPr>
          </w:p>
        </w:tc>
      </w:tr>
      <w:tr w:rsidR="00EC05C4" w:rsidRPr="00A175D3" w:rsidTr="00F6447C">
        <w:trPr>
          <w:cantSplit/>
          <w:trHeight w:val="21"/>
        </w:trPr>
        <w:tc>
          <w:tcPr>
            <w:tcW w:w="525" w:type="dxa"/>
            <w:vAlign w:val="center"/>
          </w:tcPr>
          <w:p w:rsidR="00EC05C4" w:rsidRPr="00A175D3" w:rsidRDefault="00EC05C4" w:rsidP="00F6447C">
            <w:pPr>
              <w:numPr>
                <w:ilvl w:val="0"/>
                <w:numId w:val="21"/>
              </w:numPr>
              <w:spacing w:line="360" w:lineRule="auto"/>
              <w:jc w:val="center"/>
              <w:rPr>
                <w:rFonts w:asciiTheme="minorEastAsia" w:hAnsiTheme="minorEastAsia"/>
                <w:color w:val="000000"/>
                <w:szCs w:val="21"/>
              </w:rPr>
            </w:pPr>
          </w:p>
        </w:tc>
        <w:tc>
          <w:tcPr>
            <w:tcW w:w="2730" w:type="dxa"/>
            <w:vAlign w:val="center"/>
          </w:tcPr>
          <w:p w:rsidR="00EC05C4" w:rsidRPr="00A175D3" w:rsidRDefault="00EC05C4" w:rsidP="00F6447C">
            <w:pPr>
              <w:spacing w:line="360" w:lineRule="auto"/>
              <w:rPr>
                <w:rFonts w:asciiTheme="minorEastAsia" w:hAnsiTheme="minorEastAsia"/>
                <w:i/>
                <w:iCs/>
                <w:color w:val="000000"/>
                <w:szCs w:val="21"/>
              </w:rPr>
            </w:pPr>
            <w:r w:rsidRPr="00A175D3">
              <w:rPr>
                <w:rFonts w:asciiTheme="minorEastAsia" w:hAnsiTheme="minorEastAsia" w:hint="eastAsia"/>
                <w:i/>
                <w:iCs/>
                <w:color w:val="000000"/>
                <w:szCs w:val="21"/>
              </w:rPr>
              <w:t>Erysipelothrix rhusiopathiae</w:t>
            </w:r>
          </w:p>
        </w:tc>
        <w:tc>
          <w:tcPr>
            <w:tcW w:w="1995" w:type="dxa"/>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hint="eastAsia"/>
                <w:color w:val="000000"/>
                <w:szCs w:val="21"/>
              </w:rPr>
              <w:t>猪红斑丹毒丝菌</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第三类</w:t>
            </w:r>
          </w:p>
        </w:tc>
        <w:tc>
          <w:tcPr>
            <w:tcW w:w="1155" w:type="dxa"/>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26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ABSL-2</w:t>
            </w:r>
          </w:p>
        </w:tc>
        <w:tc>
          <w:tcPr>
            <w:tcW w:w="115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47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BSL-1</w:t>
            </w:r>
          </w:p>
        </w:tc>
        <w:tc>
          <w:tcPr>
            <w:tcW w:w="105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UN 3373</w:t>
            </w:r>
          </w:p>
        </w:tc>
        <w:tc>
          <w:tcPr>
            <w:tcW w:w="1260" w:type="dxa"/>
          </w:tcPr>
          <w:p w:rsidR="00EC05C4" w:rsidRPr="00A175D3" w:rsidRDefault="00EC05C4" w:rsidP="00F6447C">
            <w:pPr>
              <w:spacing w:line="360" w:lineRule="auto"/>
              <w:rPr>
                <w:rFonts w:asciiTheme="minorEastAsia" w:hAnsiTheme="minorEastAsia"/>
                <w:color w:val="000000"/>
                <w:szCs w:val="21"/>
              </w:rPr>
            </w:pPr>
          </w:p>
        </w:tc>
      </w:tr>
      <w:tr w:rsidR="00EC05C4" w:rsidRPr="00A175D3" w:rsidTr="00F6447C">
        <w:trPr>
          <w:cantSplit/>
          <w:trHeight w:val="21"/>
        </w:trPr>
        <w:tc>
          <w:tcPr>
            <w:tcW w:w="525" w:type="dxa"/>
            <w:vAlign w:val="center"/>
          </w:tcPr>
          <w:p w:rsidR="00EC05C4" w:rsidRPr="00A175D3" w:rsidRDefault="00EC05C4" w:rsidP="00F6447C">
            <w:pPr>
              <w:numPr>
                <w:ilvl w:val="0"/>
                <w:numId w:val="21"/>
              </w:numPr>
              <w:spacing w:line="360" w:lineRule="auto"/>
              <w:jc w:val="center"/>
              <w:rPr>
                <w:rFonts w:asciiTheme="minorEastAsia" w:hAnsiTheme="minorEastAsia"/>
                <w:color w:val="000000"/>
                <w:szCs w:val="21"/>
              </w:rPr>
            </w:pPr>
          </w:p>
        </w:tc>
        <w:tc>
          <w:tcPr>
            <w:tcW w:w="2730" w:type="dxa"/>
            <w:vAlign w:val="center"/>
          </w:tcPr>
          <w:p w:rsidR="00EC05C4" w:rsidRPr="00A175D3" w:rsidRDefault="00EC05C4" w:rsidP="00F6447C">
            <w:pPr>
              <w:spacing w:line="360" w:lineRule="auto"/>
              <w:rPr>
                <w:rFonts w:asciiTheme="minorEastAsia" w:hAnsiTheme="minorEastAsia"/>
                <w:i/>
                <w:iCs/>
                <w:color w:val="000000"/>
                <w:szCs w:val="21"/>
              </w:rPr>
            </w:pPr>
            <w:r w:rsidRPr="00A175D3">
              <w:rPr>
                <w:rFonts w:asciiTheme="minorEastAsia" w:hAnsiTheme="minorEastAsia" w:hint="eastAsia"/>
                <w:i/>
                <w:iCs/>
                <w:color w:val="000000"/>
                <w:szCs w:val="21"/>
              </w:rPr>
              <w:t>Erysipelothrix spp</w:t>
            </w:r>
          </w:p>
        </w:tc>
        <w:tc>
          <w:tcPr>
            <w:tcW w:w="1995" w:type="dxa"/>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hint="eastAsia"/>
                <w:color w:val="000000"/>
                <w:szCs w:val="21"/>
              </w:rPr>
              <w:t>丹毒丝菌属</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第三类</w:t>
            </w:r>
          </w:p>
        </w:tc>
        <w:tc>
          <w:tcPr>
            <w:tcW w:w="1155" w:type="dxa"/>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26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ABSL-2</w:t>
            </w:r>
          </w:p>
        </w:tc>
        <w:tc>
          <w:tcPr>
            <w:tcW w:w="115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47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BSL-1</w:t>
            </w:r>
          </w:p>
        </w:tc>
        <w:tc>
          <w:tcPr>
            <w:tcW w:w="105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UN 3373</w:t>
            </w:r>
          </w:p>
        </w:tc>
        <w:tc>
          <w:tcPr>
            <w:tcW w:w="1260" w:type="dxa"/>
          </w:tcPr>
          <w:p w:rsidR="00EC05C4" w:rsidRPr="00A175D3" w:rsidRDefault="00EC05C4" w:rsidP="00F6447C">
            <w:pPr>
              <w:spacing w:line="360" w:lineRule="auto"/>
              <w:rPr>
                <w:rFonts w:asciiTheme="minorEastAsia" w:hAnsiTheme="minorEastAsia"/>
                <w:color w:val="000000"/>
                <w:szCs w:val="21"/>
              </w:rPr>
            </w:pPr>
          </w:p>
        </w:tc>
      </w:tr>
      <w:tr w:rsidR="00EC05C4" w:rsidRPr="00A175D3" w:rsidTr="00F6447C">
        <w:trPr>
          <w:cantSplit/>
          <w:trHeight w:val="271"/>
        </w:trPr>
        <w:tc>
          <w:tcPr>
            <w:tcW w:w="525" w:type="dxa"/>
            <w:vAlign w:val="center"/>
          </w:tcPr>
          <w:p w:rsidR="00EC05C4" w:rsidRPr="00A175D3" w:rsidRDefault="00EC05C4" w:rsidP="00F6447C">
            <w:pPr>
              <w:numPr>
                <w:ilvl w:val="0"/>
                <w:numId w:val="21"/>
              </w:numPr>
              <w:spacing w:line="360" w:lineRule="auto"/>
              <w:jc w:val="center"/>
              <w:rPr>
                <w:rFonts w:asciiTheme="minorEastAsia" w:hAnsiTheme="minorEastAsia"/>
                <w:color w:val="000000"/>
                <w:szCs w:val="21"/>
              </w:rPr>
            </w:pPr>
          </w:p>
        </w:tc>
        <w:tc>
          <w:tcPr>
            <w:tcW w:w="2730" w:type="dxa"/>
            <w:vAlign w:val="center"/>
          </w:tcPr>
          <w:p w:rsidR="00EC05C4" w:rsidRPr="00A175D3" w:rsidRDefault="00EC05C4" w:rsidP="00F6447C">
            <w:pPr>
              <w:spacing w:line="360" w:lineRule="auto"/>
              <w:rPr>
                <w:rFonts w:asciiTheme="minorEastAsia" w:hAnsiTheme="minorEastAsia"/>
                <w:i/>
                <w:iCs/>
                <w:color w:val="000000"/>
                <w:szCs w:val="21"/>
              </w:rPr>
            </w:pPr>
            <w:r w:rsidRPr="00A175D3">
              <w:rPr>
                <w:rFonts w:asciiTheme="minorEastAsia" w:hAnsiTheme="minorEastAsia"/>
                <w:i/>
                <w:iCs/>
                <w:color w:val="000000"/>
                <w:szCs w:val="21"/>
              </w:rPr>
              <w:t>Pathogenic</w:t>
            </w:r>
            <w:r w:rsidRPr="00A175D3">
              <w:rPr>
                <w:rFonts w:asciiTheme="minorEastAsia" w:hAnsiTheme="minorEastAsia" w:hint="eastAsia"/>
                <w:i/>
                <w:iCs/>
                <w:color w:val="000000"/>
                <w:szCs w:val="21"/>
              </w:rPr>
              <w:t xml:space="preserve"> Escherichia coli,</w:t>
            </w:r>
          </w:p>
        </w:tc>
        <w:tc>
          <w:tcPr>
            <w:tcW w:w="1995" w:type="dxa"/>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hint="eastAsia"/>
                <w:color w:val="000000"/>
                <w:szCs w:val="21"/>
              </w:rPr>
              <w:t>致病性大肠埃希菌</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第三类</w:t>
            </w:r>
          </w:p>
        </w:tc>
        <w:tc>
          <w:tcPr>
            <w:tcW w:w="1155" w:type="dxa"/>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26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ABSL-2</w:t>
            </w:r>
          </w:p>
        </w:tc>
        <w:tc>
          <w:tcPr>
            <w:tcW w:w="115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47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BSL-1</w:t>
            </w:r>
          </w:p>
        </w:tc>
        <w:tc>
          <w:tcPr>
            <w:tcW w:w="105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UN 2814</w:t>
            </w:r>
          </w:p>
        </w:tc>
        <w:tc>
          <w:tcPr>
            <w:tcW w:w="1260" w:type="dxa"/>
          </w:tcPr>
          <w:p w:rsidR="00EC05C4" w:rsidRPr="00A175D3" w:rsidRDefault="00EC05C4" w:rsidP="00F6447C">
            <w:pPr>
              <w:spacing w:line="360" w:lineRule="auto"/>
              <w:rPr>
                <w:rFonts w:asciiTheme="minorEastAsia" w:hAnsiTheme="minorEastAsia"/>
                <w:color w:val="000000"/>
                <w:szCs w:val="21"/>
              </w:rPr>
            </w:pPr>
          </w:p>
        </w:tc>
      </w:tr>
      <w:tr w:rsidR="00EC05C4" w:rsidRPr="00A175D3" w:rsidTr="00F6447C">
        <w:trPr>
          <w:cantSplit/>
          <w:trHeight w:val="21"/>
        </w:trPr>
        <w:tc>
          <w:tcPr>
            <w:tcW w:w="525" w:type="dxa"/>
            <w:vAlign w:val="center"/>
          </w:tcPr>
          <w:p w:rsidR="00EC05C4" w:rsidRPr="00A175D3" w:rsidRDefault="00EC05C4" w:rsidP="00F6447C">
            <w:pPr>
              <w:numPr>
                <w:ilvl w:val="0"/>
                <w:numId w:val="21"/>
              </w:numPr>
              <w:spacing w:line="360" w:lineRule="auto"/>
              <w:jc w:val="center"/>
              <w:rPr>
                <w:rFonts w:asciiTheme="minorEastAsia" w:hAnsiTheme="minorEastAsia"/>
                <w:color w:val="000000"/>
                <w:szCs w:val="21"/>
              </w:rPr>
            </w:pPr>
          </w:p>
        </w:tc>
        <w:tc>
          <w:tcPr>
            <w:tcW w:w="2730" w:type="dxa"/>
            <w:vAlign w:val="center"/>
          </w:tcPr>
          <w:p w:rsidR="00EC05C4" w:rsidRPr="00A175D3" w:rsidRDefault="00EC05C4" w:rsidP="00F6447C">
            <w:pPr>
              <w:spacing w:line="360" w:lineRule="auto"/>
              <w:rPr>
                <w:rFonts w:asciiTheme="minorEastAsia" w:hAnsiTheme="minorEastAsia"/>
                <w:i/>
                <w:iCs/>
                <w:color w:val="000000"/>
                <w:szCs w:val="21"/>
              </w:rPr>
            </w:pPr>
            <w:r w:rsidRPr="00A175D3">
              <w:rPr>
                <w:rFonts w:asciiTheme="minorEastAsia" w:hAnsiTheme="minorEastAsia" w:hint="eastAsia"/>
                <w:i/>
                <w:iCs/>
                <w:color w:val="000000"/>
                <w:szCs w:val="21"/>
              </w:rPr>
              <w:t>Flavobacterium meningosepticum</w:t>
            </w:r>
          </w:p>
        </w:tc>
        <w:tc>
          <w:tcPr>
            <w:tcW w:w="1995" w:type="dxa"/>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hint="eastAsia"/>
                <w:color w:val="000000"/>
                <w:szCs w:val="21"/>
              </w:rPr>
              <w:t>脑膜炎黄杆菌</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第三类</w:t>
            </w:r>
          </w:p>
        </w:tc>
        <w:tc>
          <w:tcPr>
            <w:tcW w:w="1155" w:type="dxa"/>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26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ABSL-2</w:t>
            </w:r>
          </w:p>
        </w:tc>
        <w:tc>
          <w:tcPr>
            <w:tcW w:w="115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47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BSL-1</w:t>
            </w:r>
          </w:p>
        </w:tc>
        <w:tc>
          <w:tcPr>
            <w:tcW w:w="105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UN 3373</w:t>
            </w:r>
          </w:p>
        </w:tc>
        <w:tc>
          <w:tcPr>
            <w:tcW w:w="1260" w:type="dxa"/>
          </w:tcPr>
          <w:p w:rsidR="00EC05C4" w:rsidRPr="00A175D3" w:rsidRDefault="00EC05C4" w:rsidP="00F6447C">
            <w:pPr>
              <w:spacing w:line="360" w:lineRule="auto"/>
              <w:rPr>
                <w:rFonts w:asciiTheme="minorEastAsia" w:hAnsiTheme="minorEastAsia"/>
                <w:color w:val="000000"/>
                <w:szCs w:val="21"/>
              </w:rPr>
            </w:pPr>
          </w:p>
        </w:tc>
      </w:tr>
      <w:tr w:rsidR="00EC05C4" w:rsidRPr="00A175D3" w:rsidTr="00F6447C">
        <w:trPr>
          <w:cantSplit/>
          <w:trHeight w:val="21"/>
        </w:trPr>
        <w:tc>
          <w:tcPr>
            <w:tcW w:w="525" w:type="dxa"/>
            <w:vAlign w:val="center"/>
          </w:tcPr>
          <w:p w:rsidR="00EC05C4" w:rsidRPr="00A175D3" w:rsidRDefault="00EC05C4" w:rsidP="00F6447C">
            <w:pPr>
              <w:numPr>
                <w:ilvl w:val="0"/>
                <w:numId w:val="21"/>
              </w:numPr>
              <w:spacing w:line="360" w:lineRule="auto"/>
              <w:jc w:val="center"/>
              <w:rPr>
                <w:rFonts w:asciiTheme="minorEastAsia" w:hAnsiTheme="minorEastAsia"/>
                <w:color w:val="000000"/>
                <w:szCs w:val="21"/>
              </w:rPr>
            </w:pPr>
          </w:p>
        </w:tc>
        <w:tc>
          <w:tcPr>
            <w:tcW w:w="2730" w:type="dxa"/>
            <w:vAlign w:val="center"/>
          </w:tcPr>
          <w:p w:rsidR="00EC05C4" w:rsidRPr="00A175D3" w:rsidRDefault="00EC05C4" w:rsidP="00F6447C">
            <w:pPr>
              <w:spacing w:line="360" w:lineRule="auto"/>
              <w:rPr>
                <w:rFonts w:asciiTheme="minorEastAsia" w:hAnsiTheme="minorEastAsia"/>
                <w:i/>
                <w:iCs/>
                <w:color w:val="000000"/>
                <w:szCs w:val="21"/>
              </w:rPr>
            </w:pPr>
            <w:r w:rsidRPr="00A175D3">
              <w:rPr>
                <w:rFonts w:asciiTheme="minorEastAsia" w:hAnsiTheme="minorEastAsia" w:hint="eastAsia"/>
                <w:i/>
                <w:iCs/>
                <w:color w:val="000000"/>
                <w:szCs w:val="21"/>
              </w:rPr>
              <w:t>Fluoribacter bozemanae</w:t>
            </w:r>
          </w:p>
        </w:tc>
        <w:tc>
          <w:tcPr>
            <w:tcW w:w="1995" w:type="dxa"/>
            <w:vAlign w:val="center"/>
          </w:tcPr>
          <w:p w:rsidR="00EC05C4" w:rsidRPr="00A175D3" w:rsidRDefault="00EC05C4" w:rsidP="00F6447C">
            <w:pPr>
              <w:spacing w:line="360" w:lineRule="auto"/>
              <w:rPr>
                <w:rFonts w:asciiTheme="minorEastAsia" w:hAnsiTheme="minorEastAsia"/>
                <w:color w:val="000000"/>
                <w:spacing w:val="-12"/>
                <w:szCs w:val="21"/>
              </w:rPr>
            </w:pPr>
            <w:r w:rsidRPr="00A175D3">
              <w:rPr>
                <w:rFonts w:asciiTheme="minorEastAsia" w:hAnsiTheme="minorEastAsia" w:hint="eastAsia"/>
                <w:color w:val="000000"/>
                <w:spacing w:val="-12"/>
                <w:szCs w:val="21"/>
              </w:rPr>
              <w:t>博兹曼荧光杆菌</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第三类</w:t>
            </w:r>
          </w:p>
        </w:tc>
        <w:tc>
          <w:tcPr>
            <w:tcW w:w="1155" w:type="dxa"/>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26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ABSL-2</w:t>
            </w:r>
          </w:p>
        </w:tc>
        <w:tc>
          <w:tcPr>
            <w:tcW w:w="115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47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BSL-1</w:t>
            </w:r>
          </w:p>
        </w:tc>
        <w:tc>
          <w:tcPr>
            <w:tcW w:w="105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UN 3373</w:t>
            </w:r>
          </w:p>
        </w:tc>
        <w:tc>
          <w:tcPr>
            <w:tcW w:w="1260" w:type="dxa"/>
          </w:tcPr>
          <w:p w:rsidR="00EC05C4" w:rsidRPr="00A175D3" w:rsidRDefault="00EC05C4" w:rsidP="00F6447C">
            <w:pPr>
              <w:spacing w:line="360" w:lineRule="auto"/>
              <w:rPr>
                <w:rFonts w:asciiTheme="minorEastAsia" w:hAnsiTheme="minorEastAsia"/>
                <w:color w:val="000000"/>
                <w:szCs w:val="21"/>
              </w:rPr>
            </w:pPr>
          </w:p>
        </w:tc>
      </w:tr>
      <w:tr w:rsidR="00EC05C4" w:rsidRPr="00A175D3" w:rsidTr="00F6447C">
        <w:trPr>
          <w:cantSplit/>
          <w:trHeight w:val="21"/>
        </w:trPr>
        <w:tc>
          <w:tcPr>
            <w:tcW w:w="525" w:type="dxa"/>
            <w:vAlign w:val="center"/>
          </w:tcPr>
          <w:p w:rsidR="00EC05C4" w:rsidRPr="00A175D3" w:rsidRDefault="00EC05C4" w:rsidP="00F6447C">
            <w:pPr>
              <w:numPr>
                <w:ilvl w:val="0"/>
                <w:numId w:val="21"/>
              </w:numPr>
              <w:spacing w:line="360" w:lineRule="auto"/>
              <w:jc w:val="center"/>
              <w:rPr>
                <w:rFonts w:asciiTheme="minorEastAsia" w:hAnsiTheme="minorEastAsia"/>
                <w:color w:val="000000"/>
                <w:szCs w:val="21"/>
              </w:rPr>
            </w:pPr>
          </w:p>
        </w:tc>
        <w:tc>
          <w:tcPr>
            <w:tcW w:w="2730" w:type="dxa"/>
            <w:vAlign w:val="center"/>
          </w:tcPr>
          <w:p w:rsidR="00EC05C4" w:rsidRPr="00A175D3" w:rsidRDefault="00EC05C4" w:rsidP="00F6447C">
            <w:pPr>
              <w:spacing w:line="360" w:lineRule="auto"/>
              <w:rPr>
                <w:rFonts w:asciiTheme="minorEastAsia" w:hAnsiTheme="minorEastAsia"/>
                <w:i/>
                <w:iCs/>
                <w:color w:val="000000"/>
                <w:szCs w:val="21"/>
              </w:rPr>
            </w:pPr>
            <w:r w:rsidRPr="00A175D3">
              <w:rPr>
                <w:rFonts w:asciiTheme="minorEastAsia" w:hAnsiTheme="minorEastAsia" w:hint="eastAsia"/>
                <w:i/>
                <w:iCs/>
                <w:color w:val="000000"/>
                <w:szCs w:val="21"/>
              </w:rPr>
              <w:t>Francisella novicida</w:t>
            </w:r>
          </w:p>
        </w:tc>
        <w:tc>
          <w:tcPr>
            <w:tcW w:w="1995" w:type="dxa"/>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hint="eastAsia"/>
                <w:color w:val="000000"/>
                <w:szCs w:val="21"/>
              </w:rPr>
              <w:t>新凶手弗朗西丝菌</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第三类</w:t>
            </w:r>
          </w:p>
        </w:tc>
        <w:tc>
          <w:tcPr>
            <w:tcW w:w="1155" w:type="dxa"/>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26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ABSL-2</w:t>
            </w:r>
          </w:p>
        </w:tc>
        <w:tc>
          <w:tcPr>
            <w:tcW w:w="115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47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BSL-1</w:t>
            </w:r>
          </w:p>
        </w:tc>
        <w:tc>
          <w:tcPr>
            <w:tcW w:w="105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UN 3373</w:t>
            </w:r>
          </w:p>
        </w:tc>
        <w:tc>
          <w:tcPr>
            <w:tcW w:w="1260" w:type="dxa"/>
          </w:tcPr>
          <w:p w:rsidR="00EC05C4" w:rsidRPr="00A175D3" w:rsidRDefault="00EC05C4" w:rsidP="00F6447C">
            <w:pPr>
              <w:spacing w:line="360" w:lineRule="auto"/>
              <w:rPr>
                <w:rFonts w:asciiTheme="minorEastAsia" w:hAnsiTheme="minorEastAsia"/>
                <w:color w:val="000000"/>
                <w:szCs w:val="21"/>
              </w:rPr>
            </w:pPr>
          </w:p>
        </w:tc>
      </w:tr>
      <w:tr w:rsidR="00EC05C4" w:rsidRPr="00A175D3" w:rsidTr="00F6447C">
        <w:trPr>
          <w:cantSplit/>
          <w:trHeight w:val="21"/>
        </w:trPr>
        <w:tc>
          <w:tcPr>
            <w:tcW w:w="525" w:type="dxa"/>
            <w:vAlign w:val="center"/>
          </w:tcPr>
          <w:p w:rsidR="00EC05C4" w:rsidRPr="00A175D3" w:rsidRDefault="00EC05C4" w:rsidP="00F6447C">
            <w:pPr>
              <w:numPr>
                <w:ilvl w:val="0"/>
                <w:numId w:val="21"/>
              </w:numPr>
              <w:spacing w:line="360" w:lineRule="auto"/>
              <w:jc w:val="center"/>
              <w:rPr>
                <w:rFonts w:asciiTheme="minorEastAsia" w:hAnsiTheme="minorEastAsia"/>
                <w:color w:val="000000"/>
                <w:szCs w:val="21"/>
              </w:rPr>
            </w:pPr>
          </w:p>
        </w:tc>
        <w:tc>
          <w:tcPr>
            <w:tcW w:w="2730" w:type="dxa"/>
            <w:vAlign w:val="center"/>
          </w:tcPr>
          <w:p w:rsidR="00EC05C4" w:rsidRPr="00A175D3" w:rsidRDefault="00EC05C4" w:rsidP="00F6447C">
            <w:pPr>
              <w:pStyle w:val="1"/>
              <w:spacing w:line="360" w:lineRule="auto"/>
              <w:jc w:val="both"/>
              <w:rPr>
                <w:rFonts w:asciiTheme="minorEastAsia" w:eastAsiaTheme="minorEastAsia" w:hAnsiTheme="minorEastAsia"/>
                <w:color w:val="000000"/>
                <w:spacing w:val="-6"/>
                <w:sz w:val="21"/>
                <w:szCs w:val="21"/>
              </w:rPr>
            </w:pPr>
            <w:r w:rsidRPr="00A175D3">
              <w:rPr>
                <w:rFonts w:asciiTheme="minorEastAsia" w:eastAsiaTheme="minorEastAsia" w:hAnsiTheme="minorEastAsia" w:hint="eastAsia"/>
                <w:color w:val="000000"/>
                <w:spacing w:val="-6"/>
                <w:sz w:val="21"/>
                <w:szCs w:val="21"/>
              </w:rPr>
              <w:t>Fusobacterium necrophorum</w:t>
            </w:r>
          </w:p>
        </w:tc>
        <w:tc>
          <w:tcPr>
            <w:tcW w:w="1995" w:type="dxa"/>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hint="eastAsia"/>
                <w:color w:val="000000"/>
                <w:szCs w:val="21"/>
              </w:rPr>
              <w:t>坏疽梭杆菌</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第三类</w:t>
            </w:r>
          </w:p>
        </w:tc>
        <w:tc>
          <w:tcPr>
            <w:tcW w:w="1155" w:type="dxa"/>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26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ABSL-2</w:t>
            </w:r>
          </w:p>
        </w:tc>
        <w:tc>
          <w:tcPr>
            <w:tcW w:w="115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47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BSL-1</w:t>
            </w:r>
          </w:p>
        </w:tc>
        <w:tc>
          <w:tcPr>
            <w:tcW w:w="105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UN 3373</w:t>
            </w:r>
          </w:p>
        </w:tc>
        <w:tc>
          <w:tcPr>
            <w:tcW w:w="1260" w:type="dxa"/>
          </w:tcPr>
          <w:p w:rsidR="00EC05C4" w:rsidRPr="00A175D3" w:rsidRDefault="00EC05C4" w:rsidP="00F6447C">
            <w:pPr>
              <w:spacing w:line="360" w:lineRule="auto"/>
              <w:rPr>
                <w:rFonts w:asciiTheme="minorEastAsia" w:hAnsiTheme="minorEastAsia"/>
                <w:color w:val="000000"/>
                <w:szCs w:val="21"/>
              </w:rPr>
            </w:pPr>
          </w:p>
        </w:tc>
      </w:tr>
      <w:tr w:rsidR="00EC05C4" w:rsidRPr="00A175D3" w:rsidTr="00F6447C">
        <w:trPr>
          <w:cantSplit/>
          <w:trHeight w:val="21"/>
        </w:trPr>
        <w:tc>
          <w:tcPr>
            <w:tcW w:w="525" w:type="dxa"/>
            <w:vAlign w:val="center"/>
          </w:tcPr>
          <w:p w:rsidR="00EC05C4" w:rsidRPr="00A175D3" w:rsidRDefault="00EC05C4" w:rsidP="00F6447C">
            <w:pPr>
              <w:numPr>
                <w:ilvl w:val="0"/>
                <w:numId w:val="21"/>
              </w:numPr>
              <w:spacing w:line="360" w:lineRule="auto"/>
              <w:jc w:val="center"/>
              <w:rPr>
                <w:rFonts w:asciiTheme="minorEastAsia" w:hAnsiTheme="minorEastAsia"/>
                <w:color w:val="000000"/>
                <w:szCs w:val="21"/>
              </w:rPr>
            </w:pPr>
          </w:p>
        </w:tc>
        <w:tc>
          <w:tcPr>
            <w:tcW w:w="2730" w:type="dxa"/>
            <w:vAlign w:val="center"/>
          </w:tcPr>
          <w:p w:rsidR="00EC05C4" w:rsidRPr="00A175D3" w:rsidRDefault="00EC05C4" w:rsidP="00F6447C">
            <w:pPr>
              <w:spacing w:line="360" w:lineRule="auto"/>
              <w:rPr>
                <w:rFonts w:asciiTheme="minorEastAsia" w:hAnsiTheme="minorEastAsia"/>
                <w:i/>
                <w:iCs/>
                <w:color w:val="000000"/>
                <w:szCs w:val="21"/>
              </w:rPr>
            </w:pPr>
            <w:r w:rsidRPr="00A175D3">
              <w:rPr>
                <w:rFonts w:asciiTheme="minorEastAsia" w:hAnsiTheme="minorEastAsia" w:hint="eastAsia"/>
                <w:i/>
                <w:iCs/>
                <w:color w:val="000000"/>
                <w:szCs w:val="21"/>
              </w:rPr>
              <w:t>Gardnerella vaginalis</w:t>
            </w:r>
          </w:p>
        </w:tc>
        <w:tc>
          <w:tcPr>
            <w:tcW w:w="1995" w:type="dxa"/>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hint="eastAsia"/>
                <w:color w:val="000000"/>
                <w:szCs w:val="21"/>
              </w:rPr>
              <w:t>阴道加德纳菌</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第三类</w:t>
            </w:r>
          </w:p>
        </w:tc>
        <w:tc>
          <w:tcPr>
            <w:tcW w:w="1155" w:type="dxa"/>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26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ABSL-2</w:t>
            </w:r>
          </w:p>
        </w:tc>
        <w:tc>
          <w:tcPr>
            <w:tcW w:w="115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47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BSL-1</w:t>
            </w:r>
          </w:p>
        </w:tc>
        <w:tc>
          <w:tcPr>
            <w:tcW w:w="105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UN 3373</w:t>
            </w:r>
          </w:p>
        </w:tc>
        <w:tc>
          <w:tcPr>
            <w:tcW w:w="1260" w:type="dxa"/>
          </w:tcPr>
          <w:p w:rsidR="00EC05C4" w:rsidRPr="00A175D3" w:rsidRDefault="00EC05C4" w:rsidP="00F6447C">
            <w:pPr>
              <w:spacing w:line="360" w:lineRule="auto"/>
              <w:rPr>
                <w:rFonts w:asciiTheme="minorEastAsia" w:hAnsiTheme="minorEastAsia"/>
                <w:color w:val="000000"/>
                <w:szCs w:val="21"/>
              </w:rPr>
            </w:pPr>
          </w:p>
        </w:tc>
      </w:tr>
      <w:tr w:rsidR="00EC05C4" w:rsidRPr="00A175D3" w:rsidTr="00F6447C">
        <w:trPr>
          <w:cantSplit/>
          <w:trHeight w:val="21"/>
        </w:trPr>
        <w:tc>
          <w:tcPr>
            <w:tcW w:w="525" w:type="dxa"/>
            <w:vAlign w:val="center"/>
          </w:tcPr>
          <w:p w:rsidR="00EC05C4" w:rsidRPr="00A175D3" w:rsidRDefault="00EC05C4" w:rsidP="00F6447C">
            <w:pPr>
              <w:numPr>
                <w:ilvl w:val="0"/>
                <w:numId w:val="21"/>
              </w:numPr>
              <w:spacing w:line="360" w:lineRule="auto"/>
              <w:jc w:val="center"/>
              <w:rPr>
                <w:rFonts w:asciiTheme="minorEastAsia" w:hAnsiTheme="minorEastAsia"/>
                <w:color w:val="000000"/>
                <w:szCs w:val="21"/>
              </w:rPr>
            </w:pPr>
          </w:p>
        </w:tc>
        <w:tc>
          <w:tcPr>
            <w:tcW w:w="2730" w:type="dxa"/>
            <w:vAlign w:val="center"/>
          </w:tcPr>
          <w:p w:rsidR="00EC05C4" w:rsidRPr="00A175D3" w:rsidRDefault="00EC05C4" w:rsidP="00F6447C">
            <w:pPr>
              <w:spacing w:line="360" w:lineRule="auto"/>
              <w:rPr>
                <w:rFonts w:asciiTheme="minorEastAsia" w:hAnsiTheme="minorEastAsia"/>
                <w:i/>
                <w:iCs/>
                <w:color w:val="000000"/>
                <w:szCs w:val="21"/>
              </w:rPr>
            </w:pPr>
            <w:r w:rsidRPr="00A175D3">
              <w:rPr>
                <w:rFonts w:asciiTheme="minorEastAsia" w:hAnsiTheme="minorEastAsia" w:hint="eastAsia"/>
                <w:i/>
                <w:iCs/>
                <w:color w:val="000000"/>
                <w:szCs w:val="21"/>
              </w:rPr>
              <w:t>Haemophilus ducreyi</w:t>
            </w:r>
          </w:p>
        </w:tc>
        <w:tc>
          <w:tcPr>
            <w:tcW w:w="1995" w:type="dxa"/>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hint="eastAsia"/>
                <w:color w:val="000000"/>
                <w:szCs w:val="21"/>
              </w:rPr>
              <w:t>杜氏嗜血菌</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第三类</w:t>
            </w:r>
          </w:p>
        </w:tc>
        <w:tc>
          <w:tcPr>
            <w:tcW w:w="1155" w:type="dxa"/>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26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ABSL-2</w:t>
            </w:r>
          </w:p>
        </w:tc>
        <w:tc>
          <w:tcPr>
            <w:tcW w:w="115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47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BSL-1</w:t>
            </w:r>
          </w:p>
        </w:tc>
        <w:tc>
          <w:tcPr>
            <w:tcW w:w="105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UN 3373</w:t>
            </w:r>
          </w:p>
        </w:tc>
        <w:tc>
          <w:tcPr>
            <w:tcW w:w="1260" w:type="dxa"/>
          </w:tcPr>
          <w:p w:rsidR="00EC05C4" w:rsidRPr="00A175D3" w:rsidRDefault="00EC05C4" w:rsidP="00F6447C">
            <w:pPr>
              <w:spacing w:line="360" w:lineRule="auto"/>
              <w:rPr>
                <w:rFonts w:asciiTheme="minorEastAsia" w:hAnsiTheme="minorEastAsia"/>
                <w:color w:val="000000"/>
                <w:szCs w:val="21"/>
              </w:rPr>
            </w:pPr>
          </w:p>
        </w:tc>
      </w:tr>
      <w:tr w:rsidR="00EC05C4" w:rsidRPr="00A175D3" w:rsidTr="00F6447C">
        <w:trPr>
          <w:cantSplit/>
          <w:trHeight w:val="21"/>
        </w:trPr>
        <w:tc>
          <w:tcPr>
            <w:tcW w:w="525" w:type="dxa"/>
            <w:vAlign w:val="center"/>
          </w:tcPr>
          <w:p w:rsidR="00EC05C4" w:rsidRPr="00A175D3" w:rsidRDefault="00EC05C4" w:rsidP="00F6447C">
            <w:pPr>
              <w:numPr>
                <w:ilvl w:val="0"/>
                <w:numId w:val="21"/>
              </w:numPr>
              <w:spacing w:line="360" w:lineRule="auto"/>
              <w:jc w:val="center"/>
              <w:rPr>
                <w:rFonts w:asciiTheme="minorEastAsia" w:hAnsiTheme="minorEastAsia"/>
                <w:color w:val="000000"/>
                <w:szCs w:val="21"/>
              </w:rPr>
            </w:pPr>
          </w:p>
        </w:tc>
        <w:tc>
          <w:tcPr>
            <w:tcW w:w="2730" w:type="dxa"/>
            <w:vAlign w:val="center"/>
          </w:tcPr>
          <w:p w:rsidR="00EC05C4" w:rsidRPr="00A175D3" w:rsidRDefault="00EC05C4" w:rsidP="00F6447C">
            <w:pPr>
              <w:spacing w:line="360" w:lineRule="auto"/>
              <w:rPr>
                <w:rFonts w:asciiTheme="minorEastAsia" w:hAnsiTheme="minorEastAsia"/>
                <w:i/>
                <w:iCs/>
                <w:color w:val="000000"/>
                <w:szCs w:val="21"/>
              </w:rPr>
            </w:pPr>
            <w:r w:rsidRPr="00A175D3">
              <w:rPr>
                <w:rFonts w:asciiTheme="minorEastAsia" w:hAnsiTheme="minorEastAsia" w:hint="eastAsia"/>
                <w:i/>
                <w:iCs/>
                <w:color w:val="000000"/>
                <w:szCs w:val="21"/>
              </w:rPr>
              <w:t>Haemophilus influenzae</w:t>
            </w:r>
          </w:p>
        </w:tc>
        <w:tc>
          <w:tcPr>
            <w:tcW w:w="1995" w:type="dxa"/>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hint="eastAsia"/>
                <w:color w:val="000000"/>
                <w:szCs w:val="21"/>
              </w:rPr>
              <w:t>流感嗜血杆菌</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第三类</w:t>
            </w:r>
          </w:p>
        </w:tc>
        <w:tc>
          <w:tcPr>
            <w:tcW w:w="1155" w:type="dxa"/>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26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ABSL-2</w:t>
            </w:r>
          </w:p>
        </w:tc>
        <w:tc>
          <w:tcPr>
            <w:tcW w:w="115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47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BSL-1</w:t>
            </w:r>
          </w:p>
        </w:tc>
        <w:tc>
          <w:tcPr>
            <w:tcW w:w="105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UN 3373</w:t>
            </w:r>
          </w:p>
        </w:tc>
        <w:tc>
          <w:tcPr>
            <w:tcW w:w="1260" w:type="dxa"/>
          </w:tcPr>
          <w:p w:rsidR="00EC05C4" w:rsidRPr="00A175D3" w:rsidRDefault="00EC05C4" w:rsidP="00F6447C">
            <w:pPr>
              <w:spacing w:line="360" w:lineRule="auto"/>
              <w:rPr>
                <w:rFonts w:asciiTheme="minorEastAsia" w:hAnsiTheme="minorEastAsia"/>
                <w:color w:val="000000"/>
                <w:szCs w:val="21"/>
              </w:rPr>
            </w:pPr>
          </w:p>
        </w:tc>
      </w:tr>
      <w:tr w:rsidR="00EC05C4" w:rsidRPr="00A175D3" w:rsidTr="00F6447C">
        <w:trPr>
          <w:cantSplit/>
          <w:trHeight w:val="21"/>
        </w:trPr>
        <w:tc>
          <w:tcPr>
            <w:tcW w:w="525" w:type="dxa"/>
            <w:vAlign w:val="center"/>
          </w:tcPr>
          <w:p w:rsidR="00EC05C4" w:rsidRPr="00A175D3" w:rsidRDefault="00EC05C4" w:rsidP="00F6447C">
            <w:pPr>
              <w:numPr>
                <w:ilvl w:val="0"/>
                <w:numId w:val="21"/>
              </w:numPr>
              <w:spacing w:line="360" w:lineRule="auto"/>
              <w:jc w:val="center"/>
              <w:rPr>
                <w:rFonts w:asciiTheme="minorEastAsia" w:hAnsiTheme="minorEastAsia"/>
                <w:color w:val="000000"/>
                <w:szCs w:val="21"/>
              </w:rPr>
            </w:pPr>
          </w:p>
        </w:tc>
        <w:tc>
          <w:tcPr>
            <w:tcW w:w="2730" w:type="dxa"/>
            <w:vAlign w:val="center"/>
          </w:tcPr>
          <w:p w:rsidR="00EC05C4" w:rsidRPr="00A175D3" w:rsidRDefault="00EC05C4" w:rsidP="00F6447C">
            <w:pPr>
              <w:spacing w:line="360" w:lineRule="auto"/>
              <w:rPr>
                <w:rFonts w:asciiTheme="minorEastAsia" w:hAnsiTheme="minorEastAsia"/>
                <w:i/>
                <w:iCs/>
                <w:color w:val="000000"/>
                <w:szCs w:val="21"/>
              </w:rPr>
            </w:pPr>
            <w:r w:rsidRPr="00A175D3">
              <w:rPr>
                <w:rFonts w:asciiTheme="minorEastAsia" w:hAnsiTheme="minorEastAsia" w:hint="eastAsia"/>
                <w:i/>
                <w:iCs/>
                <w:color w:val="000000"/>
                <w:szCs w:val="21"/>
              </w:rPr>
              <w:t>Helicobacter pylori</w:t>
            </w:r>
          </w:p>
        </w:tc>
        <w:tc>
          <w:tcPr>
            <w:tcW w:w="1995" w:type="dxa"/>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hint="eastAsia"/>
                <w:color w:val="000000"/>
                <w:szCs w:val="21"/>
              </w:rPr>
              <w:t>幽门螺杆菌</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第三类</w:t>
            </w:r>
          </w:p>
        </w:tc>
        <w:tc>
          <w:tcPr>
            <w:tcW w:w="1155" w:type="dxa"/>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26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ABSL-2</w:t>
            </w:r>
          </w:p>
        </w:tc>
        <w:tc>
          <w:tcPr>
            <w:tcW w:w="115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47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BSL-1</w:t>
            </w:r>
          </w:p>
        </w:tc>
        <w:tc>
          <w:tcPr>
            <w:tcW w:w="105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UN 3373</w:t>
            </w:r>
          </w:p>
        </w:tc>
        <w:tc>
          <w:tcPr>
            <w:tcW w:w="1260" w:type="dxa"/>
          </w:tcPr>
          <w:p w:rsidR="00EC05C4" w:rsidRPr="00A175D3" w:rsidRDefault="00EC05C4" w:rsidP="00F6447C">
            <w:pPr>
              <w:spacing w:line="360" w:lineRule="auto"/>
              <w:rPr>
                <w:rFonts w:asciiTheme="minorEastAsia" w:hAnsiTheme="minorEastAsia"/>
                <w:color w:val="000000"/>
                <w:szCs w:val="21"/>
              </w:rPr>
            </w:pPr>
          </w:p>
        </w:tc>
      </w:tr>
      <w:tr w:rsidR="00EC05C4" w:rsidRPr="00A175D3" w:rsidTr="00F6447C">
        <w:trPr>
          <w:cantSplit/>
          <w:trHeight w:val="21"/>
        </w:trPr>
        <w:tc>
          <w:tcPr>
            <w:tcW w:w="525" w:type="dxa"/>
            <w:vAlign w:val="center"/>
          </w:tcPr>
          <w:p w:rsidR="00EC05C4" w:rsidRPr="00A175D3" w:rsidRDefault="00EC05C4" w:rsidP="00F6447C">
            <w:pPr>
              <w:numPr>
                <w:ilvl w:val="0"/>
                <w:numId w:val="21"/>
              </w:numPr>
              <w:spacing w:line="360" w:lineRule="auto"/>
              <w:jc w:val="center"/>
              <w:rPr>
                <w:rFonts w:asciiTheme="minorEastAsia" w:hAnsiTheme="minorEastAsia"/>
                <w:color w:val="000000"/>
                <w:szCs w:val="21"/>
              </w:rPr>
            </w:pPr>
          </w:p>
        </w:tc>
        <w:tc>
          <w:tcPr>
            <w:tcW w:w="2730" w:type="dxa"/>
            <w:vAlign w:val="center"/>
          </w:tcPr>
          <w:p w:rsidR="00EC05C4" w:rsidRPr="00A175D3" w:rsidRDefault="00EC05C4" w:rsidP="00F6447C">
            <w:pPr>
              <w:spacing w:line="360" w:lineRule="auto"/>
              <w:rPr>
                <w:rFonts w:asciiTheme="minorEastAsia" w:hAnsiTheme="minorEastAsia"/>
                <w:i/>
                <w:iCs/>
                <w:color w:val="000000"/>
                <w:szCs w:val="21"/>
              </w:rPr>
            </w:pPr>
            <w:r w:rsidRPr="00A175D3">
              <w:rPr>
                <w:rFonts w:asciiTheme="minorEastAsia" w:hAnsiTheme="minorEastAsia" w:hint="eastAsia"/>
                <w:i/>
                <w:iCs/>
                <w:color w:val="000000"/>
                <w:szCs w:val="21"/>
              </w:rPr>
              <w:t>Kingella kingae</w:t>
            </w:r>
          </w:p>
        </w:tc>
        <w:tc>
          <w:tcPr>
            <w:tcW w:w="1995" w:type="dxa"/>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hint="eastAsia"/>
                <w:color w:val="000000"/>
                <w:szCs w:val="21"/>
              </w:rPr>
              <w:t>金氏金氏菌</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第三类</w:t>
            </w:r>
          </w:p>
        </w:tc>
        <w:tc>
          <w:tcPr>
            <w:tcW w:w="1155" w:type="dxa"/>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26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ABSL-2</w:t>
            </w:r>
          </w:p>
        </w:tc>
        <w:tc>
          <w:tcPr>
            <w:tcW w:w="115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47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BSL-1</w:t>
            </w:r>
          </w:p>
        </w:tc>
        <w:tc>
          <w:tcPr>
            <w:tcW w:w="105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UN 3373</w:t>
            </w:r>
          </w:p>
        </w:tc>
        <w:tc>
          <w:tcPr>
            <w:tcW w:w="1260" w:type="dxa"/>
          </w:tcPr>
          <w:p w:rsidR="00EC05C4" w:rsidRPr="00A175D3" w:rsidRDefault="00EC05C4" w:rsidP="00F6447C">
            <w:pPr>
              <w:spacing w:line="360" w:lineRule="auto"/>
              <w:rPr>
                <w:rFonts w:asciiTheme="minorEastAsia" w:hAnsiTheme="minorEastAsia"/>
                <w:color w:val="000000"/>
                <w:szCs w:val="21"/>
              </w:rPr>
            </w:pPr>
          </w:p>
        </w:tc>
      </w:tr>
      <w:tr w:rsidR="00EC05C4" w:rsidRPr="00A175D3" w:rsidTr="00F6447C">
        <w:trPr>
          <w:cantSplit/>
          <w:trHeight w:val="21"/>
        </w:trPr>
        <w:tc>
          <w:tcPr>
            <w:tcW w:w="525" w:type="dxa"/>
            <w:vAlign w:val="center"/>
          </w:tcPr>
          <w:p w:rsidR="00EC05C4" w:rsidRPr="00A175D3" w:rsidRDefault="00EC05C4" w:rsidP="00F6447C">
            <w:pPr>
              <w:numPr>
                <w:ilvl w:val="0"/>
                <w:numId w:val="21"/>
              </w:numPr>
              <w:spacing w:line="360" w:lineRule="auto"/>
              <w:jc w:val="center"/>
              <w:rPr>
                <w:rFonts w:asciiTheme="minorEastAsia" w:hAnsiTheme="minorEastAsia"/>
                <w:color w:val="000000"/>
                <w:szCs w:val="21"/>
              </w:rPr>
            </w:pPr>
          </w:p>
        </w:tc>
        <w:tc>
          <w:tcPr>
            <w:tcW w:w="2730" w:type="dxa"/>
            <w:vAlign w:val="center"/>
          </w:tcPr>
          <w:p w:rsidR="00EC05C4" w:rsidRPr="00A175D3" w:rsidRDefault="00EC05C4" w:rsidP="00F6447C">
            <w:pPr>
              <w:spacing w:line="360" w:lineRule="auto"/>
              <w:rPr>
                <w:rFonts w:asciiTheme="minorEastAsia" w:hAnsiTheme="minorEastAsia"/>
                <w:i/>
                <w:iCs/>
                <w:color w:val="000000"/>
                <w:szCs w:val="21"/>
              </w:rPr>
            </w:pPr>
            <w:r w:rsidRPr="00A175D3">
              <w:rPr>
                <w:rFonts w:asciiTheme="minorEastAsia" w:hAnsiTheme="minorEastAsia" w:hint="eastAsia"/>
                <w:i/>
                <w:iCs/>
                <w:color w:val="000000"/>
                <w:szCs w:val="21"/>
              </w:rPr>
              <w:t>Klebsiella oxytoca</w:t>
            </w:r>
          </w:p>
        </w:tc>
        <w:tc>
          <w:tcPr>
            <w:tcW w:w="1995" w:type="dxa"/>
            <w:vAlign w:val="center"/>
          </w:tcPr>
          <w:p w:rsidR="00EC05C4" w:rsidRPr="00A175D3" w:rsidRDefault="00EC05C4" w:rsidP="00F6447C">
            <w:pPr>
              <w:spacing w:line="360" w:lineRule="auto"/>
              <w:rPr>
                <w:rFonts w:asciiTheme="minorEastAsia" w:hAnsiTheme="minorEastAsia"/>
                <w:color w:val="000000"/>
                <w:spacing w:val="-12"/>
                <w:szCs w:val="21"/>
              </w:rPr>
            </w:pPr>
            <w:r w:rsidRPr="00A175D3">
              <w:rPr>
                <w:rFonts w:asciiTheme="minorEastAsia" w:hAnsiTheme="minorEastAsia" w:hint="eastAsia"/>
                <w:color w:val="000000"/>
                <w:spacing w:val="-12"/>
                <w:szCs w:val="21"/>
              </w:rPr>
              <w:t>产酸克雷伯菌</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第三类</w:t>
            </w:r>
          </w:p>
        </w:tc>
        <w:tc>
          <w:tcPr>
            <w:tcW w:w="1155" w:type="dxa"/>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26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ABSL-2</w:t>
            </w:r>
          </w:p>
        </w:tc>
        <w:tc>
          <w:tcPr>
            <w:tcW w:w="115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47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BSL-1</w:t>
            </w:r>
          </w:p>
        </w:tc>
        <w:tc>
          <w:tcPr>
            <w:tcW w:w="105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UN 3373</w:t>
            </w:r>
          </w:p>
        </w:tc>
        <w:tc>
          <w:tcPr>
            <w:tcW w:w="1260" w:type="dxa"/>
          </w:tcPr>
          <w:p w:rsidR="00EC05C4" w:rsidRPr="00A175D3" w:rsidRDefault="00EC05C4" w:rsidP="00F6447C">
            <w:pPr>
              <w:spacing w:line="360" w:lineRule="auto"/>
              <w:rPr>
                <w:rFonts w:asciiTheme="minorEastAsia" w:hAnsiTheme="minorEastAsia"/>
                <w:color w:val="000000"/>
                <w:szCs w:val="21"/>
              </w:rPr>
            </w:pPr>
          </w:p>
        </w:tc>
      </w:tr>
      <w:tr w:rsidR="00EC05C4" w:rsidRPr="00A175D3" w:rsidTr="00F6447C">
        <w:trPr>
          <w:cantSplit/>
          <w:trHeight w:val="21"/>
        </w:trPr>
        <w:tc>
          <w:tcPr>
            <w:tcW w:w="525" w:type="dxa"/>
            <w:vAlign w:val="center"/>
          </w:tcPr>
          <w:p w:rsidR="00EC05C4" w:rsidRPr="00A175D3" w:rsidRDefault="00EC05C4" w:rsidP="00F6447C">
            <w:pPr>
              <w:numPr>
                <w:ilvl w:val="0"/>
                <w:numId w:val="21"/>
              </w:numPr>
              <w:spacing w:line="360" w:lineRule="auto"/>
              <w:jc w:val="center"/>
              <w:rPr>
                <w:rFonts w:asciiTheme="minorEastAsia" w:hAnsiTheme="minorEastAsia"/>
                <w:color w:val="000000"/>
                <w:szCs w:val="21"/>
              </w:rPr>
            </w:pPr>
          </w:p>
        </w:tc>
        <w:tc>
          <w:tcPr>
            <w:tcW w:w="2730" w:type="dxa"/>
            <w:vAlign w:val="center"/>
          </w:tcPr>
          <w:p w:rsidR="00EC05C4" w:rsidRPr="00A175D3" w:rsidRDefault="00EC05C4" w:rsidP="00F6447C">
            <w:pPr>
              <w:pStyle w:val="1"/>
              <w:spacing w:line="360" w:lineRule="auto"/>
              <w:jc w:val="both"/>
              <w:rPr>
                <w:rFonts w:asciiTheme="minorEastAsia" w:eastAsiaTheme="minorEastAsia" w:hAnsiTheme="minorEastAsia"/>
                <w:color w:val="000000"/>
                <w:sz w:val="21"/>
                <w:szCs w:val="21"/>
              </w:rPr>
            </w:pPr>
            <w:r w:rsidRPr="00A175D3">
              <w:rPr>
                <w:rFonts w:asciiTheme="minorEastAsia" w:eastAsiaTheme="minorEastAsia" w:hAnsiTheme="minorEastAsia" w:hint="eastAsia"/>
                <w:color w:val="000000"/>
                <w:sz w:val="21"/>
                <w:szCs w:val="21"/>
              </w:rPr>
              <w:t>Klebsiella pnenmoniae</w:t>
            </w:r>
          </w:p>
        </w:tc>
        <w:tc>
          <w:tcPr>
            <w:tcW w:w="1995" w:type="dxa"/>
            <w:vAlign w:val="center"/>
          </w:tcPr>
          <w:p w:rsidR="00EC05C4" w:rsidRPr="00A175D3" w:rsidRDefault="00EC05C4" w:rsidP="00F6447C">
            <w:pPr>
              <w:spacing w:line="360" w:lineRule="auto"/>
              <w:rPr>
                <w:rFonts w:asciiTheme="minorEastAsia" w:hAnsiTheme="minorEastAsia"/>
                <w:color w:val="000000"/>
                <w:spacing w:val="-12"/>
                <w:szCs w:val="21"/>
              </w:rPr>
            </w:pPr>
            <w:r w:rsidRPr="00A175D3">
              <w:rPr>
                <w:rFonts w:asciiTheme="minorEastAsia" w:hAnsiTheme="minorEastAsia" w:hint="eastAsia"/>
                <w:color w:val="000000"/>
                <w:spacing w:val="-12"/>
                <w:szCs w:val="21"/>
              </w:rPr>
              <w:t>肺炎克雷伯菌</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第三类</w:t>
            </w:r>
          </w:p>
        </w:tc>
        <w:tc>
          <w:tcPr>
            <w:tcW w:w="1155" w:type="dxa"/>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26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ABSL-2</w:t>
            </w:r>
          </w:p>
        </w:tc>
        <w:tc>
          <w:tcPr>
            <w:tcW w:w="115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47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BSL-1</w:t>
            </w:r>
          </w:p>
        </w:tc>
        <w:tc>
          <w:tcPr>
            <w:tcW w:w="105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UN 3373</w:t>
            </w:r>
          </w:p>
        </w:tc>
        <w:tc>
          <w:tcPr>
            <w:tcW w:w="1260" w:type="dxa"/>
          </w:tcPr>
          <w:p w:rsidR="00EC05C4" w:rsidRPr="00A175D3" w:rsidRDefault="00EC05C4" w:rsidP="00F6447C">
            <w:pPr>
              <w:spacing w:line="360" w:lineRule="auto"/>
              <w:rPr>
                <w:rFonts w:asciiTheme="minorEastAsia" w:hAnsiTheme="minorEastAsia"/>
                <w:color w:val="000000"/>
                <w:szCs w:val="21"/>
              </w:rPr>
            </w:pPr>
          </w:p>
        </w:tc>
      </w:tr>
      <w:tr w:rsidR="00EC05C4" w:rsidRPr="00A175D3" w:rsidTr="00F6447C">
        <w:trPr>
          <w:cantSplit/>
          <w:trHeight w:val="21"/>
        </w:trPr>
        <w:tc>
          <w:tcPr>
            <w:tcW w:w="525" w:type="dxa"/>
            <w:vAlign w:val="center"/>
          </w:tcPr>
          <w:p w:rsidR="00EC05C4" w:rsidRPr="00A175D3" w:rsidRDefault="00EC05C4" w:rsidP="00F6447C">
            <w:pPr>
              <w:numPr>
                <w:ilvl w:val="0"/>
                <w:numId w:val="21"/>
              </w:numPr>
              <w:spacing w:line="360" w:lineRule="auto"/>
              <w:jc w:val="center"/>
              <w:rPr>
                <w:rFonts w:asciiTheme="minorEastAsia" w:hAnsiTheme="minorEastAsia"/>
                <w:color w:val="000000"/>
                <w:szCs w:val="21"/>
              </w:rPr>
            </w:pPr>
          </w:p>
        </w:tc>
        <w:tc>
          <w:tcPr>
            <w:tcW w:w="2730" w:type="dxa"/>
            <w:vAlign w:val="center"/>
          </w:tcPr>
          <w:p w:rsidR="00EC05C4" w:rsidRPr="00A175D3" w:rsidRDefault="00EC05C4" w:rsidP="00F6447C">
            <w:pPr>
              <w:spacing w:line="360" w:lineRule="auto"/>
              <w:rPr>
                <w:rFonts w:asciiTheme="minorEastAsia" w:hAnsiTheme="minorEastAsia"/>
                <w:i/>
                <w:iCs/>
                <w:color w:val="000000"/>
                <w:szCs w:val="21"/>
              </w:rPr>
            </w:pPr>
            <w:r w:rsidRPr="00A175D3">
              <w:rPr>
                <w:rFonts w:asciiTheme="minorEastAsia" w:hAnsiTheme="minorEastAsia" w:hint="eastAsia"/>
                <w:i/>
                <w:iCs/>
                <w:color w:val="000000"/>
                <w:szCs w:val="21"/>
              </w:rPr>
              <w:t>Legionella pneumophila</w:t>
            </w:r>
          </w:p>
        </w:tc>
        <w:tc>
          <w:tcPr>
            <w:tcW w:w="1995" w:type="dxa"/>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hint="eastAsia"/>
                <w:color w:val="000000"/>
                <w:szCs w:val="21"/>
              </w:rPr>
              <w:t>嗜肺军团菌</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第三类</w:t>
            </w:r>
          </w:p>
        </w:tc>
        <w:tc>
          <w:tcPr>
            <w:tcW w:w="1155" w:type="dxa"/>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26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ABSL-2</w:t>
            </w:r>
          </w:p>
        </w:tc>
        <w:tc>
          <w:tcPr>
            <w:tcW w:w="115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47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BSL-1</w:t>
            </w:r>
          </w:p>
        </w:tc>
        <w:tc>
          <w:tcPr>
            <w:tcW w:w="105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UN 3373</w:t>
            </w:r>
          </w:p>
        </w:tc>
        <w:tc>
          <w:tcPr>
            <w:tcW w:w="1260" w:type="dxa"/>
          </w:tcPr>
          <w:p w:rsidR="00EC05C4" w:rsidRPr="00A175D3" w:rsidRDefault="00EC05C4" w:rsidP="00F6447C">
            <w:pPr>
              <w:spacing w:line="360" w:lineRule="auto"/>
              <w:rPr>
                <w:rFonts w:asciiTheme="minorEastAsia" w:hAnsiTheme="minorEastAsia"/>
                <w:color w:val="000000"/>
                <w:szCs w:val="21"/>
              </w:rPr>
            </w:pPr>
          </w:p>
        </w:tc>
      </w:tr>
      <w:tr w:rsidR="00EC05C4" w:rsidRPr="00A175D3" w:rsidTr="00F6447C">
        <w:trPr>
          <w:cantSplit/>
          <w:trHeight w:val="21"/>
        </w:trPr>
        <w:tc>
          <w:tcPr>
            <w:tcW w:w="525" w:type="dxa"/>
            <w:vAlign w:val="center"/>
          </w:tcPr>
          <w:p w:rsidR="00EC05C4" w:rsidRPr="00A175D3" w:rsidRDefault="00EC05C4" w:rsidP="00F6447C">
            <w:pPr>
              <w:numPr>
                <w:ilvl w:val="0"/>
                <w:numId w:val="21"/>
              </w:numPr>
              <w:spacing w:line="360" w:lineRule="auto"/>
              <w:rPr>
                <w:rFonts w:asciiTheme="minorEastAsia" w:hAnsiTheme="minorEastAsia"/>
                <w:color w:val="000000"/>
                <w:szCs w:val="21"/>
              </w:rPr>
            </w:pPr>
          </w:p>
        </w:tc>
        <w:tc>
          <w:tcPr>
            <w:tcW w:w="2730" w:type="dxa"/>
            <w:vAlign w:val="center"/>
          </w:tcPr>
          <w:p w:rsidR="00EC05C4" w:rsidRPr="00A175D3" w:rsidRDefault="00EC05C4" w:rsidP="00F6447C">
            <w:pPr>
              <w:pStyle w:val="3"/>
              <w:spacing w:line="360" w:lineRule="auto"/>
              <w:rPr>
                <w:rFonts w:asciiTheme="minorEastAsia" w:eastAsiaTheme="minorEastAsia" w:hAnsiTheme="minorEastAsia"/>
                <w:color w:val="000000"/>
                <w:sz w:val="21"/>
                <w:szCs w:val="21"/>
              </w:rPr>
            </w:pPr>
            <w:r w:rsidRPr="00A175D3">
              <w:rPr>
                <w:rFonts w:asciiTheme="minorEastAsia" w:eastAsiaTheme="minorEastAsia" w:hAnsiTheme="minorEastAsia" w:hint="eastAsia"/>
                <w:color w:val="000000"/>
                <w:sz w:val="21"/>
                <w:szCs w:val="21"/>
              </w:rPr>
              <w:t>Listeria ivanovii</w:t>
            </w:r>
          </w:p>
        </w:tc>
        <w:tc>
          <w:tcPr>
            <w:tcW w:w="1995" w:type="dxa"/>
            <w:vAlign w:val="center"/>
          </w:tcPr>
          <w:p w:rsidR="00EC05C4" w:rsidRPr="00A175D3" w:rsidRDefault="00EC05C4" w:rsidP="00F6447C">
            <w:pPr>
              <w:spacing w:line="360" w:lineRule="auto"/>
              <w:rPr>
                <w:rFonts w:asciiTheme="minorEastAsia" w:hAnsiTheme="minorEastAsia"/>
                <w:color w:val="000000"/>
                <w:spacing w:val="-12"/>
                <w:szCs w:val="21"/>
              </w:rPr>
            </w:pPr>
            <w:r w:rsidRPr="00A175D3">
              <w:rPr>
                <w:rFonts w:asciiTheme="minorEastAsia" w:hAnsiTheme="minorEastAsia" w:hint="eastAsia"/>
                <w:color w:val="000000"/>
                <w:spacing w:val="-12"/>
                <w:szCs w:val="21"/>
              </w:rPr>
              <w:t>伊氏李斯特菌</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第三类</w:t>
            </w:r>
          </w:p>
        </w:tc>
        <w:tc>
          <w:tcPr>
            <w:tcW w:w="1155" w:type="dxa"/>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26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ABSL-2</w:t>
            </w:r>
          </w:p>
        </w:tc>
        <w:tc>
          <w:tcPr>
            <w:tcW w:w="115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47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BSL-1</w:t>
            </w:r>
          </w:p>
        </w:tc>
        <w:tc>
          <w:tcPr>
            <w:tcW w:w="105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UN 3373</w:t>
            </w:r>
          </w:p>
        </w:tc>
        <w:tc>
          <w:tcPr>
            <w:tcW w:w="1260" w:type="dxa"/>
          </w:tcPr>
          <w:p w:rsidR="00EC05C4" w:rsidRPr="00A175D3" w:rsidRDefault="00EC05C4" w:rsidP="00F6447C">
            <w:pPr>
              <w:spacing w:line="360" w:lineRule="auto"/>
              <w:rPr>
                <w:rFonts w:asciiTheme="minorEastAsia" w:hAnsiTheme="minorEastAsia"/>
                <w:color w:val="000000"/>
                <w:szCs w:val="21"/>
              </w:rPr>
            </w:pPr>
          </w:p>
        </w:tc>
      </w:tr>
      <w:tr w:rsidR="00EC05C4" w:rsidRPr="00A175D3" w:rsidTr="00F6447C">
        <w:trPr>
          <w:cantSplit/>
          <w:trHeight w:val="21"/>
        </w:trPr>
        <w:tc>
          <w:tcPr>
            <w:tcW w:w="525" w:type="dxa"/>
            <w:vAlign w:val="center"/>
          </w:tcPr>
          <w:p w:rsidR="00EC05C4" w:rsidRPr="00A175D3" w:rsidRDefault="00EC05C4" w:rsidP="00F6447C">
            <w:pPr>
              <w:numPr>
                <w:ilvl w:val="0"/>
                <w:numId w:val="21"/>
              </w:numPr>
              <w:spacing w:line="360" w:lineRule="auto"/>
              <w:jc w:val="center"/>
              <w:rPr>
                <w:rFonts w:asciiTheme="minorEastAsia" w:hAnsiTheme="minorEastAsia"/>
                <w:color w:val="000000"/>
                <w:szCs w:val="21"/>
              </w:rPr>
            </w:pPr>
          </w:p>
        </w:tc>
        <w:tc>
          <w:tcPr>
            <w:tcW w:w="2730" w:type="dxa"/>
            <w:vAlign w:val="center"/>
          </w:tcPr>
          <w:p w:rsidR="00EC05C4" w:rsidRPr="00A175D3" w:rsidRDefault="00EC05C4" w:rsidP="00F6447C">
            <w:pPr>
              <w:spacing w:line="360" w:lineRule="auto"/>
              <w:rPr>
                <w:rFonts w:asciiTheme="minorEastAsia" w:hAnsiTheme="minorEastAsia"/>
                <w:i/>
                <w:iCs/>
                <w:color w:val="000000"/>
                <w:szCs w:val="21"/>
              </w:rPr>
            </w:pPr>
            <w:r w:rsidRPr="00A175D3">
              <w:rPr>
                <w:rFonts w:asciiTheme="minorEastAsia" w:hAnsiTheme="minorEastAsia" w:hint="eastAsia"/>
                <w:i/>
                <w:iCs/>
                <w:color w:val="000000"/>
                <w:szCs w:val="21"/>
              </w:rPr>
              <w:t>Listeria monocytogenes</w:t>
            </w:r>
          </w:p>
        </w:tc>
        <w:tc>
          <w:tcPr>
            <w:tcW w:w="1995" w:type="dxa"/>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hint="eastAsia"/>
                <w:color w:val="000000"/>
                <w:szCs w:val="21"/>
              </w:rPr>
              <w:t>单核细胞增生</w:t>
            </w:r>
            <w:r w:rsidRPr="00A175D3">
              <w:rPr>
                <w:rFonts w:asciiTheme="minorEastAsia" w:hAnsiTheme="minorEastAsia" w:hint="eastAsia"/>
                <w:color w:val="000000"/>
                <w:spacing w:val="-12"/>
                <w:szCs w:val="21"/>
              </w:rPr>
              <w:t>李斯特菌</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第三类</w:t>
            </w:r>
          </w:p>
        </w:tc>
        <w:tc>
          <w:tcPr>
            <w:tcW w:w="1155" w:type="dxa"/>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26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ABSL-2</w:t>
            </w:r>
          </w:p>
        </w:tc>
        <w:tc>
          <w:tcPr>
            <w:tcW w:w="115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47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BSL-1</w:t>
            </w:r>
          </w:p>
        </w:tc>
        <w:tc>
          <w:tcPr>
            <w:tcW w:w="105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UN 3373</w:t>
            </w:r>
          </w:p>
        </w:tc>
        <w:tc>
          <w:tcPr>
            <w:tcW w:w="1260" w:type="dxa"/>
          </w:tcPr>
          <w:p w:rsidR="00EC05C4" w:rsidRPr="00A175D3" w:rsidRDefault="00EC05C4" w:rsidP="00F6447C">
            <w:pPr>
              <w:spacing w:line="360" w:lineRule="auto"/>
              <w:rPr>
                <w:rFonts w:asciiTheme="minorEastAsia" w:hAnsiTheme="minorEastAsia"/>
                <w:color w:val="000000"/>
                <w:szCs w:val="21"/>
              </w:rPr>
            </w:pPr>
          </w:p>
        </w:tc>
      </w:tr>
      <w:tr w:rsidR="00EC05C4" w:rsidRPr="00A175D3" w:rsidTr="00F6447C">
        <w:trPr>
          <w:cantSplit/>
          <w:trHeight w:val="21"/>
        </w:trPr>
        <w:tc>
          <w:tcPr>
            <w:tcW w:w="525" w:type="dxa"/>
            <w:vAlign w:val="center"/>
          </w:tcPr>
          <w:p w:rsidR="00EC05C4" w:rsidRPr="00A175D3" w:rsidRDefault="00EC05C4" w:rsidP="00F6447C">
            <w:pPr>
              <w:numPr>
                <w:ilvl w:val="0"/>
                <w:numId w:val="21"/>
              </w:numPr>
              <w:spacing w:line="360" w:lineRule="auto"/>
              <w:jc w:val="center"/>
              <w:rPr>
                <w:rFonts w:asciiTheme="minorEastAsia" w:hAnsiTheme="minorEastAsia"/>
                <w:color w:val="000000"/>
                <w:szCs w:val="21"/>
              </w:rPr>
            </w:pPr>
          </w:p>
        </w:tc>
        <w:tc>
          <w:tcPr>
            <w:tcW w:w="2730" w:type="dxa"/>
            <w:vAlign w:val="center"/>
          </w:tcPr>
          <w:p w:rsidR="00EC05C4" w:rsidRPr="00A175D3" w:rsidRDefault="00EC05C4" w:rsidP="00F6447C">
            <w:pPr>
              <w:spacing w:line="360" w:lineRule="auto"/>
              <w:rPr>
                <w:rFonts w:asciiTheme="minorEastAsia" w:hAnsiTheme="minorEastAsia"/>
                <w:i/>
                <w:iCs/>
                <w:color w:val="000000"/>
                <w:szCs w:val="21"/>
              </w:rPr>
            </w:pPr>
            <w:r w:rsidRPr="00A175D3">
              <w:rPr>
                <w:rFonts w:asciiTheme="minorEastAsia" w:hAnsiTheme="minorEastAsia" w:hint="eastAsia"/>
                <w:i/>
                <w:iCs/>
                <w:color w:val="000000"/>
                <w:szCs w:val="21"/>
              </w:rPr>
              <w:t>Leptospira interrogans</w:t>
            </w:r>
          </w:p>
        </w:tc>
        <w:tc>
          <w:tcPr>
            <w:tcW w:w="1995" w:type="dxa"/>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hint="eastAsia"/>
                <w:color w:val="000000"/>
                <w:szCs w:val="21"/>
              </w:rPr>
              <w:t>问号钩端螺旋体</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第三类</w:t>
            </w:r>
          </w:p>
        </w:tc>
        <w:tc>
          <w:tcPr>
            <w:tcW w:w="1155" w:type="dxa"/>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26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ABSL-2</w:t>
            </w:r>
          </w:p>
        </w:tc>
        <w:tc>
          <w:tcPr>
            <w:tcW w:w="115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47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BSL-1</w:t>
            </w:r>
          </w:p>
        </w:tc>
        <w:tc>
          <w:tcPr>
            <w:tcW w:w="105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UN 3373</w:t>
            </w:r>
          </w:p>
        </w:tc>
        <w:tc>
          <w:tcPr>
            <w:tcW w:w="1260" w:type="dxa"/>
          </w:tcPr>
          <w:p w:rsidR="00EC05C4" w:rsidRPr="00A175D3" w:rsidRDefault="00EC05C4" w:rsidP="00F6447C">
            <w:pPr>
              <w:spacing w:line="360" w:lineRule="auto"/>
              <w:rPr>
                <w:rFonts w:asciiTheme="minorEastAsia" w:hAnsiTheme="minorEastAsia"/>
                <w:color w:val="000000"/>
                <w:szCs w:val="21"/>
              </w:rPr>
            </w:pPr>
          </w:p>
        </w:tc>
      </w:tr>
      <w:tr w:rsidR="00EC05C4" w:rsidRPr="00A175D3" w:rsidTr="00F6447C">
        <w:trPr>
          <w:cantSplit/>
          <w:trHeight w:val="21"/>
        </w:trPr>
        <w:tc>
          <w:tcPr>
            <w:tcW w:w="525" w:type="dxa"/>
            <w:vAlign w:val="center"/>
          </w:tcPr>
          <w:p w:rsidR="00EC05C4" w:rsidRPr="00A175D3" w:rsidRDefault="00EC05C4" w:rsidP="00F6447C">
            <w:pPr>
              <w:numPr>
                <w:ilvl w:val="0"/>
                <w:numId w:val="21"/>
              </w:numPr>
              <w:spacing w:line="360" w:lineRule="auto"/>
              <w:jc w:val="center"/>
              <w:rPr>
                <w:rFonts w:asciiTheme="minorEastAsia" w:hAnsiTheme="minorEastAsia"/>
                <w:color w:val="000000"/>
                <w:szCs w:val="21"/>
              </w:rPr>
            </w:pPr>
          </w:p>
        </w:tc>
        <w:tc>
          <w:tcPr>
            <w:tcW w:w="2730" w:type="dxa"/>
            <w:vAlign w:val="center"/>
          </w:tcPr>
          <w:p w:rsidR="00EC05C4" w:rsidRPr="00A175D3" w:rsidRDefault="00EC05C4" w:rsidP="00F6447C">
            <w:pPr>
              <w:spacing w:line="360" w:lineRule="auto"/>
              <w:rPr>
                <w:rFonts w:asciiTheme="minorEastAsia" w:hAnsiTheme="minorEastAsia"/>
                <w:i/>
                <w:iCs/>
                <w:color w:val="000000"/>
                <w:szCs w:val="21"/>
              </w:rPr>
            </w:pPr>
            <w:r w:rsidRPr="00A175D3">
              <w:rPr>
                <w:rFonts w:asciiTheme="minorEastAsia" w:hAnsiTheme="minorEastAsia" w:hint="eastAsia"/>
                <w:i/>
                <w:iCs/>
                <w:color w:val="000000"/>
                <w:szCs w:val="21"/>
              </w:rPr>
              <w:t>Mima polymorpha</w:t>
            </w:r>
          </w:p>
        </w:tc>
        <w:tc>
          <w:tcPr>
            <w:tcW w:w="1995" w:type="dxa"/>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hint="eastAsia"/>
                <w:color w:val="000000"/>
                <w:szCs w:val="21"/>
              </w:rPr>
              <w:t>多态小小菌</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第三类</w:t>
            </w:r>
          </w:p>
        </w:tc>
        <w:tc>
          <w:tcPr>
            <w:tcW w:w="1155" w:type="dxa"/>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26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ABSL-2</w:t>
            </w:r>
          </w:p>
        </w:tc>
        <w:tc>
          <w:tcPr>
            <w:tcW w:w="115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47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BSL-1</w:t>
            </w:r>
          </w:p>
        </w:tc>
        <w:tc>
          <w:tcPr>
            <w:tcW w:w="105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UN 3373</w:t>
            </w:r>
          </w:p>
        </w:tc>
        <w:tc>
          <w:tcPr>
            <w:tcW w:w="1260" w:type="dxa"/>
          </w:tcPr>
          <w:p w:rsidR="00EC05C4" w:rsidRPr="00A175D3" w:rsidRDefault="00EC05C4" w:rsidP="00F6447C">
            <w:pPr>
              <w:spacing w:line="360" w:lineRule="auto"/>
              <w:rPr>
                <w:rFonts w:asciiTheme="minorEastAsia" w:hAnsiTheme="minorEastAsia"/>
                <w:color w:val="000000"/>
                <w:szCs w:val="21"/>
              </w:rPr>
            </w:pPr>
          </w:p>
        </w:tc>
      </w:tr>
      <w:tr w:rsidR="00EC05C4" w:rsidRPr="00A175D3" w:rsidTr="00F6447C">
        <w:trPr>
          <w:cantSplit/>
          <w:trHeight w:val="21"/>
        </w:trPr>
        <w:tc>
          <w:tcPr>
            <w:tcW w:w="525" w:type="dxa"/>
            <w:vAlign w:val="center"/>
          </w:tcPr>
          <w:p w:rsidR="00EC05C4" w:rsidRPr="00A175D3" w:rsidRDefault="00EC05C4" w:rsidP="00F6447C">
            <w:pPr>
              <w:numPr>
                <w:ilvl w:val="0"/>
                <w:numId w:val="21"/>
              </w:numPr>
              <w:spacing w:line="360" w:lineRule="auto"/>
              <w:jc w:val="center"/>
              <w:rPr>
                <w:rFonts w:asciiTheme="minorEastAsia" w:hAnsiTheme="minorEastAsia"/>
                <w:color w:val="000000"/>
                <w:szCs w:val="21"/>
              </w:rPr>
            </w:pPr>
          </w:p>
        </w:tc>
        <w:tc>
          <w:tcPr>
            <w:tcW w:w="2730" w:type="dxa"/>
            <w:vAlign w:val="center"/>
          </w:tcPr>
          <w:p w:rsidR="00EC05C4" w:rsidRPr="00A175D3" w:rsidRDefault="00EC05C4" w:rsidP="00F6447C">
            <w:pPr>
              <w:spacing w:line="360" w:lineRule="auto"/>
              <w:rPr>
                <w:rFonts w:asciiTheme="minorEastAsia" w:hAnsiTheme="minorEastAsia"/>
                <w:i/>
                <w:iCs/>
                <w:color w:val="000000"/>
                <w:szCs w:val="21"/>
              </w:rPr>
            </w:pPr>
            <w:r w:rsidRPr="00A175D3">
              <w:rPr>
                <w:rFonts w:asciiTheme="minorEastAsia" w:hAnsiTheme="minorEastAsia" w:hint="eastAsia"/>
                <w:i/>
                <w:iCs/>
                <w:color w:val="000000"/>
                <w:szCs w:val="21"/>
              </w:rPr>
              <w:t>Morganella morganii</w:t>
            </w:r>
          </w:p>
        </w:tc>
        <w:tc>
          <w:tcPr>
            <w:tcW w:w="1995" w:type="dxa"/>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hint="eastAsia"/>
                <w:color w:val="000000"/>
                <w:szCs w:val="21"/>
              </w:rPr>
              <w:t>摩氏摩根菌</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第三类</w:t>
            </w:r>
          </w:p>
        </w:tc>
        <w:tc>
          <w:tcPr>
            <w:tcW w:w="1155" w:type="dxa"/>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26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ABSL-2</w:t>
            </w:r>
          </w:p>
        </w:tc>
        <w:tc>
          <w:tcPr>
            <w:tcW w:w="115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47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BSL-1</w:t>
            </w:r>
          </w:p>
        </w:tc>
        <w:tc>
          <w:tcPr>
            <w:tcW w:w="105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UN 3373</w:t>
            </w:r>
          </w:p>
        </w:tc>
        <w:tc>
          <w:tcPr>
            <w:tcW w:w="1260" w:type="dxa"/>
          </w:tcPr>
          <w:p w:rsidR="00EC05C4" w:rsidRPr="00A175D3" w:rsidRDefault="00EC05C4" w:rsidP="00F6447C">
            <w:pPr>
              <w:spacing w:line="360" w:lineRule="auto"/>
              <w:rPr>
                <w:rFonts w:asciiTheme="minorEastAsia" w:hAnsiTheme="minorEastAsia"/>
                <w:color w:val="000000"/>
                <w:szCs w:val="21"/>
              </w:rPr>
            </w:pPr>
          </w:p>
        </w:tc>
      </w:tr>
      <w:tr w:rsidR="00EC05C4" w:rsidRPr="00A175D3" w:rsidTr="00F6447C">
        <w:trPr>
          <w:cantSplit/>
          <w:trHeight w:val="21"/>
        </w:trPr>
        <w:tc>
          <w:tcPr>
            <w:tcW w:w="525" w:type="dxa"/>
            <w:vAlign w:val="center"/>
          </w:tcPr>
          <w:p w:rsidR="00EC05C4" w:rsidRPr="00A175D3" w:rsidRDefault="00EC05C4" w:rsidP="00F6447C">
            <w:pPr>
              <w:numPr>
                <w:ilvl w:val="0"/>
                <w:numId w:val="21"/>
              </w:numPr>
              <w:spacing w:line="360" w:lineRule="auto"/>
              <w:jc w:val="center"/>
              <w:rPr>
                <w:rFonts w:asciiTheme="minorEastAsia" w:hAnsiTheme="minorEastAsia"/>
                <w:color w:val="000000"/>
                <w:szCs w:val="21"/>
              </w:rPr>
            </w:pPr>
          </w:p>
        </w:tc>
        <w:tc>
          <w:tcPr>
            <w:tcW w:w="2730" w:type="dxa"/>
            <w:vAlign w:val="center"/>
          </w:tcPr>
          <w:p w:rsidR="00EC05C4" w:rsidRPr="00A175D3" w:rsidRDefault="00EC05C4" w:rsidP="00F6447C">
            <w:pPr>
              <w:pStyle w:val="2"/>
              <w:spacing w:line="360" w:lineRule="auto"/>
              <w:rPr>
                <w:rFonts w:asciiTheme="minorEastAsia" w:eastAsiaTheme="minorEastAsia" w:hAnsiTheme="minorEastAsia"/>
                <w:color w:val="000000"/>
                <w:sz w:val="21"/>
                <w:szCs w:val="21"/>
              </w:rPr>
            </w:pPr>
            <w:r w:rsidRPr="00A175D3">
              <w:rPr>
                <w:rFonts w:asciiTheme="minorEastAsia" w:eastAsiaTheme="minorEastAsia" w:hAnsiTheme="minorEastAsia" w:hint="eastAsia"/>
                <w:color w:val="000000"/>
                <w:sz w:val="21"/>
                <w:szCs w:val="21"/>
              </w:rPr>
              <w:t>Mycobacterium africanum</w:t>
            </w:r>
          </w:p>
        </w:tc>
        <w:tc>
          <w:tcPr>
            <w:tcW w:w="1995" w:type="dxa"/>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hint="eastAsia"/>
                <w:color w:val="000000"/>
                <w:szCs w:val="21"/>
              </w:rPr>
              <w:t>非洲分枝杆菌</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第三类</w:t>
            </w:r>
          </w:p>
        </w:tc>
        <w:tc>
          <w:tcPr>
            <w:tcW w:w="1155" w:type="dxa"/>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26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ABSL-2</w:t>
            </w:r>
          </w:p>
        </w:tc>
        <w:tc>
          <w:tcPr>
            <w:tcW w:w="115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47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BSL-1</w:t>
            </w:r>
          </w:p>
        </w:tc>
        <w:tc>
          <w:tcPr>
            <w:tcW w:w="105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UN 3373</w:t>
            </w:r>
          </w:p>
        </w:tc>
        <w:tc>
          <w:tcPr>
            <w:tcW w:w="1260" w:type="dxa"/>
          </w:tcPr>
          <w:p w:rsidR="00EC05C4" w:rsidRPr="00A175D3" w:rsidRDefault="00EC05C4" w:rsidP="00F6447C">
            <w:pPr>
              <w:spacing w:line="360" w:lineRule="auto"/>
              <w:rPr>
                <w:rFonts w:asciiTheme="minorEastAsia" w:hAnsiTheme="minorEastAsia"/>
                <w:color w:val="000000"/>
                <w:szCs w:val="21"/>
              </w:rPr>
            </w:pPr>
          </w:p>
        </w:tc>
      </w:tr>
      <w:tr w:rsidR="00EC05C4" w:rsidRPr="00A175D3" w:rsidTr="00F6447C">
        <w:trPr>
          <w:cantSplit/>
          <w:trHeight w:val="21"/>
        </w:trPr>
        <w:tc>
          <w:tcPr>
            <w:tcW w:w="525" w:type="dxa"/>
            <w:vAlign w:val="center"/>
          </w:tcPr>
          <w:p w:rsidR="00EC05C4" w:rsidRPr="00A175D3" w:rsidRDefault="00EC05C4" w:rsidP="00F6447C">
            <w:pPr>
              <w:numPr>
                <w:ilvl w:val="0"/>
                <w:numId w:val="21"/>
              </w:numPr>
              <w:spacing w:line="360" w:lineRule="auto"/>
              <w:jc w:val="center"/>
              <w:rPr>
                <w:rFonts w:asciiTheme="minorEastAsia" w:hAnsiTheme="minorEastAsia"/>
                <w:color w:val="000000"/>
                <w:szCs w:val="21"/>
              </w:rPr>
            </w:pPr>
          </w:p>
        </w:tc>
        <w:tc>
          <w:tcPr>
            <w:tcW w:w="2730" w:type="dxa"/>
            <w:vAlign w:val="center"/>
          </w:tcPr>
          <w:p w:rsidR="00EC05C4" w:rsidRPr="00A175D3" w:rsidRDefault="00EC05C4" w:rsidP="00F6447C">
            <w:pPr>
              <w:spacing w:line="360" w:lineRule="auto"/>
              <w:rPr>
                <w:rFonts w:asciiTheme="minorEastAsia" w:hAnsiTheme="minorEastAsia"/>
                <w:i/>
                <w:iCs/>
                <w:color w:val="000000"/>
                <w:szCs w:val="21"/>
              </w:rPr>
            </w:pPr>
            <w:r w:rsidRPr="00A175D3">
              <w:rPr>
                <w:rFonts w:asciiTheme="minorEastAsia" w:hAnsiTheme="minorEastAsia" w:hint="eastAsia"/>
                <w:i/>
                <w:iCs/>
                <w:color w:val="000000"/>
                <w:szCs w:val="21"/>
              </w:rPr>
              <w:t>Mycobacterium asiaticum</w:t>
            </w:r>
          </w:p>
        </w:tc>
        <w:tc>
          <w:tcPr>
            <w:tcW w:w="1995" w:type="dxa"/>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hint="eastAsia"/>
                <w:color w:val="000000"/>
                <w:szCs w:val="21"/>
              </w:rPr>
              <w:t>亚洲分枝杆菌</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第三类</w:t>
            </w:r>
          </w:p>
        </w:tc>
        <w:tc>
          <w:tcPr>
            <w:tcW w:w="1155" w:type="dxa"/>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26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ABSL-2</w:t>
            </w:r>
          </w:p>
        </w:tc>
        <w:tc>
          <w:tcPr>
            <w:tcW w:w="115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47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BSL-1</w:t>
            </w:r>
          </w:p>
        </w:tc>
        <w:tc>
          <w:tcPr>
            <w:tcW w:w="105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UN 3373</w:t>
            </w:r>
          </w:p>
        </w:tc>
        <w:tc>
          <w:tcPr>
            <w:tcW w:w="1260" w:type="dxa"/>
          </w:tcPr>
          <w:p w:rsidR="00EC05C4" w:rsidRPr="00A175D3" w:rsidRDefault="00EC05C4" w:rsidP="00F6447C">
            <w:pPr>
              <w:spacing w:line="360" w:lineRule="auto"/>
              <w:rPr>
                <w:rFonts w:asciiTheme="minorEastAsia" w:hAnsiTheme="minorEastAsia"/>
                <w:color w:val="000000"/>
                <w:szCs w:val="21"/>
              </w:rPr>
            </w:pPr>
          </w:p>
        </w:tc>
      </w:tr>
      <w:tr w:rsidR="00EC05C4" w:rsidRPr="00A175D3" w:rsidTr="00F6447C">
        <w:trPr>
          <w:cantSplit/>
          <w:trHeight w:val="21"/>
        </w:trPr>
        <w:tc>
          <w:tcPr>
            <w:tcW w:w="525" w:type="dxa"/>
            <w:vAlign w:val="center"/>
          </w:tcPr>
          <w:p w:rsidR="00EC05C4" w:rsidRPr="00A175D3" w:rsidRDefault="00EC05C4" w:rsidP="00F6447C">
            <w:pPr>
              <w:numPr>
                <w:ilvl w:val="0"/>
                <w:numId w:val="21"/>
              </w:numPr>
              <w:spacing w:line="360" w:lineRule="auto"/>
              <w:jc w:val="center"/>
              <w:rPr>
                <w:rFonts w:asciiTheme="minorEastAsia" w:hAnsiTheme="minorEastAsia"/>
                <w:color w:val="000000"/>
                <w:szCs w:val="21"/>
              </w:rPr>
            </w:pPr>
          </w:p>
        </w:tc>
        <w:tc>
          <w:tcPr>
            <w:tcW w:w="2730" w:type="dxa"/>
            <w:vAlign w:val="center"/>
          </w:tcPr>
          <w:p w:rsidR="00EC05C4" w:rsidRPr="00A175D3" w:rsidRDefault="00EC05C4" w:rsidP="00F6447C">
            <w:pPr>
              <w:spacing w:line="360" w:lineRule="auto"/>
              <w:rPr>
                <w:rFonts w:asciiTheme="minorEastAsia" w:hAnsiTheme="minorEastAsia"/>
                <w:i/>
                <w:iCs/>
                <w:color w:val="000000"/>
                <w:szCs w:val="21"/>
              </w:rPr>
            </w:pPr>
            <w:r w:rsidRPr="00A175D3">
              <w:rPr>
                <w:rFonts w:asciiTheme="minorEastAsia" w:hAnsiTheme="minorEastAsia" w:hint="eastAsia"/>
                <w:i/>
                <w:iCs/>
                <w:color w:val="000000"/>
                <w:szCs w:val="21"/>
              </w:rPr>
              <w:t>Mycobacterium avium-chester</w:t>
            </w:r>
          </w:p>
        </w:tc>
        <w:tc>
          <w:tcPr>
            <w:tcW w:w="1995" w:type="dxa"/>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hint="eastAsia"/>
                <w:color w:val="000000"/>
                <w:szCs w:val="21"/>
              </w:rPr>
              <w:t>鸟分枝杆菌</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第三类</w:t>
            </w:r>
          </w:p>
        </w:tc>
        <w:tc>
          <w:tcPr>
            <w:tcW w:w="1155" w:type="dxa"/>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26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ABSL-2</w:t>
            </w:r>
          </w:p>
        </w:tc>
        <w:tc>
          <w:tcPr>
            <w:tcW w:w="115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47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BSL-1</w:t>
            </w:r>
          </w:p>
        </w:tc>
        <w:tc>
          <w:tcPr>
            <w:tcW w:w="105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UN 3373</w:t>
            </w:r>
          </w:p>
        </w:tc>
        <w:tc>
          <w:tcPr>
            <w:tcW w:w="1260" w:type="dxa"/>
          </w:tcPr>
          <w:p w:rsidR="00EC05C4" w:rsidRPr="00A175D3" w:rsidRDefault="00EC05C4" w:rsidP="00F6447C">
            <w:pPr>
              <w:spacing w:line="360" w:lineRule="auto"/>
              <w:rPr>
                <w:rFonts w:asciiTheme="minorEastAsia" w:hAnsiTheme="minorEastAsia"/>
                <w:color w:val="000000"/>
                <w:szCs w:val="21"/>
              </w:rPr>
            </w:pPr>
          </w:p>
        </w:tc>
      </w:tr>
      <w:tr w:rsidR="00EC05C4" w:rsidRPr="00A175D3" w:rsidTr="00F6447C">
        <w:trPr>
          <w:cantSplit/>
          <w:trHeight w:val="21"/>
        </w:trPr>
        <w:tc>
          <w:tcPr>
            <w:tcW w:w="525" w:type="dxa"/>
            <w:vAlign w:val="center"/>
          </w:tcPr>
          <w:p w:rsidR="00EC05C4" w:rsidRPr="00A175D3" w:rsidRDefault="00EC05C4" w:rsidP="00F6447C">
            <w:pPr>
              <w:numPr>
                <w:ilvl w:val="0"/>
                <w:numId w:val="21"/>
              </w:numPr>
              <w:spacing w:line="360" w:lineRule="auto"/>
              <w:jc w:val="center"/>
              <w:rPr>
                <w:rFonts w:asciiTheme="minorEastAsia" w:hAnsiTheme="minorEastAsia"/>
                <w:color w:val="000000"/>
                <w:szCs w:val="21"/>
              </w:rPr>
            </w:pPr>
          </w:p>
        </w:tc>
        <w:tc>
          <w:tcPr>
            <w:tcW w:w="2730" w:type="dxa"/>
            <w:vAlign w:val="center"/>
          </w:tcPr>
          <w:p w:rsidR="00EC05C4" w:rsidRPr="00A175D3" w:rsidRDefault="00EC05C4" w:rsidP="00F6447C">
            <w:pPr>
              <w:spacing w:line="360" w:lineRule="auto"/>
              <w:rPr>
                <w:rFonts w:asciiTheme="minorEastAsia" w:hAnsiTheme="minorEastAsia"/>
                <w:i/>
                <w:iCs/>
                <w:color w:val="000000"/>
                <w:szCs w:val="21"/>
              </w:rPr>
            </w:pPr>
            <w:r w:rsidRPr="00A175D3">
              <w:rPr>
                <w:rFonts w:asciiTheme="minorEastAsia" w:hAnsiTheme="minorEastAsia" w:hint="eastAsia"/>
                <w:i/>
                <w:iCs/>
                <w:color w:val="000000"/>
                <w:szCs w:val="21"/>
              </w:rPr>
              <w:t>Mycobacterium fortuitum</w:t>
            </w:r>
          </w:p>
        </w:tc>
        <w:tc>
          <w:tcPr>
            <w:tcW w:w="1995" w:type="dxa"/>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hint="eastAsia"/>
                <w:color w:val="000000"/>
                <w:szCs w:val="21"/>
              </w:rPr>
              <w:t>偶发分枝杆菌</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第三类</w:t>
            </w:r>
          </w:p>
        </w:tc>
        <w:tc>
          <w:tcPr>
            <w:tcW w:w="1155" w:type="dxa"/>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26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ABSL-2</w:t>
            </w:r>
          </w:p>
        </w:tc>
        <w:tc>
          <w:tcPr>
            <w:tcW w:w="115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47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BSL-1</w:t>
            </w:r>
          </w:p>
        </w:tc>
        <w:tc>
          <w:tcPr>
            <w:tcW w:w="105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UN 3373</w:t>
            </w:r>
          </w:p>
        </w:tc>
        <w:tc>
          <w:tcPr>
            <w:tcW w:w="1260" w:type="dxa"/>
          </w:tcPr>
          <w:p w:rsidR="00EC05C4" w:rsidRPr="00A175D3" w:rsidRDefault="00EC05C4" w:rsidP="00F6447C">
            <w:pPr>
              <w:spacing w:line="360" w:lineRule="auto"/>
              <w:rPr>
                <w:rFonts w:asciiTheme="minorEastAsia" w:hAnsiTheme="minorEastAsia"/>
                <w:color w:val="000000"/>
                <w:szCs w:val="21"/>
              </w:rPr>
            </w:pPr>
          </w:p>
        </w:tc>
      </w:tr>
      <w:tr w:rsidR="00EC05C4" w:rsidRPr="00A175D3" w:rsidTr="00F6447C">
        <w:trPr>
          <w:cantSplit/>
          <w:trHeight w:val="21"/>
        </w:trPr>
        <w:tc>
          <w:tcPr>
            <w:tcW w:w="525" w:type="dxa"/>
            <w:vAlign w:val="center"/>
          </w:tcPr>
          <w:p w:rsidR="00EC05C4" w:rsidRPr="00A175D3" w:rsidRDefault="00EC05C4" w:rsidP="00F6447C">
            <w:pPr>
              <w:numPr>
                <w:ilvl w:val="0"/>
                <w:numId w:val="21"/>
              </w:numPr>
              <w:spacing w:line="360" w:lineRule="auto"/>
              <w:jc w:val="center"/>
              <w:rPr>
                <w:rFonts w:asciiTheme="minorEastAsia" w:hAnsiTheme="minorEastAsia"/>
                <w:color w:val="000000"/>
                <w:szCs w:val="21"/>
              </w:rPr>
            </w:pPr>
          </w:p>
        </w:tc>
        <w:tc>
          <w:tcPr>
            <w:tcW w:w="2730" w:type="dxa"/>
            <w:vAlign w:val="center"/>
          </w:tcPr>
          <w:p w:rsidR="00EC05C4" w:rsidRPr="00A175D3" w:rsidRDefault="00EC05C4" w:rsidP="00F6447C">
            <w:pPr>
              <w:spacing w:line="360" w:lineRule="auto"/>
              <w:rPr>
                <w:rFonts w:asciiTheme="minorEastAsia" w:hAnsiTheme="minorEastAsia"/>
                <w:i/>
                <w:iCs/>
                <w:color w:val="000000"/>
                <w:szCs w:val="21"/>
              </w:rPr>
            </w:pPr>
            <w:r w:rsidRPr="00A175D3">
              <w:rPr>
                <w:rFonts w:asciiTheme="minorEastAsia" w:hAnsiTheme="minorEastAsia" w:hint="eastAsia"/>
                <w:i/>
                <w:iCs/>
                <w:color w:val="000000"/>
                <w:szCs w:val="21"/>
              </w:rPr>
              <w:t>Mycobacterium hominis</w:t>
            </w:r>
          </w:p>
        </w:tc>
        <w:tc>
          <w:tcPr>
            <w:tcW w:w="1995" w:type="dxa"/>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hint="eastAsia"/>
                <w:color w:val="000000"/>
                <w:szCs w:val="21"/>
              </w:rPr>
              <w:t>人型分枝杆菌</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第三类</w:t>
            </w:r>
          </w:p>
        </w:tc>
        <w:tc>
          <w:tcPr>
            <w:tcW w:w="1155" w:type="dxa"/>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26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ABSL-2</w:t>
            </w:r>
          </w:p>
        </w:tc>
        <w:tc>
          <w:tcPr>
            <w:tcW w:w="115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47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BSL-1</w:t>
            </w:r>
          </w:p>
        </w:tc>
        <w:tc>
          <w:tcPr>
            <w:tcW w:w="105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UN 3373</w:t>
            </w:r>
          </w:p>
        </w:tc>
        <w:tc>
          <w:tcPr>
            <w:tcW w:w="1260" w:type="dxa"/>
          </w:tcPr>
          <w:p w:rsidR="00EC05C4" w:rsidRPr="00A175D3" w:rsidRDefault="00EC05C4" w:rsidP="00F6447C">
            <w:pPr>
              <w:spacing w:line="360" w:lineRule="auto"/>
              <w:rPr>
                <w:rFonts w:asciiTheme="minorEastAsia" w:hAnsiTheme="minorEastAsia"/>
                <w:color w:val="000000"/>
                <w:szCs w:val="21"/>
              </w:rPr>
            </w:pPr>
          </w:p>
        </w:tc>
      </w:tr>
      <w:tr w:rsidR="00EC05C4" w:rsidRPr="00A175D3" w:rsidTr="00F6447C">
        <w:trPr>
          <w:cantSplit/>
          <w:trHeight w:val="21"/>
        </w:trPr>
        <w:tc>
          <w:tcPr>
            <w:tcW w:w="525" w:type="dxa"/>
            <w:vAlign w:val="center"/>
          </w:tcPr>
          <w:p w:rsidR="00EC05C4" w:rsidRPr="00A175D3" w:rsidRDefault="00EC05C4" w:rsidP="00F6447C">
            <w:pPr>
              <w:numPr>
                <w:ilvl w:val="0"/>
                <w:numId w:val="21"/>
              </w:numPr>
              <w:spacing w:line="360" w:lineRule="auto"/>
              <w:jc w:val="center"/>
              <w:rPr>
                <w:rFonts w:asciiTheme="minorEastAsia" w:hAnsiTheme="minorEastAsia"/>
                <w:color w:val="000000"/>
                <w:szCs w:val="21"/>
              </w:rPr>
            </w:pPr>
          </w:p>
        </w:tc>
        <w:tc>
          <w:tcPr>
            <w:tcW w:w="2730" w:type="dxa"/>
            <w:vAlign w:val="center"/>
          </w:tcPr>
          <w:p w:rsidR="00EC05C4" w:rsidRPr="00A175D3" w:rsidRDefault="00EC05C4" w:rsidP="00F6447C">
            <w:pPr>
              <w:spacing w:line="360" w:lineRule="auto"/>
              <w:rPr>
                <w:rFonts w:asciiTheme="minorEastAsia" w:hAnsiTheme="minorEastAsia"/>
                <w:i/>
                <w:iCs/>
                <w:color w:val="000000"/>
                <w:szCs w:val="21"/>
              </w:rPr>
            </w:pPr>
            <w:r w:rsidRPr="00A175D3">
              <w:rPr>
                <w:rFonts w:asciiTheme="minorEastAsia" w:hAnsiTheme="minorEastAsia" w:hint="eastAsia"/>
                <w:i/>
                <w:iCs/>
                <w:color w:val="000000"/>
                <w:szCs w:val="21"/>
              </w:rPr>
              <w:t>Mycobacterium kansasii</w:t>
            </w:r>
          </w:p>
        </w:tc>
        <w:tc>
          <w:tcPr>
            <w:tcW w:w="1995" w:type="dxa"/>
            <w:vAlign w:val="center"/>
          </w:tcPr>
          <w:p w:rsidR="00EC05C4" w:rsidRPr="00A175D3" w:rsidRDefault="00EC05C4" w:rsidP="00F6447C">
            <w:pPr>
              <w:spacing w:line="360" w:lineRule="auto"/>
              <w:rPr>
                <w:rFonts w:asciiTheme="minorEastAsia" w:hAnsiTheme="minorEastAsia"/>
                <w:color w:val="000000"/>
                <w:spacing w:val="-12"/>
                <w:szCs w:val="21"/>
              </w:rPr>
            </w:pPr>
            <w:r w:rsidRPr="00A175D3">
              <w:rPr>
                <w:rFonts w:asciiTheme="minorEastAsia" w:hAnsiTheme="minorEastAsia" w:hint="eastAsia"/>
                <w:color w:val="000000"/>
                <w:spacing w:val="-12"/>
                <w:szCs w:val="21"/>
              </w:rPr>
              <w:t>堪萨斯分枝杆菌</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第三类</w:t>
            </w:r>
          </w:p>
        </w:tc>
        <w:tc>
          <w:tcPr>
            <w:tcW w:w="1155" w:type="dxa"/>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26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ABSL-2</w:t>
            </w:r>
          </w:p>
        </w:tc>
        <w:tc>
          <w:tcPr>
            <w:tcW w:w="115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47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BSL-1</w:t>
            </w:r>
          </w:p>
        </w:tc>
        <w:tc>
          <w:tcPr>
            <w:tcW w:w="105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UN 3373</w:t>
            </w:r>
          </w:p>
        </w:tc>
        <w:tc>
          <w:tcPr>
            <w:tcW w:w="1260" w:type="dxa"/>
          </w:tcPr>
          <w:p w:rsidR="00EC05C4" w:rsidRPr="00A175D3" w:rsidRDefault="00EC05C4" w:rsidP="00F6447C">
            <w:pPr>
              <w:spacing w:line="360" w:lineRule="auto"/>
              <w:rPr>
                <w:rFonts w:asciiTheme="minorEastAsia" w:hAnsiTheme="minorEastAsia"/>
                <w:color w:val="000000"/>
                <w:szCs w:val="21"/>
              </w:rPr>
            </w:pPr>
          </w:p>
        </w:tc>
      </w:tr>
      <w:tr w:rsidR="00EC05C4" w:rsidRPr="00A175D3" w:rsidTr="00F6447C">
        <w:trPr>
          <w:cantSplit/>
          <w:trHeight w:val="21"/>
        </w:trPr>
        <w:tc>
          <w:tcPr>
            <w:tcW w:w="525" w:type="dxa"/>
            <w:vAlign w:val="center"/>
          </w:tcPr>
          <w:p w:rsidR="00EC05C4" w:rsidRPr="00A175D3" w:rsidRDefault="00EC05C4" w:rsidP="00F6447C">
            <w:pPr>
              <w:numPr>
                <w:ilvl w:val="0"/>
                <w:numId w:val="21"/>
              </w:numPr>
              <w:spacing w:line="360" w:lineRule="auto"/>
              <w:jc w:val="center"/>
              <w:rPr>
                <w:rFonts w:asciiTheme="minorEastAsia" w:hAnsiTheme="minorEastAsia"/>
                <w:color w:val="000000"/>
                <w:szCs w:val="21"/>
              </w:rPr>
            </w:pPr>
          </w:p>
        </w:tc>
        <w:tc>
          <w:tcPr>
            <w:tcW w:w="2730" w:type="dxa"/>
            <w:vAlign w:val="center"/>
          </w:tcPr>
          <w:p w:rsidR="00EC05C4" w:rsidRPr="00A175D3" w:rsidRDefault="00EC05C4" w:rsidP="00F6447C">
            <w:pPr>
              <w:pStyle w:val="1"/>
              <w:spacing w:line="360" w:lineRule="auto"/>
              <w:jc w:val="both"/>
              <w:rPr>
                <w:rFonts w:asciiTheme="minorEastAsia" w:eastAsiaTheme="minorEastAsia" w:hAnsiTheme="minorEastAsia"/>
                <w:color w:val="000000"/>
                <w:sz w:val="21"/>
                <w:szCs w:val="21"/>
              </w:rPr>
            </w:pPr>
            <w:r w:rsidRPr="00A175D3">
              <w:rPr>
                <w:rFonts w:asciiTheme="minorEastAsia" w:eastAsiaTheme="minorEastAsia" w:hAnsiTheme="minorEastAsia" w:hint="eastAsia"/>
                <w:color w:val="000000"/>
                <w:sz w:val="21"/>
                <w:szCs w:val="21"/>
              </w:rPr>
              <w:t>Mycobacterium leprae</w:t>
            </w:r>
          </w:p>
        </w:tc>
        <w:tc>
          <w:tcPr>
            <w:tcW w:w="1995" w:type="dxa"/>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hint="eastAsia"/>
                <w:color w:val="000000"/>
                <w:szCs w:val="21"/>
              </w:rPr>
              <w:t>麻风分枝杆菌</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第三类</w:t>
            </w:r>
          </w:p>
        </w:tc>
        <w:tc>
          <w:tcPr>
            <w:tcW w:w="1155" w:type="dxa"/>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26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ABSL-2</w:t>
            </w:r>
          </w:p>
        </w:tc>
        <w:tc>
          <w:tcPr>
            <w:tcW w:w="115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47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BSL-1</w:t>
            </w:r>
          </w:p>
        </w:tc>
        <w:tc>
          <w:tcPr>
            <w:tcW w:w="105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UN 3373</w:t>
            </w:r>
          </w:p>
        </w:tc>
        <w:tc>
          <w:tcPr>
            <w:tcW w:w="1260" w:type="dxa"/>
          </w:tcPr>
          <w:p w:rsidR="00EC05C4" w:rsidRPr="00A175D3" w:rsidRDefault="00EC05C4" w:rsidP="00F6447C">
            <w:pPr>
              <w:spacing w:line="360" w:lineRule="auto"/>
              <w:rPr>
                <w:rFonts w:asciiTheme="minorEastAsia" w:hAnsiTheme="minorEastAsia"/>
                <w:color w:val="000000"/>
                <w:szCs w:val="21"/>
              </w:rPr>
            </w:pPr>
          </w:p>
        </w:tc>
      </w:tr>
      <w:tr w:rsidR="00EC05C4" w:rsidRPr="00A175D3" w:rsidTr="00F6447C">
        <w:trPr>
          <w:cantSplit/>
          <w:trHeight w:val="21"/>
        </w:trPr>
        <w:tc>
          <w:tcPr>
            <w:tcW w:w="525" w:type="dxa"/>
            <w:vAlign w:val="center"/>
          </w:tcPr>
          <w:p w:rsidR="00EC05C4" w:rsidRPr="00A175D3" w:rsidRDefault="00EC05C4" w:rsidP="00F6447C">
            <w:pPr>
              <w:numPr>
                <w:ilvl w:val="0"/>
                <w:numId w:val="21"/>
              </w:numPr>
              <w:spacing w:line="360" w:lineRule="auto"/>
              <w:jc w:val="center"/>
              <w:rPr>
                <w:rFonts w:asciiTheme="minorEastAsia" w:hAnsiTheme="minorEastAsia"/>
                <w:color w:val="000000"/>
                <w:szCs w:val="21"/>
              </w:rPr>
            </w:pPr>
          </w:p>
        </w:tc>
        <w:tc>
          <w:tcPr>
            <w:tcW w:w="2730" w:type="dxa"/>
            <w:vAlign w:val="center"/>
          </w:tcPr>
          <w:p w:rsidR="00EC05C4" w:rsidRPr="00A175D3" w:rsidRDefault="00EC05C4" w:rsidP="00F6447C">
            <w:pPr>
              <w:spacing w:line="360" w:lineRule="auto"/>
              <w:rPr>
                <w:rFonts w:asciiTheme="minorEastAsia" w:hAnsiTheme="minorEastAsia"/>
                <w:i/>
                <w:iCs/>
                <w:color w:val="000000"/>
                <w:szCs w:val="21"/>
              </w:rPr>
            </w:pPr>
            <w:r w:rsidRPr="00A175D3">
              <w:rPr>
                <w:rFonts w:asciiTheme="minorEastAsia" w:hAnsiTheme="minorEastAsia" w:hint="eastAsia"/>
                <w:i/>
                <w:iCs/>
                <w:color w:val="000000"/>
                <w:szCs w:val="21"/>
              </w:rPr>
              <w:t>Mycobacterium malmoenes</w:t>
            </w:r>
          </w:p>
        </w:tc>
        <w:tc>
          <w:tcPr>
            <w:tcW w:w="1995" w:type="dxa"/>
            <w:vAlign w:val="center"/>
          </w:tcPr>
          <w:p w:rsidR="00EC05C4" w:rsidRPr="00A175D3" w:rsidRDefault="00EC05C4" w:rsidP="00F6447C">
            <w:pPr>
              <w:spacing w:line="360" w:lineRule="auto"/>
              <w:rPr>
                <w:rFonts w:asciiTheme="minorEastAsia" w:hAnsiTheme="minorEastAsia"/>
                <w:color w:val="000000"/>
                <w:spacing w:val="-12"/>
                <w:szCs w:val="21"/>
              </w:rPr>
            </w:pPr>
            <w:r w:rsidRPr="00A175D3">
              <w:rPr>
                <w:rFonts w:asciiTheme="minorEastAsia" w:hAnsiTheme="minorEastAsia" w:hint="eastAsia"/>
                <w:color w:val="000000"/>
                <w:spacing w:val="-12"/>
                <w:szCs w:val="21"/>
              </w:rPr>
              <w:t>玛尔摩分枝杆菌</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第三类</w:t>
            </w:r>
          </w:p>
        </w:tc>
        <w:tc>
          <w:tcPr>
            <w:tcW w:w="1155" w:type="dxa"/>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26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ABSL-2</w:t>
            </w:r>
          </w:p>
        </w:tc>
        <w:tc>
          <w:tcPr>
            <w:tcW w:w="115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47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BSL-1</w:t>
            </w:r>
          </w:p>
        </w:tc>
        <w:tc>
          <w:tcPr>
            <w:tcW w:w="105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UN 3373</w:t>
            </w:r>
          </w:p>
        </w:tc>
        <w:tc>
          <w:tcPr>
            <w:tcW w:w="1260" w:type="dxa"/>
          </w:tcPr>
          <w:p w:rsidR="00EC05C4" w:rsidRPr="00A175D3" w:rsidRDefault="00EC05C4" w:rsidP="00F6447C">
            <w:pPr>
              <w:spacing w:line="360" w:lineRule="auto"/>
              <w:rPr>
                <w:rFonts w:asciiTheme="minorEastAsia" w:hAnsiTheme="minorEastAsia"/>
                <w:color w:val="000000"/>
                <w:szCs w:val="21"/>
              </w:rPr>
            </w:pPr>
          </w:p>
        </w:tc>
      </w:tr>
      <w:tr w:rsidR="00EC05C4" w:rsidRPr="00A175D3" w:rsidTr="00F6447C">
        <w:trPr>
          <w:cantSplit/>
          <w:trHeight w:val="21"/>
        </w:trPr>
        <w:tc>
          <w:tcPr>
            <w:tcW w:w="525" w:type="dxa"/>
            <w:vAlign w:val="center"/>
          </w:tcPr>
          <w:p w:rsidR="00EC05C4" w:rsidRPr="00A175D3" w:rsidRDefault="00EC05C4" w:rsidP="00F6447C">
            <w:pPr>
              <w:numPr>
                <w:ilvl w:val="0"/>
                <w:numId w:val="21"/>
              </w:numPr>
              <w:spacing w:line="360" w:lineRule="auto"/>
              <w:jc w:val="center"/>
              <w:rPr>
                <w:rFonts w:asciiTheme="minorEastAsia" w:hAnsiTheme="minorEastAsia"/>
                <w:color w:val="000000"/>
                <w:szCs w:val="21"/>
              </w:rPr>
            </w:pPr>
          </w:p>
        </w:tc>
        <w:tc>
          <w:tcPr>
            <w:tcW w:w="2730" w:type="dxa"/>
            <w:vAlign w:val="center"/>
          </w:tcPr>
          <w:p w:rsidR="00EC05C4" w:rsidRPr="00A175D3" w:rsidRDefault="00EC05C4" w:rsidP="00F6447C">
            <w:pPr>
              <w:spacing w:line="360" w:lineRule="auto"/>
              <w:rPr>
                <w:rFonts w:asciiTheme="minorEastAsia" w:hAnsiTheme="minorEastAsia"/>
                <w:i/>
                <w:iCs/>
                <w:color w:val="000000"/>
                <w:szCs w:val="21"/>
              </w:rPr>
            </w:pPr>
            <w:r w:rsidRPr="00A175D3">
              <w:rPr>
                <w:rFonts w:asciiTheme="minorEastAsia" w:hAnsiTheme="minorEastAsia" w:hint="eastAsia"/>
                <w:i/>
                <w:iCs/>
                <w:color w:val="000000"/>
                <w:szCs w:val="21"/>
              </w:rPr>
              <w:t>Mycobacterium microti</w:t>
            </w:r>
          </w:p>
        </w:tc>
        <w:tc>
          <w:tcPr>
            <w:tcW w:w="1995" w:type="dxa"/>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hint="eastAsia"/>
                <w:color w:val="000000"/>
                <w:szCs w:val="21"/>
              </w:rPr>
              <w:t>田鼠分枝杆菌</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第三类</w:t>
            </w:r>
          </w:p>
        </w:tc>
        <w:tc>
          <w:tcPr>
            <w:tcW w:w="1155" w:type="dxa"/>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26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ABSL-2</w:t>
            </w:r>
          </w:p>
        </w:tc>
        <w:tc>
          <w:tcPr>
            <w:tcW w:w="115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47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BSL-1</w:t>
            </w:r>
          </w:p>
        </w:tc>
        <w:tc>
          <w:tcPr>
            <w:tcW w:w="105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UN 3373</w:t>
            </w:r>
          </w:p>
        </w:tc>
        <w:tc>
          <w:tcPr>
            <w:tcW w:w="1260" w:type="dxa"/>
          </w:tcPr>
          <w:p w:rsidR="00EC05C4" w:rsidRPr="00A175D3" w:rsidRDefault="00EC05C4" w:rsidP="00F6447C">
            <w:pPr>
              <w:spacing w:line="360" w:lineRule="auto"/>
              <w:rPr>
                <w:rFonts w:asciiTheme="minorEastAsia" w:hAnsiTheme="minorEastAsia"/>
                <w:color w:val="000000"/>
                <w:szCs w:val="21"/>
              </w:rPr>
            </w:pPr>
          </w:p>
        </w:tc>
      </w:tr>
      <w:tr w:rsidR="00EC05C4" w:rsidRPr="00A175D3" w:rsidTr="00F6447C">
        <w:trPr>
          <w:cantSplit/>
          <w:trHeight w:val="21"/>
        </w:trPr>
        <w:tc>
          <w:tcPr>
            <w:tcW w:w="525" w:type="dxa"/>
            <w:vAlign w:val="center"/>
          </w:tcPr>
          <w:p w:rsidR="00EC05C4" w:rsidRPr="00A175D3" w:rsidRDefault="00EC05C4" w:rsidP="00F6447C">
            <w:pPr>
              <w:numPr>
                <w:ilvl w:val="0"/>
                <w:numId w:val="21"/>
              </w:numPr>
              <w:spacing w:line="360" w:lineRule="auto"/>
              <w:jc w:val="center"/>
              <w:rPr>
                <w:rFonts w:asciiTheme="minorEastAsia" w:hAnsiTheme="minorEastAsia"/>
                <w:color w:val="000000"/>
                <w:szCs w:val="21"/>
              </w:rPr>
            </w:pPr>
          </w:p>
        </w:tc>
        <w:tc>
          <w:tcPr>
            <w:tcW w:w="2730" w:type="dxa"/>
            <w:vAlign w:val="center"/>
          </w:tcPr>
          <w:p w:rsidR="00EC05C4" w:rsidRPr="00A175D3" w:rsidRDefault="00EC05C4" w:rsidP="00F6447C">
            <w:pPr>
              <w:spacing w:line="360" w:lineRule="auto"/>
              <w:rPr>
                <w:rFonts w:asciiTheme="minorEastAsia" w:hAnsiTheme="minorEastAsia"/>
                <w:i/>
                <w:iCs/>
                <w:color w:val="000000"/>
                <w:szCs w:val="21"/>
              </w:rPr>
            </w:pPr>
            <w:r w:rsidRPr="00A175D3">
              <w:rPr>
                <w:rFonts w:asciiTheme="minorEastAsia" w:hAnsiTheme="minorEastAsia" w:hint="eastAsia"/>
                <w:i/>
                <w:iCs/>
                <w:color w:val="000000"/>
                <w:szCs w:val="21"/>
              </w:rPr>
              <w:t>Mycobacterium paratuberculosis</w:t>
            </w:r>
          </w:p>
        </w:tc>
        <w:tc>
          <w:tcPr>
            <w:tcW w:w="1995" w:type="dxa"/>
            <w:vAlign w:val="center"/>
          </w:tcPr>
          <w:p w:rsidR="00EC05C4" w:rsidRPr="00A175D3" w:rsidRDefault="00EC05C4" w:rsidP="00F6447C">
            <w:pPr>
              <w:spacing w:line="360" w:lineRule="auto"/>
              <w:rPr>
                <w:rFonts w:asciiTheme="minorEastAsia" w:hAnsiTheme="minorEastAsia"/>
                <w:color w:val="000000"/>
                <w:spacing w:val="-12"/>
                <w:szCs w:val="21"/>
              </w:rPr>
            </w:pPr>
            <w:r w:rsidRPr="00A175D3">
              <w:rPr>
                <w:rFonts w:asciiTheme="minorEastAsia" w:hAnsiTheme="minorEastAsia" w:hint="eastAsia"/>
                <w:color w:val="000000"/>
                <w:spacing w:val="-12"/>
                <w:szCs w:val="21"/>
              </w:rPr>
              <w:t>副结核分枝杆菌</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第三类</w:t>
            </w:r>
          </w:p>
        </w:tc>
        <w:tc>
          <w:tcPr>
            <w:tcW w:w="1155" w:type="dxa"/>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26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ABSL-2</w:t>
            </w:r>
          </w:p>
        </w:tc>
        <w:tc>
          <w:tcPr>
            <w:tcW w:w="115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47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BSL-1</w:t>
            </w:r>
          </w:p>
        </w:tc>
        <w:tc>
          <w:tcPr>
            <w:tcW w:w="105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UN 3373</w:t>
            </w:r>
          </w:p>
        </w:tc>
        <w:tc>
          <w:tcPr>
            <w:tcW w:w="1260" w:type="dxa"/>
          </w:tcPr>
          <w:p w:rsidR="00EC05C4" w:rsidRPr="00A175D3" w:rsidRDefault="00EC05C4" w:rsidP="00F6447C">
            <w:pPr>
              <w:spacing w:line="360" w:lineRule="auto"/>
              <w:rPr>
                <w:rFonts w:asciiTheme="minorEastAsia" w:hAnsiTheme="minorEastAsia"/>
                <w:color w:val="000000"/>
                <w:szCs w:val="21"/>
              </w:rPr>
            </w:pPr>
          </w:p>
        </w:tc>
      </w:tr>
      <w:tr w:rsidR="00EC05C4" w:rsidRPr="00A175D3" w:rsidTr="00F6447C">
        <w:trPr>
          <w:cantSplit/>
          <w:trHeight w:val="21"/>
        </w:trPr>
        <w:tc>
          <w:tcPr>
            <w:tcW w:w="525" w:type="dxa"/>
            <w:vAlign w:val="center"/>
          </w:tcPr>
          <w:p w:rsidR="00EC05C4" w:rsidRPr="00A175D3" w:rsidRDefault="00EC05C4" w:rsidP="00F6447C">
            <w:pPr>
              <w:numPr>
                <w:ilvl w:val="0"/>
                <w:numId w:val="21"/>
              </w:numPr>
              <w:spacing w:line="360" w:lineRule="auto"/>
              <w:jc w:val="center"/>
              <w:rPr>
                <w:rFonts w:asciiTheme="minorEastAsia" w:hAnsiTheme="minorEastAsia"/>
                <w:color w:val="000000"/>
                <w:szCs w:val="21"/>
              </w:rPr>
            </w:pPr>
          </w:p>
        </w:tc>
        <w:tc>
          <w:tcPr>
            <w:tcW w:w="2730" w:type="dxa"/>
            <w:vAlign w:val="center"/>
          </w:tcPr>
          <w:p w:rsidR="00EC05C4" w:rsidRPr="00A175D3" w:rsidRDefault="00EC05C4" w:rsidP="00F6447C">
            <w:pPr>
              <w:spacing w:line="360" w:lineRule="auto"/>
              <w:rPr>
                <w:rFonts w:asciiTheme="minorEastAsia" w:hAnsiTheme="minorEastAsia"/>
                <w:i/>
                <w:iCs/>
                <w:color w:val="000000"/>
                <w:szCs w:val="21"/>
              </w:rPr>
            </w:pPr>
            <w:r w:rsidRPr="00A175D3">
              <w:rPr>
                <w:rFonts w:asciiTheme="minorEastAsia" w:hAnsiTheme="minorEastAsia" w:hint="eastAsia"/>
                <w:i/>
                <w:iCs/>
                <w:color w:val="000000"/>
                <w:szCs w:val="21"/>
              </w:rPr>
              <w:t>Mycobacterium scrofulaceum</w:t>
            </w:r>
          </w:p>
        </w:tc>
        <w:tc>
          <w:tcPr>
            <w:tcW w:w="1995" w:type="dxa"/>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hint="eastAsia"/>
                <w:color w:val="000000"/>
                <w:szCs w:val="21"/>
              </w:rPr>
              <w:t>瘰疬分支杆菌</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第三类</w:t>
            </w:r>
          </w:p>
        </w:tc>
        <w:tc>
          <w:tcPr>
            <w:tcW w:w="1155" w:type="dxa"/>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26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ABSL-2</w:t>
            </w:r>
          </w:p>
        </w:tc>
        <w:tc>
          <w:tcPr>
            <w:tcW w:w="115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47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BSL-1</w:t>
            </w:r>
          </w:p>
        </w:tc>
        <w:tc>
          <w:tcPr>
            <w:tcW w:w="105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UN 3373</w:t>
            </w:r>
          </w:p>
        </w:tc>
        <w:tc>
          <w:tcPr>
            <w:tcW w:w="1260" w:type="dxa"/>
          </w:tcPr>
          <w:p w:rsidR="00EC05C4" w:rsidRPr="00A175D3" w:rsidRDefault="00EC05C4" w:rsidP="00F6447C">
            <w:pPr>
              <w:spacing w:line="360" w:lineRule="auto"/>
              <w:rPr>
                <w:rFonts w:asciiTheme="minorEastAsia" w:hAnsiTheme="minorEastAsia"/>
                <w:color w:val="000000"/>
                <w:szCs w:val="21"/>
              </w:rPr>
            </w:pPr>
          </w:p>
        </w:tc>
      </w:tr>
      <w:tr w:rsidR="00EC05C4" w:rsidRPr="00A175D3" w:rsidTr="00F6447C">
        <w:trPr>
          <w:cantSplit/>
          <w:trHeight w:val="21"/>
        </w:trPr>
        <w:tc>
          <w:tcPr>
            <w:tcW w:w="525" w:type="dxa"/>
            <w:vAlign w:val="center"/>
          </w:tcPr>
          <w:p w:rsidR="00EC05C4" w:rsidRPr="00A175D3" w:rsidRDefault="00EC05C4" w:rsidP="00F6447C">
            <w:pPr>
              <w:numPr>
                <w:ilvl w:val="0"/>
                <w:numId w:val="21"/>
              </w:numPr>
              <w:spacing w:line="360" w:lineRule="auto"/>
              <w:jc w:val="center"/>
              <w:rPr>
                <w:rFonts w:asciiTheme="minorEastAsia" w:hAnsiTheme="minorEastAsia"/>
                <w:color w:val="000000"/>
                <w:szCs w:val="21"/>
              </w:rPr>
            </w:pPr>
          </w:p>
        </w:tc>
        <w:tc>
          <w:tcPr>
            <w:tcW w:w="2730" w:type="dxa"/>
            <w:vAlign w:val="center"/>
          </w:tcPr>
          <w:p w:rsidR="00EC05C4" w:rsidRPr="00A175D3" w:rsidRDefault="00EC05C4" w:rsidP="00F6447C">
            <w:pPr>
              <w:spacing w:line="360" w:lineRule="auto"/>
              <w:rPr>
                <w:rFonts w:asciiTheme="minorEastAsia" w:hAnsiTheme="minorEastAsia"/>
                <w:i/>
                <w:iCs/>
                <w:color w:val="000000"/>
                <w:szCs w:val="21"/>
              </w:rPr>
            </w:pPr>
            <w:r w:rsidRPr="00A175D3">
              <w:rPr>
                <w:rFonts w:asciiTheme="minorEastAsia" w:hAnsiTheme="minorEastAsia" w:hint="eastAsia"/>
                <w:i/>
                <w:iCs/>
                <w:color w:val="000000"/>
                <w:szCs w:val="21"/>
              </w:rPr>
              <w:t>Mycobacterium simiae</w:t>
            </w:r>
          </w:p>
        </w:tc>
        <w:tc>
          <w:tcPr>
            <w:tcW w:w="1995" w:type="dxa"/>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hint="eastAsia"/>
                <w:color w:val="000000"/>
                <w:szCs w:val="21"/>
              </w:rPr>
              <w:t>猿分支杆菌</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第三类</w:t>
            </w:r>
          </w:p>
        </w:tc>
        <w:tc>
          <w:tcPr>
            <w:tcW w:w="1155" w:type="dxa"/>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26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ABSL-2</w:t>
            </w:r>
          </w:p>
        </w:tc>
        <w:tc>
          <w:tcPr>
            <w:tcW w:w="115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47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BSL-1</w:t>
            </w:r>
          </w:p>
        </w:tc>
        <w:tc>
          <w:tcPr>
            <w:tcW w:w="105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UN 3373</w:t>
            </w:r>
          </w:p>
        </w:tc>
        <w:tc>
          <w:tcPr>
            <w:tcW w:w="1260" w:type="dxa"/>
          </w:tcPr>
          <w:p w:rsidR="00EC05C4" w:rsidRPr="00A175D3" w:rsidRDefault="00EC05C4" w:rsidP="00F6447C">
            <w:pPr>
              <w:spacing w:line="360" w:lineRule="auto"/>
              <w:rPr>
                <w:rFonts w:asciiTheme="minorEastAsia" w:hAnsiTheme="minorEastAsia"/>
                <w:color w:val="000000"/>
                <w:szCs w:val="21"/>
              </w:rPr>
            </w:pPr>
          </w:p>
        </w:tc>
      </w:tr>
      <w:tr w:rsidR="00EC05C4" w:rsidRPr="00A175D3" w:rsidTr="00F6447C">
        <w:trPr>
          <w:cantSplit/>
          <w:trHeight w:val="21"/>
        </w:trPr>
        <w:tc>
          <w:tcPr>
            <w:tcW w:w="525" w:type="dxa"/>
            <w:vAlign w:val="center"/>
          </w:tcPr>
          <w:p w:rsidR="00EC05C4" w:rsidRPr="00A175D3" w:rsidRDefault="00EC05C4" w:rsidP="00F6447C">
            <w:pPr>
              <w:numPr>
                <w:ilvl w:val="0"/>
                <w:numId w:val="21"/>
              </w:numPr>
              <w:spacing w:line="360" w:lineRule="auto"/>
              <w:jc w:val="center"/>
              <w:rPr>
                <w:rFonts w:asciiTheme="minorEastAsia" w:hAnsiTheme="minorEastAsia"/>
                <w:color w:val="000000"/>
                <w:szCs w:val="21"/>
              </w:rPr>
            </w:pPr>
          </w:p>
        </w:tc>
        <w:tc>
          <w:tcPr>
            <w:tcW w:w="2730" w:type="dxa"/>
            <w:vAlign w:val="center"/>
          </w:tcPr>
          <w:p w:rsidR="00EC05C4" w:rsidRPr="00A175D3" w:rsidRDefault="00EC05C4" w:rsidP="00F6447C">
            <w:pPr>
              <w:spacing w:line="360" w:lineRule="auto"/>
              <w:rPr>
                <w:rFonts w:asciiTheme="minorEastAsia" w:hAnsiTheme="minorEastAsia"/>
                <w:i/>
                <w:iCs/>
                <w:color w:val="000000"/>
                <w:szCs w:val="21"/>
              </w:rPr>
            </w:pPr>
            <w:r w:rsidRPr="00A175D3">
              <w:rPr>
                <w:rFonts w:asciiTheme="minorEastAsia" w:hAnsiTheme="minorEastAsia" w:hint="eastAsia"/>
                <w:i/>
                <w:iCs/>
                <w:color w:val="000000"/>
                <w:szCs w:val="21"/>
              </w:rPr>
              <w:t>Mycobacterium szulgai</w:t>
            </w:r>
          </w:p>
        </w:tc>
        <w:tc>
          <w:tcPr>
            <w:tcW w:w="1995" w:type="dxa"/>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hint="eastAsia"/>
                <w:color w:val="000000"/>
                <w:szCs w:val="21"/>
              </w:rPr>
              <w:t>斯氏分枝杆菌</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第三类</w:t>
            </w:r>
          </w:p>
        </w:tc>
        <w:tc>
          <w:tcPr>
            <w:tcW w:w="1155" w:type="dxa"/>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26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ABSL-2</w:t>
            </w:r>
          </w:p>
        </w:tc>
        <w:tc>
          <w:tcPr>
            <w:tcW w:w="115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47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BSL-1</w:t>
            </w:r>
          </w:p>
        </w:tc>
        <w:tc>
          <w:tcPr>
            <w:tcW w:w="105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UN 3373</w:t>
            </w:r>
          </w:p>
        </w:tc>
        <w:tc>
          <w:tcPr>
            <w:tcW w:w="1260" w:type="dxa"/>
          </w:tcPr>
          <w:p w:rsidR="00EC05C4" w:rsidRPr="00A175D3" w:rsidRDefault="00EC05C4" w:rsidP="00F6447C">
            <w:pPr>
              <w:spacing w:line="360" w:lineRule="auto"/>
              <w:rPr>
                <w:rFonts w:asciiTheme="minorEastAsia" w:hAnsiTheme="minorEastAsia"/>
                <w:color w:val="000000"/>
                <w:szCs w:val="21"/>
              </w:rPr>
            </w:pPr>
          </w:p>
        </w:tc>
      </w:tr>
      <w:tr w:rsidR="00EC05C4" w:rsidRPr="00A175D3" w:rsidTr="00F6447C">
        <w:trPr>
          <w:cantSplit/>
          <w:trHeight w:val="21"/>
        </w:trPr>
        <w:tc>
          <w:tcPr>
            <w:tcW w:w="525" w:type="dxa"/>
            <w:vAlign w:val="center"/>
          </w:tcPr>
          <w:p w:rsidR="00EC05C4" w:rsidRPr="00A175D3" w:rsidRDefault="00EC05C4" w:rsidP="00F6447C">
            <w:pPr>
              <w:numPr>
                <w:ilvl w:val="0"/>
                <w:numId w:val="21"/>
              </w:numPr>
              <w:spacing w:line="360" w:lineRule="auto"/>
              <w:jc w:val="center"/>
              <w:rPr>
                <w:rFonts w:asciiTheme="minorEastAsia" w:hAnsiTheme="minorEastAsia"/>
                <w:color w:val="000000"/>
                <w:szCs w:val="21"/>
              </w:rPr>
            </w:pPr>
          </w:p>
        </w:tc>
        <w:tc>
          <w:tcPr>
            <w:tcW w:w="2730" w:type="dxa"/>
            <w:vAlign w:val="center"/>
          </w:tcPr>
          <w:p w:rsidR="00EC05C4" w:rsidRPr="00A175D3" w:rsidRDefault="00EC05C4" w:rsidP="00F6447C">
            <w:pPr>
              <w:spacing w:line="360" w:lineRule="auto"/>
              <w:rPr>
                <w:rFonts w:asciiTheme="minorEastAsia" w:hAnsiTheme="minorEastAsia"/>
                <w:i/>
                <w:iCs/>
                <w:color w:val="000000"/>
                <w:szCs w:val="21"/>
              </w:rPr>
            </w:pPr>
            <w:r w:rsidRPr="00A175D3">
              <w:rPr>
                <w:rFonts w:asciiTheme="minorEastAsia" w:hAnsiTheme="minorEastAsia" w:hint="eastAsia"/>
                <w:i/>
                <w:iCs/>
                <w:color w:val="000000"/>
                <w:szCs w:val="21"/>
              </w:rPr>
              <w:t>Mycobacterium ulcerans</w:t>
            </w:r>
          </w:p>
        </w:tc>
        <w:tc>
          <w:tcPr>
            <w:tcW w:w="1995" w:type="dxa"/>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hint="eastAsia"/>
                <w:color w:val="000000"/>
                <w:szCs w:val="21"/>
              </w:rPr>
              <w:t>溃疡分枝杆菌</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第三类</w:t>
            </w:r>
          </w:p>
        </w:tc>
        <w:tc>
          <w:tcPr>
            <w:tcW w:w="1155" w:type="dxa"/>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26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ABSL-2</w:t>
            </w:r>
          </w:p>
        </w:tc>
        <w:tc>
          <w:tcPr>
            <w:tcW w:w="115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47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BSL-1</w:t>
            </w:r>
          </w:p>
        </w:tc>
        <w:tc>
          <w:tcPr>
            <w:tcW w:w="105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UN 3373</w:t>
            </w:r>
          </w:p>
        </w:tc>
        <w:tc>
          <w:tcPr>
            <w:tcW w:w="1260" w:type="dxa"/>
          </w:tcPr>
          <w:p w:rsidR="00EC05C4" w:rsidRPr="00A175D3" w:rsidRDefault="00EC05C4" w:rsidP="00F6447C">
            <w:pPr>
              <w:spacing w:line="360" w:lineRule="auto"/>
              <w:rPr>
                <w:rFonts w:asciiTheme="minorEastAsia" w:hAnsiTheme="minorEastAsia"/>
                <w:color w:val="000000"/>
                <w:szCs w:val="21"/>
              </w:rPr>
            </w:pPr>
          </w:p>
        </w:tc>
      </w:tr>
      <w:tr w:rsidR="00EC05C4" w:rsidRPr="00A175D3" w:rsidTr="00F6447C">
        <w:trPr>
          <w:cantSplit/>
          <w:trHeight w:val="21"/>
        </w:trPr>
        <w:tc>
          <w:tcPr>
            <w:tcW w:w="525" w:type="dxa"/>
            <w:vAlign w:val="center"/>
          </w:tcPr>
          <w:p w:rsidR="00EC05C4" w:rsidRPr="00A175D3" w:rsidRDefault="00EC05C4" w:rsidP="00F6447C">
            <w:pPr>
              <w:numPr>
                <w:ilvl w:val="0"/>
                <w:numId w:val="21"/>
              </w:numPr>
              <w:spacing w:line="360" w:lineRule="auto"/>
              <w:jc w:val="center"/>
              <w:rPr>
                <w:rFonts w:asciiTheme="minorEastAsia" w:hAnsiTheme="minorEastAsia"/>
                <w:color w:val="000000"/>
                <w:szCs w:val="21"/>
              </w:rPr>
            </w:pPr>
          </w:p>
        </w:tc>
        <w:tc>
          <w:tcPr>
            <w:tcW w:w="2730" w:type="dxa"/>
            <w:vAlign w:val="center"/>
          </w:tcPr>
          <w:p w:rsidR="00EC05C4" w:rsidRPr="00A175D3" w:rsidRDefault="00EC05C4" w:rsidP="00F6447C">
            <w:pPr>
              <w:spacing w:line="360" w:lineRule="auto"/>
              <w:rPr>
                <w:rFonts w:asciiTheme="minorEastAsia" w:hAnsiTheme="minorEastAsia"/>
                <w:i/>
                <w:iCs/>
                <w:color w:val="000000"/>
                <w:szCs w:val="21"/>
              </w:rPr>
            </w:pPr>
            <w:r w:rsidRPr="00A175D3">
              <w:rPr>
                <w:rFonts w:asciiTheme="minorEastAsia" w:hAnsiTheme="minorEastAsia" w:hint="eastAsia"/>
                <w:i/>
                <w:iCs/>
                <w:color w:val="000000"/>
                <w:szCs w:val="21"/>
              </w:rPr>
              <w:t>Mycobacterium xenopi</w:t>
            </w:r>
          </w:p>
        </w:tc>
        <w:tc>
          <w:tcPr>
            <w:tcW w:w="1995" w:type="dxa"/>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hint="eastAsia"/>
                <w:color w:val="000000"/>
                <w:szCs w:val="21"/>
              </w:rPr>
              <w:t>蟾分枝杆菌</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第三类</w:t>
            </w:r>
          </w:p>
        </w:tc>
        <w:tc>
          <w:tcPr>
            <w:tcW w:w="1155" w:type="dxa"/>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26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ABSL-2</w:t>
            </w:r>
          </w:p>
        </w:tc>
        <w:tc>
          <w:tcPr>
            <w:tcW w:w="115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47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BSL-1</w:t>
            </w:r>
          </w:p>
        </w:tc>
        <w:tc>
          <w:tcPr>
            <w:tcW w:w="105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UN 3373</w:t>
            </w:r>
          </w:p>
        </w:tc>
        <w:tc>
          <w:tcPr>
            <w:tcW w:w="1260" w:type="dxa"/>
          </w:tcPr>
          <w:p w:rsidR="00EC05C4" w:rsidRPr="00A175D3" w:rsidRDefault="00EC05C4" w:rsidP="00F6447C">
            <w:pPr>
              <w:spacing w:line="360" w:lineRule="auto"/>
              <w:rPr>
                <w:rFonts w:asciiTheme="minorEastAsia" w:hAnsiTheme="minorEastAsia"/>
                <w:color w:val="000000"/>
                <w:szCs w:val="21"/>
              </w:rPr>
            </w:pPr>
          </w:p>
        </w:tc>
      </w:tr>
      <w:tr w:rsidR="00EC05C4" w:rsidRPr="00A175D3" w:rsidTr="00F6447C">
        <w:trPr>
          <w:cantSplit/>
          <w:trHeight w:val="21"/>
        </w:trPr>
        <w:tc>
          <w:tcPr>
            <w:tcW w:w="525" w:type="dxa"/>
            <w:vAlign w:val="center"/>
          </w:tcPr>
          <w:p w:rsidR="00EC05C4" w:rsidRPr="00A175D3" w:rsidRDefault="00EC05C4" w:rsidP="00F6447C">
            <w:pPr>
              <w:numPr>
                <w:ilvl w:val="0"/>
                <w:numId w:val="21"/>
              </w:numPr>
              <w:spacing w:line="360" w:lineRule="auto"/>
              <w:jc w:val="center"/>
              <w:rPr>
                <w:rFonts w:asciiTheme="minorEastAsia" w:hAnsiTheme="minorEastAsia"/>
                <w:color w:val="000000"/>
                <w:szCs w:val="21"/>
              </w:rPr>
            </w:pPr>
          </w:p>
        </w:tc>
        <w:tc>
          <w:tcPr>
            <w:tcW w:w="2730" w:type="dxa"/>
            <w:vAlign w:val="center"/>
          </w:tcPr>
          <w:p w:rsidR="00EC05C4" w:rsidRPr="00A175D3" w:rsidRDefault="00EC05C4" w:rsidP="00F6447C">
            <w:pPr>
              <w:spacing w:line="360" w:lineRule="auto"/>
              <w:rPr>
                <w:rFonts w:asciiTheme="minorEastAsia" w:hAnsiTheme="minorEastAsia"/>
                <w:i/>
                <w:iCs/>
                <w:color w:val="000000"/>
                <w:szCs w:val="21"/>
              </w:rPr>
            </w:pPr>
            <w:r w:rsidRPr="00A175D3">
              <w:rPr>
                <w:rFonts w:asciiTheme="minorEastAsia" w:hAnsiTheme="minorEastAsia" w:hint="eastAsia"/>
                <w:i/>
                <w:iCs/>
                <w:color w:val="000000"/>
                <w:szCs w:val="21"/>
              </w:rPr>
              <w:t>Mycoplasma pneumoniae</w:t>
            </w:r>
          </w:p>
        </w:tc>
        <w:tc>
          <w:tcPr>
            <w:tcW w:w="1995" w:type="dxa"/>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hint="eastAsia"/>
                <w:color w:val="000000"/>
                <w:szCs w:val="21"/>
              </w:rPr>
              <w:t>肺炎支原体</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第三类</w:t>
            </w:r>
          </w:p>
        </w:tc>
        <w:tc>
          <w:tcPr>
            <w:tcW w:w="1155" w:type="dxa"/>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26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ABSL-2</w:t>
            </w:r>
          </w:p>
        </w:tc>
        <w:tc>
          <w:tcPr>
            <w:tcW w:w="115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47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BSL-1</w:t>
            </w:r>
          </w:p>
        </w:tc>
        <w:tc>
          <w:tcPr>
            <w:tcW w:w="105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UN 3373</w:t>
            </w:r>
          </w:p>
        </w:tc>
        <w:tc>
          <w:tcPr>
            <w:tcW w:w="1260" w:type="dxa"/>
          </w:tcPr>
          <w:p w:rsidR="00EC05C4" w:rsidRPr="00A175D3" w:rsidRDefault="00EC05C4" w:rsidP="00F6447C">
            <w:pPr>
              <w:spacing w:line="360" w:lineRule="auto"/>
              <w:rPr>
                <w:rFonts w:asciiTheme="minorEastAsia" w:hAnsiTheme="minorEastAsia"/>
                <w:color w:val="000000"/>
                <w:szCs w:val="21"/>
              </w:rPr>
            </w:pPr>
          </w:p>
        </w:tc>
      </w:tr>
      <w:tr w:rsidR="00EC05C4" w:rsidRPr="00A175D3" w:rsidTr="00F6447C">
        <w:trPr>
          <w:cantSplit/>
          <w:trHeight w:val="21"/>
        </w:trPr>
        <w:tc>
          <w:tcPr>
            <w:tcW w:w="525" w:type="dxa"/>
            <w:vAlign w:val="center"/>
          </w:tcPr>
          <w:p w:rsidR="00EC05C4" w:rsidRPr="00A175D3" w:rsidRDefault="00EC05C4" w:rsidP="00F6447C">
            <w:pPr>
              <w:numPr>
                <w:ilvl w:val="0"/>
                <w:numId w:val="21"/>
              </w:numPr>
              <w:spacing w:line="360" w:lineRule="auto"/>
              <w:jc w:val="center"/>
              <w:rPr>
                <w:rFonts w:asciiTheme="minorEastAsia" w:hAnsiTheme="minorEastAsia"/>
                <w:color w:val="000000"/>
                <w:szCs w:val="21"/>
              </w:rPr>
            </w:pPr>
          </w:p>
        </w:tc>
        <w:tc>
          <w:tcPr>
            <w:tcW w:w="2730" w:type="dxa"/>
            <w:vAlign w:val="center"/>
          </w:tcPr>
          <w:p w:rsidR="00EC05C4" w:rsidRPr="00A175D3" w:rsidRDefault="00EC05C4" w:rsidP="00F6447C">
            <w:pPr>
              <w:spacing w:line="360" w:lineRule="auto"/>
              <w:rPr>
                <w:rFonts w:asciiTheme="minorEastAsia" w:hAnsiTheme="minorEastAsia"/>
                <w:i/>
                <w:iCs/>
                <w:color w:val="000000"/>
                <w:szCs w:val="21"/>
              </w:rPr>
            </w:pPr>
            <w:r w:rsidRPr="00A175D3">
              <w:rPr>
                <w:rFonts w:asciiTheme="minorEastAsia" w:hAnsiTheme="minorEastAsia" w:hint="eastAsia"/>
                <w:i/>
                <w:iCs/>
                <w:color w:val="000000"/>
                <w:szCs w:val="21"/>
              </w:rPr>
              <w:t>Neisseria gonorrhoeae</w:t>
            </w:r>
          </w:p>
        </w:tc>
        <w:tc>
          <w:tcPr>
            <w:tcW w:w="1995" w:type="dxa"/>
            <w:vAlign w:val="center"/>
          </w:tcPr>
          <w:p w:rsidR="00EC05C4" w:rsidRPr="00A175D3" w:rsidRDefault="00EC05C4" w:rsidP="00F6447C">
            <w:pPr>
              <w:spacing w:line="360" w:lineRule="auto"/>
              <w:rPr>
                <w:rFonts w:asciiTheme="minorEastAsia" w:hAnsiTheme="minorEastAsia"/>
                <w:color w:val="000000"/>
                <w:spacing w:val="-12"/>
                <w:szCs w:val="21"/>
              </w:rPr>
            </w:pPr>
            <w:r w:rsidRPr="00A175D3">
              <w:rPr>
                <w:rFonts w:asciiTheme="minorEastAsia" w:hAnsiTheme="minorEastAsia" w:hint="eastAsia"/>
                <w:color w:val="000000"/>
                <w:spacing w:val="-12"/>
                <w:szCs w:val="21"/>
              </w:rPr>
              <w:t>淋病奈瑟菌</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第三类</w:t>
            </w:r>
          </w:p>
        </w:tc>
        <w:tc>
          <w:tcPr>
            <w:tcW w:w="1155" w:type="dxa"/>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26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ABSL-2</w:t>
            </w:r>
          </w:p>
        </w:tc>
        <w:tc>
          <w:tcPr>
            <w:tcW w:w="115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47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BSL-1</w:t>
            </w:r>
          </w:p>
        </w:tc>
        <w:tc>
          <w:tcPr>
            <w:tcW w:w="105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UN 3373</w:t>
            </w:r>
          </w:p>
        </w:tc>
        <w:tc>
          <w:tcPr>
            <w:tcW w:w="1260" w:type="dxa"/>
          </w:tcPr>
          <w:p w:rsidR="00EC05C4" w:rsidRPr="00A175D3" w:rsidRDefault="00EC05C4" w:rsidP="00F6447C">
            <w:pPr>
              <w:spacing w:line="360" w:lineRule="auto"/>
              <w:rPr>
                <w:rFonts w:asciiTheme="minorEastAsia" w:hAnsiTheme="minorEastAsia"/>
                <w:color w:val="000000"/>
                <w:szCs w:val="21"/>
              </w:rPr>
            </w:pPr>
          </w:p>
        </w:tc>
      </w:tr>
      <w:tr w:rsidR="00EC05C4" w:rsidRPr="00A175D3" w:rsidTr="00F6447C">
        <w:trPr>
          <w:cantSplit/>
          <w:trHeight w:val="21"/>
        </w:trPr>
        <w:tc>
          <w:tcPr>
            <w:tcW w:w="525" w:type="dxa"/>
            <w:vAlign w:val="center"/>
          </w:tcPr>
          <w:p w:rsidR="00EC05C4" w:rsidRPr="00A175D3" w:rsidRDefault="00EC05C4" w:rsidP="00F6447C">
            <w:pPr>
              <w:numPr>
                <w:ilvl w:val="0"/>
                <w:numId w:val="21"/>
              </w:numPr>
              <w:spacing w:line="360" w:lineRule="auto"/>
              <w:jc w:val="center"/>
              <w:rPr>
                <w:rFonts w:asciiTheme="minorEastAsia" w:hAnsiTheme="minorEastAsia"/>
                <w:color w:val="000000"/>
                <w:szCs w:val="21"/>
              </w:rPr>
            </w:pPr>
          </w:p>
        </w:tc>
        <w:tc>
          <w:tcPr>
            <w:tcW w:w="2730" w:type="dxa"/>
            <w:vAlign w:val="center"/>
          </w:tcPr>
          <w:p w:rsidR="00EC05C4" w:rsidRPr="00A175D3" w:rsidRDefault="00EC05C4" w:rsidP="00F6447C">
            <w:pPr>
              <w:spacing w:line="360" w:lineRule="auto"/>
              <w:rPr>
                <w:rFonts w:asciiTheme="minorEastAsia" w:hAnsiTheme="minorEastAsia"/>
                <w:i/>
                <w:iCs/>
                <w:color w:val="000000"/>
                <w:szCs w:val="21"/>
              </w:rPr>
            </w:pPr>
            <w:r w:rsidRPr="00A175D3">
              <w:rPr>
                <w:rFonts w:asciiTheme="minorEastAsia" w:hAnsiTheme="minorEastAsia" w:hint="eastAsia"/>
                <w:i/>
                <w:iCs/>
                <w:color w:val="000000"/>
                <w:szCs w:val="21"/>
              </w:rPr>
              <w:t>Neisseria meningitidis</w:t>
            </w:r>
          </w:p>
        </w:tc>
        <w:tc>
          <w:tcPr>
            <w:tcW w:w="1995" w:type="dxa"/>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hint="eastAsia"/>
                <w:color w:val="000000"/>
                <w:szCs w:val="21"/>
              </w:rPr>
              <w:t>脑膜炎奈瑟菌</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第三类</w:t>
            </w:r>
          </w:p>
        </w:tc>
        <w:tc>
          <w:tcPr>
            <w:tcW w:w="1155" w:type="dxa"/>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26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ABSL-2</w:t>
            </w:r>
          </w:p>
        </w:tc>
        <w:tc>
          <w:tcPr>
            <w:tcW w:w="115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47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BSL-1</w:t>
            </w:r>
          </w:p>
        </w:tc>
        <w:tc>
          <w:tcPr>
            <w:tcW w:w="105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UN 3373</w:t>
            </w:r>
          </w:p>
        </w:tc>
        <w:tc>
          <w:tcPr>
            <w:tcW w:w="1260" w:type="dxa"/>
          </w:tcPr>
          <w:p w:rsidR="00EC05C4" w:rsidRPr="00A175D3" w:rsidRDefault="00EC05C4" w:rsidP="00F6447C">
            <w:pPr>
              <w:spacing w:line="360" w:lineRule="auto"/>
              <w:rPr>
                <w:rFonts w:asciiTheme="minorEastAsia" w:hAnsiTheme="minorEastAsia"/>
                <w:color w:val="000000"/>
                <w:szCs w:val="21"/>
              </w:rPr>
            </w:pPr>
          </w:p>
        </w:tc>
      </w:tr>
      <w:tr w:rsidR="00EC05C4" w:rsidRPr="00A175D3" w:rsidTr="00F6447C">
        <w:trPr>
          <w:cantSplit/>
          <w:trHeight w:val="21"/>
        </w:trPr>
        <w:tc>
          <w:tcPr>
            <w:tcW w:w="525" w:type="dxa"/>
            <w:vAlign w:val="center"/>
          </w:tcPr>
          <w:p w:rsidR="00EC05C4" w:rsidRPr="00A175D3" w:rsidRDefault="00EC05C4" w:rsidP="00F6447C">
            <w:pPr>
              <w:numPr>
                <w:ilvl w:val="0"/>
                <w:numId w:val="21"/>
              </w:numPr>
              <w:spacing w:line="360" w:lineRule="auto"/>
              <w:jc w:val="center"/>
              <w:rPr>
                <w:rFonts w:asciiTheme="minorEastAsia" w:hAnsiTheme="minorEastAsia"/>
                <w:color w:val="000000"/>
                <w:szCs w:val="21"/>
              </w:rPr>
            </w:pPr>
          </w:p>
        </w:tc>
        <w:tc>
          <w:tcPr>
            <w:tcW w:w="2730" w:type="dxa"/>
            <w:vAlign w:val="center"/>
          </w:tcPr>
          <w:p w:rsidR="00EC05C4" w:rsidRPr="00A175D3" w:rsidRDefault="00EC05C4" w:rsidP="00F6447C">
            <w:pPr>
              <w:spacing w:line="360" w:lineRule="auto"/>
              <w:rPr>
                <w:rFonts w:asciiTheme="minorEastAsia" w:hAnsiTheme="minorEastAsia"/>
                <w:i/>
                <w:iCs/>
                <w:color w:val="000000"/>
                <w:szCs w:val="21"/>
              </w:rPr>
            </w:pPr>
            <w:r w:rsidRPr="00A175D3">
              <w:rPr>
                <w:rFonts w:asciiTheme="minorEastAsia" w:hAnsiTheme="minorEastAsia" w:hint="eastAsia"/>
                <w:i/>
                <w:iCs/>
                <w:color w:val="000000"/>
                <w:szCs w:val="21"/>
              </w:rPr>
              <w:t>Nocardia asteroides</w:t>
            </w:r>
          </w:p>
        </w:tc>
        <w:tc>
          <w:tcPr>
            <w:tcW w:w="1995" w:type="dxa"/>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hint="eastAsia"/>
                <w:color w:val="000000"/>
                <w:szCs w:val="21"/>
              </w:rPr>
              <w:t>星状诺卡菌</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第三类</w:t>
            </w:r>
          </w:p>
        </w:tc>
        <w:tc>
          <w:tcPr>
            <w:tcW w:w="1155" w:type="dxa"/>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26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ABSL-2</w:t>
            </w:r>
          </w:p>
        </w:tc>
        <w:tc>
          <w:tcPr>
            <w:tcW w:w="115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47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BSL-1</w:t>
            </w:r>
          </w:p>
        </w:tc>
        <w:tc>
          <w:tcPr>
            <w:tcW w:w="105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UN 3373</w:t>
            </w:r>
          </w:p>
        </w:tc>
        <w:tc>
          <w:tcPr>
            <w:tcW w:w="1260" w:type="dxa"/>
          </w:tcPr>
          <w:p w:rsidR="00EC05C4" w:rsidRPr="00A175D3" w:rsidRDefault="00EC05C4" w:rsidP="00F6447C">
            <w:pPr>
              <w:spacing w:line="360" w:lineRule="auto"/>
              <w:rPr>
                <w:rFonts w:asciiTheme="minorEastAsia" w:hAnsiTheme="minorEastAsia"/>
                <w:color w:val="000000"/>
                <w:szCs w:val="21"/>
              </w:rPr>
            </w:pPr>
          </w:p>
        </w:tc>
      </w:tr>
      <w:tr w:rsidR="00EC05C4" w:rsidRPr="00A175D3" w:rsidTr="00F6447C">
        <w:trPr>
          <w:cantSplit/>
          <w:trHeight w:val="21"/>
        </w:trPr>
        <w:tc>
          <w:tcPr>
            <w:tcW w:w="525" w:type="dxa"/>
            <w:vAlign w:val="center"/>
          </w:tcPr>
          <w:p w:rsidR="00EC05C4" w:rsidRPr="00A175D3" w:rsidRDefault="00EC05C4" w:rsidP="00F6447C">
            <w:pPr>
              <w:numPr>
                <w:ilvl w:val="0"/>
                <w:numId w:val="21"/>
              </w:numPr>
              <w:spacing w:line="360" w:lineRule="auto"/>
              <w:jc w:val="center"/>
              <w:rPr>
                <w:rFonts w:asciiTheme="minorEastAsia" w:hAnsiTheme="minorEastAsia"/>
                <w:color w:val="000000"/>
                <w:szCs w:val="21"/>
              </w:rPr>
            </w:pPr>
          </w:p>
        </w:tc>
        <w:tc>
          <w:tcPr>
            <w:tcW w:w="2730" w:type="dxa"/>
            <w:vAlign w:val="center"/>
          </w:tcPr>
          <w:p w:rsidR="00EC05C4" w:rsidRPr="00A175D3" w:rsidRDefault="00EC05C4" w:rsidP="00F6447C">
            <w:pPr>
              <w:spacing w:line="360" w:lineRule="auto"/>
              <w:rPr>
                <w:rFonts w:asciiTheme="minorEastAsia" w:hAnsiTheme="minorEastAsia"/>
                <w:i/>
                <w:iCs/>
                <w:color w:val="000000"/>
                <w:szCs w:val="21"/>
              </w:rPr>
            </w:pPr>
            <w:r w:rsidRPr="00A175D3">
              <w:rPr>
                <w:rFonts w:asciiTheme="minorEastAsia" w:hAnsiTheme="minorEastAsia" w:hint="eastAsia"/>
                <w:i/>
                <w:iCs/>
                <w:color w:val="000000"/>
                <w:szCs w:val="21"/>
              </w:rPr>
              <w:t>Nocardia brasiliensis</w:t>
            </w:r>
          </w:p>
        </w:tc>
        <w:tc>
          <w:tcPr>
            <w:tcW w:w="1995" w:type="dxa"/>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hint="eastAsia"/>
                <w:color w:val="000000"/>
                <w:szCs w:val="21"/>
              </w:rPr>
              <w:t>巴西诺卡菌</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第三类</w:t>
            </w:r>
          </w:p>
        </w:tc>
        <w:tc>
          <w:tcPr>
            <w:tcW w:w="1155" w:type="dxa"/>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26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ABSL-2</w:t>
            </w:r>
          </w:p>
        </w:tc>
        <w:tc>
          <w:tcPr>
            <w:tcW w:w="115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47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BSL-1</w:t>
            </w:r>
          </w:p>
        </w:tc>
        <w:tc>
          <w:tcPr>
            <w:tcW w:w="105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UN 3373</w:t>
            </w:r>
          </w:p>
        </w:tc>
        <w:tc>
          <w:tcPr>
            <w:tcW w:w="1260" w:type="dxa"/>
          </w:tcPr>
          <w:p w:rsidR="00EC05C4" w:rsidRPr="00A175D3" w:rsidRDefault="00EC05C4" w:rsidP="00F6447C">
            <w:pPr>
              <w:spacing w:line="360" w:lineRule="auto"/>
              <w:rPr>
                <w:rFonts w:asciiTheme="minorEastAsia" w:hAnsiTheme="minorEastAsia"/>
                <w:color w:val="000000"/>
                <w:szCs w:val="21"/>
              </w:rPr>
            </w:pPr>
          </w:p>
        </w:tc>
      </w:tr>
      <w:tr w:rsidR="00EC05C4" w:rsidRPr="00A175D3" w:rsidTr="00F6447C">
        <w:trPr>
          <w:cantSplit/>
          <w:trHeight w:val="21"/>
        </w:trPr>
        <w:tc>
          <w:tcPr>
            <w:tcW w:w="525" w:type="dxa"/>
            <w:vAlign w:val="center"/>
          </w:tcPr>
          <w:p w:rsidR="00EC05C4" w:rsidRPr="00A175D3" w:rsidRDefault="00EC05C4" w:rsidP="00F6447C">
            <w:pPr>
              <w:numPr>
                <w:ilvl w:val="0"/>
                <w:numId w:val="21"/>
              </w:numPr>
              <w:spacing w:line="360" w:lineRule="auto"/>
              <w:jc w:val="center"/>
              <w:rPr>
                <w:rFonts w:asciiTheme="minorEastAsia" w:hAnsiTheme="minorEastAsia"/>
                <w:color w:val="000000"/>
                <w:szCs w:val="21"/>
              </w:rPr>
            </w:pPr>
          </w:p>
        </w:tc>
        <w:tc>
          <w:tcPr>
            <w:tcW w:w="2730" w:type="dxa"/>
            <w:vAlign w:val="center"/>
          </w:tcPr>
          <w:p w:rsidR="00EC05C4" w:rsidRPr="00A175D3" w:rsidRDefault="00EC05C4" w:rsidP="00F6447C">
            <w:pPr>
              <w:pStyle w:val="1"/>
              <w:spacing w:line="360" w:lineRule="auto"/>
              <w:jc w:val="both"/>
              <w:rPr>
                <w:rFonts w:asciiTheme="minorEastAsia" w:eastAsiaTheme="minorEastAsia" w:hAnsiTheme="minorEastAsia"/>
                <w:color w:val="000000"/>
                <w:sz w:val="21"/>
                <w:szCs w:val="21"/>
              </w:rPr>
            </w:pPr>
            <w:r w:rsidRPr="00A175D3">
              <w:rPr>
                <w:rFonts w:asciiTheme="minorEastAsia" w:eastAsiaTheme="minorEastAsia" w:hAnsiTheme="minorEastAsia" w:hint="eastAsia"/>
                <w:color w:val="000000"/>
                <w:sz w:val="21"/>
                <w:szCs w:val="21"/>
              </w:rPr>
              <w:t>Nocardia carnea</w:t>
            </w:r>
          </w:p>
        </w:tc>
        <w:tc>
          <w:tcPr>
            <w:tcW w:w="1995" w:type="dxa"/>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hint="eastAsia"/>
                <w:color w:val="000000"/>
                <w:szCs w:val="21"/>
              </w:rPr>
              <w:t>肉色诺卡菌</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第三类</w:t>
            </w:r>
          </w:p>
        </w:tc>
        <w:tc>
          <w:tcPr>
            <w:tcW w:w="1155" w:type="dxa"/>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26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ABSL-2</w:t>
            </w:r>
          </w:p>
        </w:tc>
        <w:tc>
          <w:tcPr>
            <w:tcW w:w="115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47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BSL-1</w:t>
            </w:r>
          </w:p>
        </w:tc>
        <w:tc>
          <w:tcPr>
            <w:tcW w:w="105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UN 3373</w:t>
            </w:r>
          </w:p>
        </w:tc>
        <w:tc>
          <w:tcPr>
            <w:tcW w:w="1260" w:type="dxa"/>
          </w:tcPr>
          <w:p w:rsidR="00EC05C4" w:rsidRPr="00A175D3" w:rsidRDefault="00EC05C4" w:rsidP="00F6447C">
            <w:pPr>
              <w:spacing w:line="360" w:lineRule="auto"/>
              <w:rPr>
                <w:rFonts w:asciiTheme="minorEastAsia" w:hAnsiTheme="minorEastAsia"/>
                <w:color w:val="000000"/>
                <w:szCs w:val="21"/>
              </w:rPr>
            </w:pPr>
          </w:p>
        </w:tc>
      </w:tr>
      <w:tr w:rsidR="00EC05C4" w:rsidRPr="00A175D3" w:rsidTr="00F6447C">
        <w:trPr>
          <w:cantSplit/>
          <w:trHeight w:val="21"/>
        </w:trPr>
        <w:tc>
          <w:tcPr>
            <w:tcW w:w="525" w:type="dxa"/>
            <w:vAlign w:val="center"/>
          </w:tcPr>
          <w:p w:rsidR="00EC05C4" w:rsidRPr="00A175D3" w:rsidRDefault="00EC05C4" w:rsidP="00F6447C">
            <w:pPr>
              <w:numPr>
                <w:ilvl w:val="0"/>
                <w:numId w:val="21"/>
              </w:numPr>
              <w:spacing w:line="360" w:lineRule="auto"/>
              <w:jc w:val="center"/>
              <w:rPr>
                <w:rFonts w:asciiTheme="minorEastAsia" w:hAnsiTheme="minorEastAsia"/>
                <w:color w:val="000000"/>
                <w:szCs w:val="21"/>
              </w:rPr>
            </w:pPr>
          </w:p>
        </w:tc>
        <w:tc>
          <w:tcPr>
            <w:tcW w:w="2730" w:type="dxa"/>
            <w:vAlign w:val="center"/>
          </w:tcPr>
          <w:p w:rsidR="00EC05C4" w:rsidRPr="00A175D3" w:rsidRDefault="00EC05C4" w:rsidP="00F6447C">
            <w:pPr>
              <w:spacing w:line="360" w:lineRule="auto"/>
              <w:rPr>
                <w:rFonts w:asciiTheme="minorEastAsia" w:hAnsiTheme="minorEastAsia"/>
                <w:i/>
                <w:iCs/>
                <w:color w:val="000000"/>
                <w:szCs w:val="21"/>
              </w:rPr>
            </w:pPr>
            <w:r w:rsidRPr="00A175D3">
              <w:rPr>
                <w:rFonts w:asciiTheme="minorEastAsia" w:hAnsiTheme="minorEastAsia" w:hint="eastAsia"/>
                <w:i/>
                <w:iCs/>
                <w:color w:val="000000"/>
                <w:szCs w:val="21"/>
              </w:rPr>
              <w:t>Nocardia farcinica</w:t>
            </w:r>
          </w:p>
        </w:tc>
        <w:tc>
          <w:tcPr>
            <w:tcW w:w="1995" w:type="dxa"/>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hint="eastAsia"/>
                <w:color w:val="000000"/>
                <w:szCs w:val="21"/>
              </w:rPr>
              <w:t>皮诺卡菌</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第三类</w:t>
            </w:r>
          </w:p>
        </w:tc>
        <w:tc>
          <w:tcPr>
            <w:tcW w:w="1155" w:type="dxa"/>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26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ABSL-2</w:t>
            </w:r>
          </w:p>
        </w:tc>
        <w:tc>
          <w:tcPr>
            <w:tcW w:w="115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47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BSL-1</w:t>
            </w:r>
          </w:p>
        </w:tc>
        <w:tc>
          <w:tcPr>
            <w:tcW w:w="105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UN 3373</w:t>
            </w:r>
          </w:p>
        </w:tc>
        <w:tc>
          <w:tcPr>
            <w:tcW w:w="1260" w:type="dxa"/>
          </w:tcPr>
          <w:p w:rsidR="00EC05C4" w:rsidRPr="00A175D3" w:rsidRDefault="00EC05C4" w:rsidP="00F6447C">
            <w:pPr>
              <w:spacing w:line="360" w:lineRule="auto"/>
              <w:rPr>
                <w:rFonts w:asciiTheme="minorEastAsia" w:hAnsiTheme="minorEastAsia"/>
                <w:color w:val="000000"/>
                <w:szCs w:val="21"/>
              </w:rPr>
            </w:pPr>
          </w:p>
        </w:tc>
      </w:tr>
      <w:tr w:rsidR="00EC05C4" w:rsidRPr="00A175D3" w:rsidTr="00F6447C">
        <w:trPr>
          <w:cantSplit/>
          <w:trHeight w:val="21"/>
        </w:trPr>
        <w:tc>
          <w:tcPr>
            <w:tcW w:w="525" w:type="dxa"/>
            <w:vAlign w:val="center"/>
          </w:tcPr>
          <w:p w:rsidR="00EC05C4" w:rsidRPr="00A175D3" w:rsidRDefault="00EC05C4" w:rsidP="00F6447C">
            <w:pPr>
              <w:numPr>
                <w:ilvl w:val="0"/>
                <w:numId w:val="21"/>
              </w:numPr>
              <w:spacing w:line="360" w:lineRule="auto"/>
              <w:jc w:val="center"/>
              <w:rPr>
                <w:rFonts w:asciiTheme="minorEastAsia" w:hAnsiTheme="minorEastAsia"/>
                <w:color w:val="000000"/>
                <w:szCs w:val="21"/>
              </w:rPr>
            </w:pPr>
          </w:p>
        </w:tc>
        <w:tc>
          <w:tcPr>
            <w:tcW w:w="2730" w:type="dxa"/>
            <w:vAlign w:val="center"/>
          </w:tcPr>
          <w:p w:rsidR="00EC05C4" w:rsidRPr="00A175D3" w:rsidRDefault="00EC05C4" w:rsidP="00F6447C">
            <w:pPr>
              <w:spacing w:line="360" w:lineRule="auto"/>
              <w:rPr>
                <w:rFonts w:asciiTheme="minorEastAsia" w:hAnsiTheme="minorEastAsia"/>
                <w:i/>
                <w:iCs/>
                <w:color w:val="000000"/>
                <w:szCs w:val="21"/>
              </w:rPr>
            </w:pPr>
            <w:r w:rsidRPr="00A175D3">
              <w:rPr>
                <w:rFonts w:asciiTheme="minorEastAsia" w:hAnsiTheme="minorEastAsia" w:hint="eastAsia"/>
                <w:i/>
                <w:iCs/>
                <w:color w:val="000000"/>
                <w:szCs w:val="21"/>
              </w:rPr>
              <w:t>Nocardia nova</w:t>
            </w:r>
          </w:p>
        </w:tc>
        <w:tc>
          <w:tcPr>
            <w:tcW w:w="1995" w:type="dxa"/>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hint="eastAsia"/>
                <w:color w:val="000000"/>
                <w:szCs w:val="21"/>
              </w:rPr>
              <w:t>新星诺卡菌</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第三类</w:t>
            </w:r>
          </w:p>
        </w:tc>
        <w:tc>
          <w:tcPr>
            <w:tcW w:w="1155" w:type="dxa"/>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26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ABSL-2</w:t>
            </w:r>
          </w:p>
        </w:tc>
        <w:tc>
          <w:tcPr>
            <w:tcW w:w="115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47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BSL-1</w:t>
            </w:r>
          </w:p>
        </w:tc>
        <w:tc>
          <w:tcPr>
            <w:tcW w:w="105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UN 3373</w:t>
            </w:r>
          </w:p>
        </w:tc>
        <w:tc>
          <w:tcPr>
            <w:tcW w:w="1260" w:type="dxa"/>
          </w:tcPr>
          <w:p w:rsidR="00EC05C4" w:rsidRPr="00A175D3" w:rsidRDefault="00EC05C4" w:rsidP="00F6447C">
            <w:pPr>
              <w:spacing w:line="360" w:lineRule="auto"/>
              <w:rPr>
                <w:rFonts w:asciiTheme="minorEastAsia" w:hAnsiTheme="minorEastAsia"/>
                <w:color w:val="000000"/>
                <w:szCs w:val="21"/>
              </w:rPr>
            </w:pPr>
          </w:p>
        </w:tc>
      </w:tr>
      <w:tr w:rsidR="00EC05C4" w:rsidRPr="00A175D3" w:rsidTr="00F6447C">
        <w:trPr>
          <w:cantSplit/>
          <w:trHeight w:val="21"/>
        </w:trPr>
        <w:tc>
          <w:tcPr>
            <w:tcW w:w="525" w:type="dxa"/>
            <w:vAlign w:val="center"/>
          </w:tcPr>
          <w:p w:rsidR="00EC05C4" w:rsidRPr="00A175D3" w:rsidRDefault="00EC05C4" w:rsidP="00F6447C">
            <w:pPr>
              <w:numPr>
                <w:ilvl w:val="0"/>
                <w:numId w:val="21"/>
              </w:numPr>
              <w:spacing w:line="360" w:lineRule="auto"/>
              <w:jc w:val="center"/>
              <w:rPr>
                <w:rFonts w:asciiTheme="minorEastAsia" w:hAnsiTheme="minorEastAsia"/>
                <w:color w:val="000000"/>
                <w:szCs w:val="21"/>
              </w:rPr>
            </w:pPr>
          </w:p>
        </w:tc>
        <w:tc>
          <w:tcPr>
            <w:tcW w:w="2730" w:type="dxa"/>
            <w:vAlign w:val="center"/>
          </w:tcPr>
          <w:p w:rsidR="00EC05C4" w:rsidRPr="00A175D3" w:rsidRDefault="00EC05C4" w:rsidP="00F6447C">
            <w:pPr>
              <w:spacing w:line="360" w:lineRule="auto"/>
              <w:rPr>
                <w:rFonts w:asciiTheme="minorEastAsia" w:hAnsiTheme="minorEastAsia"/>
                <w:i/>
                <w:iCs/>
                <w:color w:val="000000"/>
                <w:szCs w:val="21"/>
              </w:rPr>
            </w:pPr>
            <w:r w:rsidRPr="00A175D3">
              <w:rPr>
                <w:rFonts w:asciiTheme="minorEastAsia" w:hAnsiTheme="minorEastAsia" w:hint="eastAsia"/>
                <w:i/>
                <w:iCs/>
                <w:color w:val="000000"/>
                <w:szCs w:val="21"/>
              </w:rPr>
              <w:t>Nocardia otitidiscaviarum</w:t>
            </w:r>
          </w:p>
        </w:tc>
        <w:tc>
          <w:tcPr>
            <w:tcW w:w="1995" w:type="dxa"/>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hint="eastAsia"/>
                <w:color w:val="000000"/>
                <w:szCs w:val="21"/>
              </w:rPr>
              <w:t>豚鼠耳炎诺卡菌</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第三类</w:t>
            </w:r>
          </w:p>
        </w:tc>
        <w:tc>
          <w:tcPr>
            <w:tcW w:w="1155" w:type="dxa"/>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26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ABSL-2</w:t>
            </w:r>
          </w:p>
        </w:tc>
        <w:tc>
          <w:tcPr>
            <w:tcW w:w="115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47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BSL-1</w:t>
            </w:r>
          </w:p>
        </w:tc>
        <w:tc>
          <w:tcPr>
            <w:tcW w:w="105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UN 3373</w:t>
            </w:r>
          </w:p>
        </w:tc>
        <w:tc>
          <w:tcPr>
            <w:tcW w:w="1260" w:type="dxa"/>
          </w:tcPr>
          <w:p w:rsidR="00EC05C4" w:rsidRPr="00A175D3" w:rsidRDefault="00EC05C4" w:rsidP="00F6447C">
            <w:pPr>
              <w:spacing w:line="360" w:lineRule="auto"/>
              <w:rPr>
                <w:rFonts w:asciiTheme="minorEastAsia" w:hAnsiTheme="minorEastAsia"/>
                <w:color w:val="000000"/>
                <w:szCs w:val="21"/>
              </w:rPr>
            </w:pPr>
          </w:p>
        </w:tc>
      </w:tr>
      <w:tr w:rsidR="00EC05C4" w:rsidRPr="00A175D3" w:rsidTr="00F6447C">
        <w:trPr>
          <w:cantSplit/>
          <w:trHeight w:val="21"/>
        </w:trPr>
        <w:tc>
          <w:tcPr>
            <w:tcW w:w="525" w:type="dxa"/>
            <w:vAlign w:val="center"/>
          </w:tcPr>
          <w:p w:rsidR="00EC05C4" w:rsidRPr="00A175D3" w:rsidRDefault="00EC05C4" w:rsidP="00F6447C">
            <w:pPr>
              <w:numPr>
                <w:ilvl w:val="0"/>
                <w:numId w:val="21"/>
              </w:numPr>
              <w:spacing w:line="360" w:lineRule="auto"/>
              <w:jc w:val="center"/>
              <w:rPr>
                <w:rFonts w:asciiTheme="minorEastAsia" w:hAnsiTheme="minorEastAsia"/>
                <w:color w:val="000000"/>
                <w:szCs w:val="21"/>
              </w:rPr>
            </w:pPr>
          </w:p>
        </w:tc>
        <w:tc>
          <w:tcPr>
            <w:tcW w:w="2730" w:type="dxa"/>
            <w:vAlign w:val="center"/>
          </w:tcPr>
          <w:p w:rsidR="00EC05C4" w:rsidRPr="00A175D3" w:rsidRDefault="00EC05C4" w:rsidP="00F6447C">
            <w:pPr>
              <w:spacing w:line="360" w:lineRule="auto"/>
              <w:rPr>
                <w:rFonts w:asciiTheme="minorEastAsia" w:hAnsiTheme="minorEastAsia"/>
                <w:i/>
                <w:iCs/>
                <w:color w:val="000000"/>
                <w:szCs w:val="21"/>
              </w:rPr>
            </w:pPr>
            <w:r w:rsidRPr="00A175D3">
              <w:rPr>
                <w:rFonts w:asciiTheme="minorEastAsia" w:hAnsiTheme="minorEastAsia" w:hint="eastAsia"/>
                <w:i/>
                <w:iCs/>
                <w:color w:val="000000"/>
                <w:szCs w:val="21"/>
              </w:rPr>
              <w:t>Nocardia transvalensis</w:t>
            </w:r>
          </w:p>
        </w:tc>
        <w:tc>
          <w:tcPr>
            <w:tcW w:w="1995" w:type="dxa"/>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hint="eastAsia"/>
                <w:color w:val="000000"/>
                <w:szCs w:val="21"/>
              </w:rPr>
              <w:t>南非诺卡菌</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第三类</w:t>
            </w:r>
          </w:p>
        </w:tc>
        <w:tc>
          <w:tcPr>
            <w:tcW w:w="1155" w:type="dxa"/>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26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ABSL-2</w:t>
            </w:r>
          </w:p>
        </w:tc>
        <w:tc>
          <w:tcPr>
            <w:tcW w:w="115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47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BSL-1</w:t>
            </w:r>
          </w:p>
        </w:tc>
        <w:tc>
          <w:tcPr>
            <w:tcW w:w="105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UN 3373</w:t>
            </w:r>
          </w:p>
        </w:tc>
        <w:tc>
          <w:tcPr>
            <w:tcW w:w="1260" w:type="dxa"/>
          </w:tcPr>
          <w:p w:rsidR="00EC05C4" w:rsidRPr="00A175D3" w:rsidRDefault="00EC05C4" w:rsidP="00F6447C">
            <w:pPr>
              <w:spacing w:line="360" w:lineRule="auto"/>
              <w:rPr>
                <w:rFonts w:asciiTheme="minorEastAsia" w:hAnsiTheme="minorEastAsia"/>
                <w:color w:val="000000"/>
                <w:szCs w:val="21"/>
              </w:rPr>
            </w:pPr>
          </w:p>
        </w:tc>
      </w:tr>
      <w:tr w:rsidR="00EC05C4" w:rsidRPr="00A175D3" w:rsidTr="00F6447C">
        <w:trPr>
          <w:cantSplit/>
          <w:trHeight w:val="21"/>
        </w:trPr>
        <w:tc>
          <w:tcPr>
            <w:tcW w:w="525" w:type="dxa"/>
            <w:vAlign w:val="center"/>
          </w:tcPr>
          <w:p w:rsidR="00EC05C4" w:rsidRPr="00A175D3" w:rsidRDefault="00EC05C4" w:rsidP="00F6447C">
            <w:pPr>
              <w:numPr>
                <w:ilvl w:val="0"/>
                <w:numId w:val="21"/>
              </w:numPr>
              <w:spacing w:line="360" w:lineRule="auto"/>
              <w:jc w:val="center"/>
              <w:rPr>
                <w:rFonts w:asciiTheme="minorEastAsia" w:hAnsiTheme="minorEastAsia"/>
                <w:color w:val="000000"/>
                <w:szCs w:val="21"/>
              </w:rPr>
            </w:pPr>
          </w:p>
        </w:tc>
        <w:tc>
          <w:tcPr>
            <w:tcW w:w="2730" w:type="dxa"/>
            <w:vAlign w:val="center"/>
          </w:tcPr>
          <w:p w:rsidR="00EC05C4" w:rsidRPr="00A175D3" w:rsidRDefault="00EC05C4" w:rsidP="00F6447C">
            <w:pPr>
              <w:spacing w:line="360" w:lineRule="auto"/>
              <w:rPr>
                <w:rFonts w:asciiTheme="minorEastAsia" w:hAnsiTheme="minorEastAsia"/>
                <w:i/>
                <w:iCs/>
                <w:color w:val="000000"/>
                <w:szCs w:val="21"/>
              </w:rPr>
            </w:pPr>
            <w:r w:rsidRPr="00A175D3">
              <w:rPr>
                <w:rFonts w:asciiTheme="minorEastAsia" w:hAnsiTheme="minorEastAsia" w:hint="eastAsia"/>
                <w:i/>
                <w:iCs/>
                <w:color w:val="000000"/>
                <w:szCs w:val="21"/>
              </w:rPr>
              <w:t>Pasteurella multocida</w:t>
            </w:r>
          </w:p>
        </w:tc>
        <w:tc>
          <w:tcPr>
            <w:tcW w:w="1995" w:type="dxa"/>
            <w:vAlign w:val="center"/>
          </w:tcPr>
          <w:p w:rsidR="00EC05C4" w:rsidRPr="00A175D3" w:rsidRDefault="00EC05C4" w:rsidP="00F6447C">
            <w:pPr>
              <w:spacing w:line="360" w:lineRule="auto"/>
              <w:rPr>
                <w:rFonts w:asciiTheme="minorEastAsia" w:hAnsiTheme="minorEastAsia"/>
                <w:color w:val="000000"/>
                <w:spacing w:val="-12"/>
                <w:szCs w:val="21"/>
              </w:rPr>
            </w:pPr>
            <w:r w:rsidRPr="00A175D3">
              <w:rPr>
                <w:rFonts w:asciiTheme="minorEastAsia" w:hAnsiTheme="minorEastAsia" w:hint="eastAsia"/>
                <w:color w:val="000000"/>
                <w:spacing w:val="-12"/>
                <w:szCs w:val="21"/>
              </w:rPr>
              <w:t>多杀巴斯德菌</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第三类</w:t>
            </w:r>
          </w:p>
        </w:tc>
        <w:tc>
          <w:tcPr>
            <w:tcW w:w="1155" w:type="dxa"/>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26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ABSL-2</w:t>
            </w:r>
          </w:p>
        </w:tc>
        <w:tc>
          <w:tcPr>
            <w:tcW w:w="115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47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BSL-1</w:t>
            </w:r>
          </w:p>
        </w:tc>
        <w:tc>
          <w:tcPr>
            <w:tcW w:w="105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UN 3373</w:t>
            </w:r>
          </w:p>
        </w:tc>
        <w:tc>
          <w:tcPr>
            <w:tcW w:w="1260" w:type="dxa"/>
          </w:tcPr>
          <w:p w:rsidR="00EC05C4" w:rsidRPr="00A175D3" w:rsidRDefault="00EC05C4" w:rsidP="00F6447C">
            <w:pPr>
              <w:spacing w:line="360" w:lineRule="auto"/>
              <w:rPr>
                <w:rFonts w:asciiTheme="minorEastAsia" w:hAnsiTheme="minorEastAsia"/>
                <w:color w:val="000000"/>
                <w:szCs w:val="21"/>
              </w:rPr>
            </w:pPr>
          </w:p>
        </w:tc>
      </w:tr>
      <w:tr w:rsidR="00EC05C4" w:rsidRPr="00A175D3" w:rsidTr="00F6447C">
        <w:trPr>
          <w:cantSplit/>
          <w:trHeight w:val="21"/>
        </w:trPr>
        <w:tc>
          <w:tcPr>
            <w:tcW w:w="525" w:type="dxa"/>
            <w:vAlign w:val="center"/>
          </w:tcPr>
          <w:p w:rsidR="00EC05C4" w:rsidRPr="00A175D3" w:rsidRDefault="00EC05C4" w:rsidP="00F6447C">
            <w:pPr>
              <w:numPr>
                <w:ilvl w:val="0"/>
                <w:numId w:val="21"/>
              </w:numPr>
              <w:spacing w:line="360" w:lineRule="auto"/>
              <w:jc w:val="center"/>
              <w:rPr>
                <w:rFonts w:asciiTheme="minorEastAsia" w:hAnsiTheme="minorEastAsia"/>
                <w:color w:val="000000"/>
                <w:szCs w:val="21"/>
              </w:rPr>
            </w:pPr>
          </w:p>
        </w:tc>
        <w:tc>
          <w:tcPr>
            <w:tcW w:w="2730" w:type="dxa"/>
            <w:vAlign w:val="center"/>
          </w:tcPr>
          <w:p w:rsidR="00EC05C4" w:rsidRPr="00A175D3" w:rsidRDefault="00EC05C4" w:rsidP="00F6447C">
            <w:pPr>
              <w:spacing w:line="360" w:lineRule="auto"/>
              <w:rPr>
                <w:rFonts w:asciiTheme="minorEastAsia" w:hAnsiTheme="minorEastAsia"/>
                <w:i/>
                <w:iCs/>
                <w:color w:val="000000"/>
                <w:szCs w:val="21"/>
              </w:rPr>
            </w:pPr>
            <w:r w:rsidRPr="00A175D3">
              <w:rPr>
                <w:rFonts w:asciiTheme="minorEastAsia" w:hAnsiTheme="minorEastAsia" w:hint="eastAsia"/>
                <w:i/>
                <w:iCs/>
                <w:color w:val="000000"/>
                <w:szCs w:val="21"/>
              </w:rPr>
              <w:t>Pasteurella pneunotropica</w:t>
            </w:r>
          </w:p>
        </w:tc>
        <w:tc>
          <w:tcPr>
            <w:tcW w:w="1995" w:type="dxa"/>
            <w:vAlign w:val="center"/>
          </w:tcPr>
          <w:p w:rsidR="00EC05C4" w:rsidRPr="00A175D3" w:rsidRDefault="00EC05C4" w:rsidP="00F6447C">
            <w:pPr>
              <w:spacing w:line="360" w:lineRule="auto"/>
              <w:rPr>
                <w:rFonts w:asciiTheme="minorEastAsia" w:hAnsiTheme="minorEastAsia"/>
                <w:color w:val="000000"/>
                <w:spacing w:val="-12"/>
                <w:szCs w:val="21"/>
              </w:rPr>
            </w:pPr>
            <w:r w:rsidRPr="00A175D3">
              <w:rPr>
                <w:rFonts w:asciiTheme="minorEastAsia" w:hAnsiTheme="minorEastAsia" w:hint="eastAsia"/>
                <w:color w:val="000000"/>
                <w:spacing w:val="-12"/>
                <w:szCs w:val="21"/>
              </w:rPr>
              <w:t>侵肺巴斯德菌</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第三类</w:t>
            </w:r>
          </w:p>
        </w:tc>
        <w:tc>
          <w:tcPr>
            <w:tcW w:w="1155" w:type="dxa"/>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26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ABSL-2</w:t>
            </w:r>
          </w:p>
        </w:tc>
        <w:tc>
          <w:tcPr>
            <w:tcW w:w="115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47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BSL-1</w:t>
            </w:r>
          </w:p>
        </w:tc>
        <w:tc>
          <w:tcPr>
            <w:tcW w:w="105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UN 3373</w:t>
            </w:r>
          </w:p>
        </w:tc>
        <w:tc>
          <w:tcPr>
            <w:tcW w:w="1260" w:type="dxa"/>
          </w:tcPr>
          <w:p w:rsidR="00EC05C4" w:rsidRPr="00A175D3" w:rsidRDefault="00EC05C4" w:rsidP="00F6447C">
            <w:pPr>
              <w:spacing w:line="360" w:lineRule="auto"/>
              <w:rPr>
                <w:rFonts w:asciiTheme="minorEastAsia" w:hAnsiTheme="minorEastAsia"/>
                <w:color w:val="000000"/>
                <w:szCs w:val="21"/>
              </w:rPr>
            </w:pPr>
          </w:p>
        </w:tc>
      </w:tr>
      <w:tr w:rsidR="00EC05C4" w:rsidRPr="00A175D3" w:rsidTr="00F6447C">
        <w:trPr>
          <w:cantSplit/>
          <w:trHeight w:val="21"/>
        </w:trPr>
        <w:tc>
          <w:tcPr>
            <w:tcW w:w="525" w:type="dxa"/>
            <w:vAlign w:val="center"/>
          </w:tcPr>
          <w:p w:rsidR="00EC05C4" w:rsidRPr="00A175D3" w:rsidRDefault="00EC05C4" w:rsidP="00F6447C">
            <w:pPr>
              <w:numPr>
                <w:ilvl w:val="0"/>
                <w:numId w:val="21"/>
              </w:numPr>
              <w:spacing w:line="360" w:lineRule="auto"/>
              <w:jc w:val="center"/>
              <w:rPr>
                <w:rFonts w:asciiTheme="minorEastAsia" w:hAnsiTheme="minorEastAsia"/>
                <w:color w:val="000000"/>
                <w:szCs w:val="21"/>
              </w:rPr>
            </w:pPr>
          </w:p>
        </w:tc>
        <w:tc>
          <w:tcPr>
            <w:tcW w:w="2730" w:type="dxa"/>
            <w:vAlign w:val="center"/>
          </w:tcPr>
          <w:p w:rsidR="00EC05C4" w:rsidRPr="00A175D3" w:rsidRDefault="00EC05C4" w:rsidP="00F6447C">
            <w:pPr>
              <w:spacing w:line="360" w:lineRule="auto"/>
              <w:rPr>
                <w:rFonts w:asciiTheme="minorEastAsia" w:hAnsiTheme="minorEastAsia"/>
                <w:i/>
                <w:iCs/>
                <w:color w:val="000000"/>
                <w:szCs w:val="21"/>
              </w:rPr>
            </w:pPr>
            <w:r w:rsidRPr="00A175D3">
              <w:rPr>
                <w:rFonts w:asciiTheme="minorEastAsia" w:hAnsiTheme="minorEastAsia" w:hint="eastAsia"/>
                <w:i/>
                <w:iCs/>
                <w:color w:val="000000"/>
                <w:szCs w:val="21"/>
              </w:rPr>
              <w:t>Peptostreptococcus anaerobius</w:t>
            </w:r>
          </w:p>
        </w:tc>
        <w:tc>
          <w:tcPr>
            <w:tcW w:w="1995" w:type="dxa"/>
            <w:vAlign w:val="center"/>
          </w:tcPr>
          <w:p w:rsidR="00EC05C4" w:rsidRPr="00A175D3" w:rsidRDefault="00EC05C4" w:rsidP="00F6447C">
            <w:pPr>
              <w:spacing w:line="360" w:lineRule="auto"/>
              <w:rPr>
                <w:rFonts w:asciiTheme="minorEastAsia" w:hAnsiTheme="minorEastAsia"/>
                <w:color w:val="000000"/>
                <w:spacing w:val="-12"/>
                <w:szCs w:val="21"/>
              </w:rPr>
            </w:pPr>
            <w:r w:rsidRPr="00A175D3">
              <w:rPr>
                <w:rFonts w:asciiTheme="minorEastAsia" w:hAnsiTheme="minorEastAsia" w:hint="eastAsia"/>
                <w:color w:val="000000"/>
                <w:spacing w:val="-12"/>
                <w:szCs w:val="21"/>
              </w:rPr>
              <w:t>厌氧消化链球菌</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第三类</w:t>
            </w:r>
          </w:p>
        </w:tc>
        <w:tc>
          <w:tcPr>
            <w:tcW w:w="1155" w:type="dxa"/>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26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ABSL-2</w:t>
            </w:r>
          </w:p>
        </w:tc>
        <w:tc>
          <w:tcPr>
            <w:tcW w:w="115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47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BSL-1</w:t>
            </w:r>
          </w:p>
        </w:tc>
        <w:tc>
          <w:tcPr>
            <w:tcW w:w="105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UN 3373</w:t>
            </w:r>
          </w:p>
        </w:tc>
        <w:tc>
          <w:tcPr>
            <w:tcW w:w="1260" w:type="dxa"/>
          </w:tcPr>
          <w:p w:rsidR="00EC05C4" w:rsidRPr="00A175D3" w:rsidRDefault="00EC05C4" w:rsidP="00F6447C">
            <w:pPr>
              <w:spacing w:line="360" w:lineRule="auto"/>
              <w:rPr>
                <w:rFonts w:asciiTheme="minorEastAsia" w:hAnsiTheme="minorEastAsia"/>
                <w:color w:val="000000"/>
                <w:szCs w:val="21"/>
              </w:rPr>
            </w:pPr>
          </w:p>
        </w:tc>
      </w:tr>
      <w:tr w:rsidR="00EC05C4" w:rsidRPr="00A175D3" w:rsidTr="00F6447C">
        <w:trPr>
          <w:cantSplit/>
          <w:trHeight w:val="21"/>
        </w:trPr>
        <w:tc>
          <w:tcPr>
            <w:tcW w:w="525" w:type="dxa"/>
            <w:vAlign w:val="center"/>
          </w:tcPr>
          <w:p w:rsidR="00EC05C4" w:rsidRPr="00A175D3" w:rsidRDefault="00EC05C4" w:rsidP="00F6447C">
            <w:pPr>
              <w:numPr>
                <w:ilvl w:val="0"/>
                <w:numId w:val="21"/>
              </w:numPr>
              <w:spacing w:line="360" w:lineRule="auto"/>
              <w:jc w:val="center"/>
              <w:rPr>
                <w:rFonts w:asciiTheme="minorEastAsia" w:hAnsiTheme="minorEastAsia"/>
                <w:color w:val="000000"/>
                <w:szCs w:val="21"/>
              </w:rPr>
            </w:pPr>
          </w:p>
        </w:tc>
        <w:tc>
          <w:tcPr>
            <w:tcW w:w="2730" w:type="dxa"/>
            <w:vAlign w:val="center"/>
          </w:tcPr>
          <w:p w:rsidR="00EC05C4" w:rsidRPr="00A175D3" w:rsidRDefault="00EC05C4" w:rsidP="00F6447C">
            <w:pPr>
              <w:spacing w:line="360" w:lineRule="auto"/>
              <w:rPr>
                <w:rFonts w:asciiTheme="minorEastAsia" w:hAnsiTheme="minorEastAsia"/>
                <w:i/>
                <w:iCs/>
                <w:color w:val="000000"/>
                <w:szCs w:val="21"/>
              </w:rPr>
            </w:pPr>
            <w:r w:rsidRPr="00A175D3">
              <w:rPr>
                <w:rFonts w:asciiTheme="minorEastAsia" w:hAnsiTheme="minorEastAsia" w:hint="eastAsia"/>
                <w:i/>
                <w:iCs/>
                <w:color w:val="000000"/>
                <w:szCs w:val="21"/>
              </w:rPr>
              <w:t>Plesiomonas shigelloides</w:t>
            </w:r>
          </w:p>
        </w:tc>
        <w:tc>
          <w:tcPr>
            <w:tcW w:w="1995" w:type="dxa"/>
            <w:vAlign w:val="center"/>
          </w:tcPr>
          <w:p w:rsidR="00EC05C4" w:rsidRPr="00A175D3" w:rsidRDefault="00EC05C4" w:rsidP="00F6447C">
            <w:pPr>
              <w:spacing w:line="360" w:lineRule="auto"/>
              <w:rPr>
                <w:rFonts w:asciiTheme="minorEastAsia" w:hAnsiTheme="minorEastAsia"/>
                <w:color w:val="000000"/>
                <w:spacing w:val="-12"/>
                <w:szCs w:val="21"/>
              </w:rPr>
            </w:pPr>
            <w:r w:rsidRPr="00A175D3">
              <w:rPr>
                <w:rFonts w:asciiTheme="minorEastAsia" w:hAnsiTheme="minorEastAsia" w:hint="eastAsia"/>
                <w:color w:val="000000"/>
                <w:spacing w:val="-12"/>
                <w:szCs w:val="21"/>
              </w:rPr>
              <w:t>类志贺气单胞菌</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第三类</w:t>
            </w:r>
          </w:p>
        </w:tc>
        <w:tc>
          <w:tcPr>
            <w:tcW w:w="1155" w:type="dxa"/>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26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ABSL-2</w:t>
            </w:r>
          </w:p>
        </w:tc>
        <w:tc>
          <w:tcPr>
            <w:tcW w:w="115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47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BSL-1</w:t>
            </w:r>
          </w:p>
        </w:tc>
        <w:tc>
          <w:tcPr>
            <w:tcW w:w="105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UN 3373</w:t>
            </w:r>
          </w:p>
        </w:tc>
        <w:tc>
          <w:tcPr>
            <w:tcW w:w="1260" w:type="dxa"/>
          </w:tcPr>
          <w:p w:rsidR="00EC05C4" w:rsidRPr="00A175D3" w:rsidRDefault="00EC05C4" w:rsidP="00F6447C">
            <w:pPr>
              <w:spacing w:line="360" w:lineRule="auto"/>
              <w:rPr>
                <w:rFonts w:asciiTheme="minorEastAsia" w:hAnsiTheme="minorEastAsia"/>
                <w:color w:val="000000"/>
                <w:szCs w:val="21"/>
              </w:rPr>
            </w:pPr>
          </w:p>
        </w:tc>
      </w:tr>
      <w:tr w:rsidR="00EC05C4" w:rsidRPr="00A175D3" w:rsidTr="00F6447C">
        <w:trPr>
          <w:cantSplit/>
          <w:trHeight w:val="21"/>
        </w:trPr>
        <w:tc>
          <w:tcPr>
            <w:tcW w:w="525" w:type="dxa"/>
            <w:vAlign w:val="center"/>
          </w:tcPr>
          <w:p w:rsidR="00EC05C4" w:rsidRPr="00A175D3" w:rsidRDefault="00EC05C4" w:rsidP="00F6447C">
            <w:pPr>
              <w:numPr>
                <w:ilvl w:val="0"/>
                <w:numId w:val="21"/>
              </w:numPr>
              <w:spacing w:line="360" w:lineRule="auto"/>
              <w:jc w:val="center"/>
              <w:rPr>
                <w:rFonts w:asciiTheme="minorEastAsia" w:hAnsiTheme="minorEastAsia"/>
                <w:color w:val="000000"/>
                <w:szCs w:val="21"/>
              </w:rPr>
            </w:pPr>
          </w:p>
        </w:tc>
        <w:tc>
          <w:tcPr>
            <w:tcW w:w="2730" w:type="dxa"/>
            <w:vAlign w:val="center"/>
          </w:tcPr>
          <w:p w:rsidR="00EC05C4" w:rsidRPr="00A175D3" w:rsidRDefault="00EC05C4" w:rsidP="00F6447C">
            <w:pPr>
              <w:spacing w:line="360" w:lineRule="auto"/>
              <w:rPr>
                <w:rFonts w:asciiTheme="minorEastAsia" w:hAnsiTheme="minorEastAsia"/>
                <w:i/>
                <w:iCs/>
                <w:color w:val="000000"/>
                <w:szCs w:val="21"/>
              </w:rPr>
            </w:pPr>
            <w:r w:rsidRPr="00A175D3">
              <w:rPr>
                <w:rFonts w:asciiTheme="minorEastAsia" w:hAnsiTheme="minorEastAsia" w:hint="eastAsia"/>
                <w:i/>
                <w:iCs/>
                <w:color w:val="000000"/>
                <w:szCs w:val="21"/>
              </w:rPr>
              <w:t>Prevotella spp</w:t>
            </w:r>
          </w:p>
        </w:tc>
        <w:tc>
          <w:tcPr>
            <w:tcW w:w="1995" w:type="dxa"/>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hint="eastAsia"/>
                <w:color w:val="000000"/>
                <w:szCs w:val="21"/>
              </w:rPr>
              <w:t>普雷沃菌属</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第三类</w:t>
            </w:r>
          </w:p>
        </w:tc>
        <w:tc>
          <w:tcPr>
            <w:tcW w:w="1155" w:type="dxa"/>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26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ABSL-2</w:t>
            </w:r>
          </w:p>
        </w:tc>
        <w:tc>
          <w:tcPr>
            <w:tcW w:w="115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47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BSL-1</w:t>
            </w:r>
          </w:p>
        </w:tc>
        <w:tc>
          <w:tcPr>
            <w:tcW w:w="105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UN 3373</w:t>
            </w:r>
          </w:p>
        </w:tc>
        <w:tc>
          <w:tcPr>
            <w:tcW w:w="1260" w:type="dxa"/>
          </w:tcPr>
          <w:p w:rsidR="00EC05C4" w:rsidRPr="00A175D3" w:rsidRDefault="00EC05C4" w:rsidP="00F6447C">
            <w:pPr>
              <w:spacing w:line="360" w:lineRule="auto"/>
              <w:rPr>
                <w:rFonts w:asciiTheme="minorEastAsia" w:hAnsiTheme="minorEastAsia"/>
                <w:color w:val="000000"/>
                <w:szCs w:val="21"/>
              </w:rPr>
            </w:pPr>
          </w:p>
        </w:tc>
      </w:tr>
      <w:tr w:rsidR="00EC05C4" w:rsidRPr="00A175D3" w:rsidTr="00F6447C">
        <w:trPr>
          <w:cantSplit/>
          <w:trHeight w:val="21"/>
        </w:trPr>
        <w:tc>
          <w:tcPr>
            <w:tcW w:w="525" w:type="dxa"/>
            <w:vAlign w:val="center"/>
          </w:tcPr>
          <w:p w:rsidR="00EC05C4" w:rsidRPr="00A175D3" w:rsidRDefault="00EC05C4" w:rsidP="00F6447C">
            <w:pPr>
              <w:numPr>
                <w:ilvl w:val="0"/>
                <w:numId w:val="21"/>
              </w:numPr>
              <w:spacing w:line="360" w:lineRule="auto"/>
              <w:jc w:val="center"/>
              <w:rPr>
                <w:rFonts w:asciiTheme="minorEastAsia" w:hAnsiTheme="minorEastAsia"/>
                <w:color w:val="000000"/>
                <w:szCs w:val="21"/>
              </w:rPr>
            </w:pPr>
          </w:p>
        </w:tc>
        <w:tc>
          <w:tcPr>
            <w:tcW w:w="2730" w:type="dxa"/>
            <w:vAlign w:val="center"/>
          </w:tcPr>
          <w:p w:rsidR="00EC05C4" w:rsidRPr="00A175D3" w:rsidRDefault="00EC05C4" w:rsidP="00F6447C">
            <w:pPr>
              <w:spacing w:line="360" w:lineRule="auto"/>
              <w:rPr>
                <w:rFonts w:asciiTheme="minorEastAsia" w:hAnsiTheme="minorEastAsia"/>
                <w:i/>
                <w:iCs/>
                <w:color w:val="000000"/>
                <w:szCs w:val="21"/>
              </w:rPr>
            </w:pPr>
            <w:r w:rsidRPr="00A175D3">
              <w:rPr>
                <w:rFonts w:asciiTheme="minorEastAsia" w:hAnsiTheme="minorEastAsia" w:hint="eastAsia"/>
                <w:i/>
                <w:iCs/>
                <w:color w:val="000000"/>
                <w:szCs w:val="21"/>
              </w:rPr>
              <w:t>Proteus mirabilis</w:t>
            </w:r>
          </w:p>
        </w:tc>
        <w:tc>
          <w:tcPr>
            <w:tcW w:w="1995" w:type="dxa"/>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hint="eastAsia"/>
                <w:color w:val="000000"/>
                <w:szCs w:val="21"/>
              </w:rPr>
              <w:t>奇异变形菌</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第三类</w:t>
            </w:r>
          </w:p>
        </w:tc>
        <w:tc>
          <w:tcPr>
            <w:tcW w:w="1155" w:type="dxa"/>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26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ABSL-2</w:t>
            </w:r>
          </w:p>
        </w:tc>
        <w:tc>
          <w:tcPr>
            <w:tcW w:w="115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47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BSL-1</w:t>
            </w:r>
          </w:p>
        </w:tc>
        <w:tc>
          <w:tcPr>
            <w:tcW w:w="105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UN 3373</w:t>
            </w:r>
          </w:p>
        </w:tc>
        <w:tc>
          <w:tcPr>
            <w:tcW w:w="1260" w:type="dxa"/>
          </w:tcPr>
          <w:p w:rsidR="00EC05C4" w:rsidRPr="00A175D3" w:rsidRDefault="00EC05C4" w:rsidP="00F6447C">
            <w:pPr>
              <w:spacing w:line="360" w:lineRule="auto"/>
              <w:rPr>
                <w:rFonts w:asciiTheme="minorEastAsia" w:hAnsiTheme="minorEastAsia"/>
                <w:color w:val="000000"/>
                <w:szCs w:val="21"/>
              </w:rPr>
            </w:pPr>
          </w:p>
        </w:tc>
      </w:tr>
      <w:tr w:rsidR="00EC05C4" w:rsidRPr="00A175D3" w:rsidTr="00F6447C">
        <w:trPr>
          <w:cantSplit/>
          <w:trHeight w:val="21"/>
        </w:trPr>
        <w:tc>
          <w:tcPr>
            <w:tcW w:w="525" w:type="dxa"/>
            <w:vAlign w:val="center"/>
          </w:tcPr>
          <w:p w:rsidR="00EC05C4" w:rsidRPr="00A175D3" w:rsidRDefault="00EC05C4" w:rsidP="00F6447C">
            <w:pPr>
              <w:numPr>
                <w:ilvl w:val="0"/>
                <w:numId w:val="21"/>
              </w:numPr>
              <w:spacing w:line="360" w:lineRule="auto"/>
              <w:jc w:val="center"/>
              <w:rPr>
                <w:rFonts w:asciiTheme="minorEastAsia" w:hAnsiTheme="minorEastAsia"/>
                <w:color w:val="000000"/>
                <w:szCs w:val="21"/>
              </w:rPr>
            </w:pPr>
          </w:p>
        </w:tc>
        <w:tc>
          <w:tcPr>
            <w:tcW w:w="2730" w:type="dxa"/>
            <w:vAlign w:val="center"/>
          </w:tcPr>
          <w:p w:rsidR="00EC05C4" w:rsidRPr="00A175D3" w:rsidRDefault="00EC05C4" w:rsidP="00F6447C">
            <w:pPr>
              <w:spacing w:line="360" w:lineRule="auto"/>
              <w:rPr>
                <w:rFonts w:asciiTheme="minorEastAsia" w:hAnsiTheme="minorEastAsia"/>
                <w:i/>
                <w:iCs/>
                <w:color w:val="000000"/>
                <w:szCs w:val="21"/>
              </w:rPr>
            </w:pPr>
            <w:r w:rsidRPr="00A175D3">
              <w:rPr>
                <w:rFonts w:asciiTheme="minorEastAsia" w:hAnsiTheme="minorEastAsia" w:hint="eastAsia"/>
                <w:i/>
                <w:iCs/>
                <w:color w:val="000000"/>
                <w:szCs w:val="21"/>
              </w:rPr>
              <w:t>Proteus penneri</w:t>
            </w:r>
          </w:p>
        </w:tc>
        <w:tc>
          <w:tcPr>
            <w:tcW w:w="1995" w:type="dxa"/>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hint="eastAsia"/>
                <w:color w:val="000000"/>
                <w:szCs w:val="21"/>
              </w:rPr>
              <w:t>彭氏变形菌</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第三类</w:t>
            </w:r>
          </w:p>
        </w:tc>
        <w:tc>
          <w:tcPr>
            <w:tcW w:w="1155" w:type="dxa"/>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26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ABSL-2</w:t>
            </w:r>
          </w:p>
        </w:tc>
        <w:tc>
          <w:tcPr>
            <w:tcW w:w="115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47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BSL-1</w:t>
            </w:r>
          </w:p>
        </w:tc>
        <w:tc>
          <w:tcPr>
            <w:tcW w:w="105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UN 3373</w:t>
            </w:r>
          </w:p>
        </w:tc>
        <w:tc>
          <w:tcPr>
            <w:tcW w:w="1260" w:type="dxa"/>
          </w:tcPr>
          <w:p w:rsidR="00EC05C4" w:rsidRPr="00A175D3" w:rsidRDefault="00EC05C4" w:rsidP="00F6447C">
            <w:pPr>
              <w:spacing w:line="360" w:lineRule="auto"/>
              <w:rPr>
                <w:rFonts w:asciiTheme="minorEastAsia" w:hAnsiTheme="minorEastAsia"/>
                <w:color w:val="000000"/>
                <w:szCs w:val="21"/>
              </w:rPr>
            </w:pPr>
          </w:p>
        </w:tc>
      </w:tr>
      <w:tr w:rsidR="00EC05C4" w:rsidRPr="00A175D3" w:rsidTr="00F6447C">
        <w:trPr>
          <w:cantSplit/>
          <w:trHeight w:val="21"/>
        </w:trPr>
        <w:tc>
          <w:tcPr>
            <w:tcW w:w="525" w:type="dxa"/>
            <w:vAlign w:val="center"/>
          </w:tcPr>
          <w:p w:rsidR="00EC05C4" w:rsidRPr="00A175D3" w:rsidRDefault="00EC05C4" w:rsidP="00F6447C">
            <w:pPr>
              <w:numPr>
                <w:ilvl w:val="0"/>
                <w:numId w:val="21"/>
              </w:numPr>
              <w:spacing w:line="360" w:lineRule="auto"/>
              <w:jc w:val="center"/>
              <w:rPr>
                <w:rFonts w:asciiTheme="minorEastAsia" w:hAnsiTheme="minorEastAsia"/>
                <w:color w:val="000000"/>
                <w:szCs w:val="21"/>
              </w:rPr>
            </w:pPr>
          </w:p>
        </w:tc>
        <w:tc>
          <w:tcPr>
            <w:tcW w:w="2730" w:type="dxa"/>
            <w:vAlign w:val="center"/>
          </w:tcPr>
          <w:p w:rsidR="00EC05C4" w:rsidRPr="00A175D3" w:rsidRDefault="00EC05C4" w:rsidP="00F6447C">
            <w:pPr>
              <w:spacing w:line="360" w:lineRule="auto"/>
              <w:rPr>
                <w:rFonts w:asciiTheme="minorEastAsia" w:hAnsiTheme="minorEastAsia"/>
                <w:i/>
                <w:iCs/>
                <w:color w:val="000000"/>
                <w:szCs w:val="21"/>
              </w:rPr>
            </w:pPr>
            <w:r w:rsidRPr="00A175D3">
              <w:rPr>
                <w:rFonts w:asciiTheme="minorEastAsia" w:hAnsiTheme="minorEastAsia" w:hint="eastAsia"/>
                <w:i/>
                <w:iCs/>
                <w:color w:val="000000"/>
                <w:szCs w:val="21"/>
              </w:rPr>
              <w:t>Proteus vulgaris</w:t>
            </w:r>
          </w:p>
        </w:tc>
        <w:tc>
          <w:tcPr>
            <w:tcW w:w="1995" w:type="dxa"/>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hint="eastAsia"/>
                <w:color w:val="000000"/>
                <w:szCs w:val="21"/>
              </w:rPr>
              <w:t>普通变形菌</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第三类</w:t>
            </w:r>
          </w:p>
        </w:tc>
        <w:tc>
          <w:tcPr>
            <w:tcW w:w="1155" w:type="dxa"/>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26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ABSL-2</w:t>
            </w:r>
          </w:p>
        </w:tc>
        <w:tc>
          <w:tcPr>
            <w:tcW w:w="115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47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BSL-1</w:t>
            </w:r>
          </w:p>
        </w:tc>
        <w:tc>
          <w:tcPr>
            <w:tcW w:w="105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UN 3373</w:t>
            </w:r>
          </w:p>
        </w:tc>
        <w:tc>
          <w:tcPr>
            <w:tcW w:w="1260" w:type="dxa"/>
          </w:tcPr>
          <w:p w:rsidR="00EC05C4" w:rsidRPr="00A175D3" w:rsidRDefault="00EC05C4" w:rsidP="00F6447C">
            <w:pPr>
              <w:spacing w:line="360" w:lineRule="auto"/>
              <w:rPr>
                <w:rFonts w:asciiTheme="minorEastAsia" w:hAnsiTheme="minorEastAsia"/>
                <w:color w:val="000000"/>
                <w:szCs w:val="21"/>
              </w:rPr>
            </w:pPr>
          </w:p>
        </w:tc>
      </w:tr>
      <w:tr w:rsidR="00EC05C4" w:rsidRPr="00A175D3" w:rsidTr="00F6447C">
        <w:trPr>
          <w:cantSplit/>
          <w:trHeight w:val="21"/>
        </w:trPr>
        <w:tc>
          <w:tcPr>
            <w:tcW w:w="525" w:type="dxa"/>
            <w:vAlign w:val="center"/>
          </w:tcPr>
          <w:p w:rsidR="00EC05C4" w:rsidRPr="00A175D3" w:rsidRDefault="00EC05C4" w:rsidP="00F6447C">
            <w:pPr>
              <w:numPr>
                <w:ilvl w:val="0"/>
                <w:numId w:val="21"/>
              </w:numPr>
              <w:spacing w:line="360" w:lineRule="auto"/>
              <w:jc w:val="center"/>
              <w:rPr>
                <w:rFonts w:asciiTheme="minorEastAsia" w:hAnsiTheme="minorEastAsia"/>
                <w:color w:val="000000"/>
                <w:szCs w:val="21"/>
              </w:rPr>
            </w:pPr>
          </w:p>
        </w:tc>
        <w:tc>
          <w:tcPr>
            <w:tcW w:w="2730" w:type="dxa"/>
            <w:vAlign w:val="center"/>
          </w:tcPr>
          <w:p w:rsidR="00EC05C4" w:rsidRPr="00A175D3" w:rsidRDefault="00EC05C4" w:rsidP="00F6447C">
            <w:pPr>
              <w:spacing w:line="360" w:lineRule="auto"/>
              <w:rPr>
                <w:rFonts w:asciiTheme="minorEastAsia" w:hAnsiTheme="minorEastAsia"/>
                <w:i/>
                <w:iCs/>
                <w:color w:val="000000"/>
                <w:szCs w:val="21"/>
              </w:rPr>
            </w:pPr>
            <w:r w:rsidRPr="00A175D3">
              <w:rPr>
                <w:rFonts w:asciiTheme="minorEastAsia" w:hAnsiTheme="minorEastAsia" w:hint="eastAsia"/>
                <w:i/>
                <w:iCs/>
                <w:color w:val="000000"/>
                <w:szCs w:val="21"/>
              </w:rPr>
              <w:t>Providencia alcalifaciens</w:t>
            </w:r>
          </w:p>
        </w:tc>
        <w:tc>
          <w:tcPr>
            <w:tcW w:w="1995" w:type="dxa"/>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hint="eastAsia"/>
                <w:color w:val="000000"/>
                <w:szCs w:val="21"/>
              </w:rPr>
              <w:t>产碱普罗威登斯菌</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第三类</w:t>
            </w:r>
          </w:p>
        </w:tc>
        <w:tc>
          <w:tcPr>
            <w:tcW w:w="1155" w:type="dxa"/>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26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ABSL-2</w:t>
            </w:r>
          </w:p>
        </w:tc>
        <w:tc>
          <w:tcPr>
            <w:tcW w:w="115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47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BSL-1</w:t>
            </w:r>
          </w:p>
        </w:tc>
        <w:tc>
          <w:tcPr>
            <w:tcW w:w="105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UN 3373</w:t>
            </w:r>
          </w:p>
        </w:tc>
        <w:tc>
          <w:tcPr>
            <w:tcW w:w="1260" w:type="dxa"/>
          </w:tcPr>
          <w:p w:rsidR="00EC05C4" w:rsidRPr="00A175D3" w:rsidRDefault="00EC05C4" w:rsidP="00F6447C">
            <w:pPr>
              <w:spacing w:line="360" w:lineRule="auto"/>
              <w:rPr>
                <w:rFonts w:asciiTheme="minorEastAsia" w:hAnsiTheme="minorEastAsia"/>
                <w:color w:val="000000"/>
                <w:szCs w:val="21"/>
              </w:rPr>
            </w:pPr>
          </w:p>
        </w:tc>
      </w:tr>
      <w:tr w:rsidR="00EC05C4" w:rsidRPr="00A175D3" w:rsidTr="00F6447C">
        <w:trPr>
          <w:cantSplit/>
          <w:trHeight w:val="21"/>
        </w:trPr>
        <w:tc>
          <w:tcPr>
            <w:tcW w:w="525" w:type="dxa"/>
            <w:vAlign w:val="center"/>
          </w:tcPr>
          <w:p w:rsidR="00EC05C4" w:rsidRPr="00A175D3" w:rsidRDefault="00EC05C4" w:rsidP="00F6447C">
            <w:pPr>
              <w:numPr>
                <w:ilvl w:val="0"/>
                <w:numId w:val="21"/>
              </w:numPr>
              <w:spacing w:line="360" w:lineRule="auto"/>
              <w:jc w:val="center"/>
              <w:rPr>
                <w:rFonts w:asciiTheme="minorEastAsia" w:hAnsiTheme="minorEastAsia"/>
                <w:color w:val="000000"/>
                <w:szCs w:val="21"/>
              </w:rPr>
            </w:pPr>
          </w:p>
        </w:tc>
        <w:tc>
          <w:tcPr>
            <w:tcW w:w="2730" w:type="dxa"/>
            <w:vAlign w:val="center"/>
          </w:tcPr>
          <w:p w:rsidR="00EC05C4" w:rsidRPr="00A175D3" w:rsidRDefault="00EC05C4" w:rsidP="00F6447C">
            <w:pPr>
              <w:pStyle w:val="1"/>
              <w:spacing w:line="360" w:lineRule="auto"/>
              <w:jc w:val="both"/>
              <w:rPr>
                <w:rFonts w:asciiTheme="minorEastAsia" w:eastAsiaTheme="minorEastAsia" w:hAnsiTheme="minorEastAsia"/>
                <w:color w:val="000000"/>
                <w:sz w:val="21"/>
                <w:szCs w:val="21"/>
              </w:rPr>
            </w:pPr>
            <w:r w:rsidRPr="00A175D3">
              <w:rPr>
                <w:rFonts w:asciiTheme="minorEastAsia" w:eastAsiaTheme="minorEastAsia" w:hAnsiTheme="minorEastAsia" w:hint="eastAsia"/>
                <w:color w:val="000000"/>
                <w:sz w:val="21"/>
                <w:szCs w:val="21"/>
              </w:rPr>
              <w:t>Providencia rettgeri</w:t>
            </w:r>
          </w:p>
        </w:tc>
        <w:tc>
          <w:tcPr>
            <w:tcW w:w="1995" w:type="dxa"/>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hint="eastAsia"/>
                <w:color w:val="000000"/>
                <w:szCs w:val="21"/>
              </w:rPr>
              <w:t>雷氏普罗威登斯菌</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第三类</w:t>
            </w:r>
          </w:p>
        </w:tc>
        <w:tc>
          <w:tcPr>
            <w:tcW w:w="1155" w:type="dxa"/>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26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ABSL-2</w:t>
            </w:r>
          </w:p>
        </w:tc>
        <w:tc>
          <w:tcPr>
            <w:tcW w:w="115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47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BSL-1</w:t>
            </w:r>
          </w:p>
        </w:tc>
        <w:tc>
          <w:tcPr>
            <w:tcW w:w="105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UN 3373</w:t>
            </w:r>
          </w:p>
        </w:tc>
        <w:tc>
          <w:tcPr>
            <w:tcW w:w="1260" w:type="dxa"/>
          </w:tcPr>
          <w:p w:rsidR="00EC05C4" w:rsidRPr="00A175D3" w:rsidRDefault="00EC05C4" w:rsidP="00F6447C">
            <w:pPr>
              <w:spacing w:line="360" w:lineRule="auto"/>
              <w:rPr>
                <w:rFonts w:asciiTheme="minorEastAsia" w:hAnsiTheme="minorEastAsia"/>
                <w:color w:val="000000"/>
                <w:szCs w:val="21"/>
              </w:rPr>
            </w:pPr>
          </w:p>
        </w:tc>
      </w:tr>
      <w:tr w:rsidR="00EC05C4" w:rsidRPr="00A175D3" w:rsidTr="00F6447C">
        <w:trPr>
          <w:cantSplit/>
          <w:trHeight w:val="21"/>
        </w:trPr>
        <w:tc>
          <w:tcPr>
            <w:tcW w:w="525" w:type="dxa"/>
            <w:vAlign w:val="center"/>
          </w:tcPr>
          <w:p w:rsidR="00EC05C4" w:rsidRPr="00A175D3" w:rsidRDefault="00EC05C4" w:rsidP="00F6447C">
            <w:pPr>
              <w:numPr>
                <w:ilvl w:val="0"/>
                <w:numId w:val="21"/>
              </w:numPr>
              <w:spacing w:line="360" w:lineRule="auto"/>
              <w:jc w:val="center"/>
              <w:rPr>
                <w:rFonts w:asciiTheme="minorEastAsia" w:hAnsiTheme="minorEastAsia"/>
                <w:color w:val="000000"/>
                <w:szCs w:val="21"/>
              </w:rPr>
            </w:pPr>
          </w:p>
        </w:tc>
        <w:tc>
          <w:tcPr>
            <w:tcW w:w="2730" w:type="dxa"/>
            <w:vAlign w:val="center"/>
          </w:tcPr>
          <w:p w:rsidR="00EC05C4" w:rsidRPr="00A175D3" w:rsidRDefault="00EC05C4" w:rsidP="00F6447C">
            <w:pPr>
              <w:spacing w:line="360" w:lineRule="auto"/>
              <w:rPr>
                <w:rFonts w:asciiTheme="minorEastAsia" w:hAnsiTheme="minorEastAsia"/>
                <w:i/>
                <w:iCs/>
                <w:color w:val="000000"/>
                <w:szCs w:val="21"/>
              </w:rPr>
            </w:pPr>
            <w:r w:rsidRPr="00A175D3">
              <w:rPr>
                <w:rFonts w:asciiTheme="minorEastAsia" w:hAnsiTheme="minorEastAsia" w:hint="eastAsia"/>
                <w:i/>
                <w:iCs/>
                <w:color w:val="000000"/>
                <w:szCs w:val="21"/>
              </w:rPr>
              <w:t>Pseudomonas aeruginosa</w:t>
            </w:r>
          </w:p>
        </w:tc>
        <w:tc>
          <w:tcPr>
            <w:tcW w:w="1995" w:type="dxa"/>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hint="eastAsia"/>
                <w:color w:val="000000"/>
                <w:szCs w:val="21"/>
              </w:rPr>
              <w:t>铜绿假单胞菌</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第三类</w:t>
            </w:r>
          </w:p>
        </w:tc>
        <w:tc>
          <w:tcPr>
            <w:tcW w:w="1155" w:type="dxa"/>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26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ABSL-2</w:t>
            </w:r>
          </w:p>
        </w:tc>
        <w:tc>
          <w:tcPr>
            <w:tcW w:w="115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47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BSL-1</w:t>
            </w:r>
          </w:p>
        </w:tc>
        <w:tc>
          <w:tcPr>
            <w:tcW w:w="105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UN 3373</w:t>
            </w:r>
          </w:p>
        </w:tc>
        <w:tc>
          <w:tcPr>
            <w:tcW w:w="1260" w:type="dxa"/>
          </w:tcPr>
          <w:p w:rsidR="00EC05C4" w:rsidRPr="00A175D3" w:rsidRDefault="00EC05C4" w:rsidP="00F6447C">
            <w:pPr>
              <w:spacing w:line="360" w:lineRule="auto"/>
              <w:rPr>
                <w:rFonts w:asciiTheme="minorEastAsia" w:hAnsiTheme="minorEastAsia"/>
                <w:color w:val="000000"/>
                <w:szCs w:val="21"/>
              </w:rPr>
            </w:pPr>
          </w:p>
        </w:tc>
      </w:tr>
      <w:tr w:rsidR="00EC05C4" w:rsidRPr="00A175D3" w:rsidTr="00F6447C">
        <w:trPr>
          <w:cantSplit/>
          <w:trHeight w:val="21"/>
        </w:trPr>
        <w:tc>
          <w:tcPr>
            <w:tcW w:w="525" w:type="dxa"/>
            <w:vAlign w:val="center"/>
          </w:tcPr>
          <w:p w:rsidR="00EC05C4" w:rsidRPr="00A175D3" w:rsidRDefault="00EC05C4" w:rsidP="00F6447C">
            <w:pPr>
              <w:numPr>
                <w:ilvl w:val="0"/>
                <w:numId w:val="21"/>
              </w:numPr>
              <w:spacing w:line="360" w:lineRule="auto"/>
              <w:jc w:val="center"/>
              <w:rPr>
                <w:rFonts w:asciiTheme="minorEastAsia" w:hAnsiTheme="minorEastAsia"/>
                <w:color w:val="000000"/>
                <w:szCs w:val="21"/>
              </w:rPr>
            </w:pPr>
          </w:p>
        </w:tc>
        <w:tc>
          <w:tcPr>
            <w:tcW w:w="2730" w:type="dxa"/>
            <w:vAlign w:val="center"/>
          </w:tcPr>
          <w:p w:rsidR="00EC05C4" w:rsidRPr="00A175D3" w:rsidRDefault="00EC05C4" w:rsidP="00F6447C">
            <w:pPr>
              <w:spacing w:line="360" w:lineRule="auto"/>
              <w:rPr>
                <w:rFonts w:asciiTheme="minorEastAsia" w:hAnsiTheme="minorEastAsia"/>
                <w:i/>
                <w:iCs/>
                <w:color w:val="000000"/>
                <w:szCs w:val="21"/>
              </w:rPr>
            </w:pPr>
            <w:r w:rsidRPr="00A175D3">
              <w:rPr>
                <w:rFonts w:asciiTheme="minorEastAsia" w:hAnsiTheme="minorEastAsia" w:hint="eastAsia"/>
                <w:i/>
                <w:iCs/>
                <w:color w:val="000000"/>
                <w:szCs w:val="21"/>
              </w:rPr>
              <w:t>Rhodococcus equi</w:t>
            </w:r>
          </w:p>
        </w:tc>
        <w:tc>
          <w:tcPr>
            <w:tcW w:w="1995" w:type="dxa"/>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hint="eastAsia"/>
                <w:color w:val="000000"/>
                <w:szCs w:val="21"/>
              </w:rPr>
              <w:t>马红球菌</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第三类</w:t>
            </w:r>
          </w:p>
        </w:tc>
        <w:tc>
          <w:tcPr>
            <w:tcW w:w="1155" w:type="dxa"/>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26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ABSL-2</w:t>
            </w:r>
          </w:p>
        </w:tc>
        <w:tc>
          <w:tcPr>
            <w:tcW w:w="115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47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BSL-1</w:t>
            </w:r>
          </w:p>
        </w:tc>
        <w:tc>
          <w:tcPr>
            <w:tcW w:w="105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UN 3373</w:t>
            </w:r>
          </w:p>
        </w:tc>
        <w:tc>
          <w:tcPr>
            <w:tcW w:w="1260" w:type="dxa"/>
          </w:tcPr>
          <w:p w:rsidR="00EC05C4" w:rsidRPr="00A175D3" w:rsidRDefault="00EC05C4" w:rsidP="00F6447C">
            <w:pPr>
              <w:spacing w:line="360" w:lineRule="auto"/>
              <w:rPr>
                <w:rFonts w:asciiTheme="minorEastAsia" w:hAnsiTheme="minorEastAsia"/>
                <w:color w:val="000000"/>
                <w:szCs w:val="21"/>
              </w:rPr>
            </w:pPr>
          </w:p>
        </w:tc>
      </w:tr>
      <w:tr w:rsidR="00EC05C4" w:rsidRPr="00A175D3" w:rsidTr="00F6447C">
        <w:trPr>
          <w:cantSplit/>
          <w:trHeight w:val="21"/>
        </w:trPr>
        <w:tc>
          <w:tcPr>
            <w:tcW w:w="525" w:type="dxa"/>
            <w:vAlign w:val="center"/>
          </w:tcPr>
          <w:p w:rsidR="00EC05C4" w:rsidRPr="00A175D3" w:rsidRDefault="00EC05C4" w:rsidP="00F6447C">
            <w:pPr>
              <w:numPr>
                <w:ilvl w:val="0"/>
                <w:numId w:val="21"/>
              </w:numPr>
              <w:spacing w:line="360" w:lineRule="auto"/>
              <w:jc w:val="center"/>
              <w:rPr>
                <w:rFonts w:asciiTheme="minorEastAsia" w:hAnsiTheme="minorEastAsia"/>
                <w:color w:val="000000"/>
                <w:szCs w:val="21"/>
              </w:rPr>
            </w:pPr>
          </w:p>
        </w:tc>
        <w:tc>
          <w:tcPr>
            <w:tcW w:w="2730" w:type="dxa"/>
            <w:vAlign w:val="center"/>
          </w:tcPr>
          <w:p w:rsidR="00EC05C4" w:rsidRPr="00A175D3" w:rsidRDefault="00EC05C4" w:rsidP="00F6447C">
            <w:pPr>
              <w:spacing w:line="360" w:lineRule="auto"/>
              <w:rPr>
                <w:rFonts w:asciiTheme="minorEastAsia" w:hAnsiTheme="minorEastAsia"/>
                <w:i/>
                <w:iCs/>
                <w:color w:val="000000"/>
                <w:szCs w:val="21"/>
              </w:rPr>
            </w:pPr>
            <w:r w:rsidRPr="00A175D3">
              <w:rPr>
                <w:rFonts w:asciiTheme="minorEastAsia" w:hAnsiTheme="minorEastAsia" w:hint="eastAsia"/>
                <w:i/>
                <w:iCs/>
                <w:color w:val="000000"/>
                <w:szCs w:val="21"/>
              </w:rPr>
              <w:t xml:space="preserve"> Salmonella arizonae</w:t>
            </w:r>
          </w:p>
        </w:tc>
        <w:tc>
          <w:tcPr>
            <w:tcW w:w="1995" w:type="dxa"/>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hint="eastAsia"/>
                <w:color w:val="000000"/>
                <w:szCs w:val="21"/>
              </w:rPr>
              <w:t>亚利桑那沙门菌</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第三类</w:t>
            </w:r>
          </w:p>
        </w:tc>
        <w:tc>
          <w:tcPr>
            <w:tcW w:w="1155" w:type="dxa"/>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26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ABSL-2</w:t>
            </w:r>
          </w:p>
        </w:tc>
        <w:tc>
          <w:tcPr>
            <w:tcW w:w="115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47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BSL-1</w:t>
            </w:r>
          </w:p>
        </w:tc>
        <w:tc>
          <w:tcPr>
            <w:tcW w:w="105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UN 3373</w:t>
            </w:r>
          </w:p>
        </w:tc>
        <w:tc>
          <w:tcPr>
            <w:tcW w:w="1260" w:type="dxa"/>
          </w:tcPr>
          <w:p w:rsidR="00EC05C4" w:rsidRPr="00A175D3" w:rsidRDefault="00EC05C4" w:rsidP="00F6447C">
            <w:pPr>
              <w:spacing w:line="360" w:lineRule="auto"/>
              <w:rPr>
                <w:rFonts w:asciiTheme="minorEastAsia" w:hAnsiTheme="minorEastAsia"/>
                <w:color w:val="000000"/>
                <w:szCs w:val="21"/>
              </w:rPr>
            </w:pPr>
          </w:p>
        </w:tc>
      </w:tr>
      <w:tr w:rsidR="00EC05C4" w:rsidRPr="00A175D3" w:rsidTr="00F6447C">
        <w:trPr>
          <w:cantSplit/>
          <w:trHeight w:val="21"/>
        </w:trPr>
        <w:tc>
          <w:tcPr>
            <w:tcW w:w="525" w:type="dxa"/>
            <w:vAlign w:val="center"/>
          </w:tcPr>
          <w:p w:rsidR="00EC05C4" w:rsidRPr="00A175D3" w:rsidRDefault="00EC05C4" w:rsidP="00F6447C">
            <w:pPr>
              <w:numPr>
                <w:ilvl w:val="0"/>
                <w:numId w:val="21"/>
              </w:numPr>
              <w:spacing w:line="360" w:lineRule="auto"/>
              <w:jc w:val="center"/>
              <w:rPr>
                <w:rFonts w:asciiTheme="minorEastAsia" w:hAnsiTheme="minorEastAsia"/>
                <w:color w:val="000000"/>
                <w:szCs w:val="21"/>
              </w:rPr>
            </w:pPr>
          </w:p>
        </w:tc>
        <w:tc>
          <w:tcPr>
            <w:tcW w:w="2730" w:type="dxa"/>
            <w:vAlign w:val="center"/>
          </w:tcPr>
          <w:p w:rsidR="00EC05C4" w:rsidRPr="00A175D3" w:rsidRDefault="00EC05C4" w:rsidP="00F6447C">
            <w:pPr>
              <w:pStyle w:val="1"/>
              <w:spacing w:line="360" w:lineRule="auto"/>
              <w:jc w:val="both"/>
              <w:rPr>
                <w:rFonts w:asciiTheme="minorEastAsia" w:eastAsiaTheme="minorEastAsia" w:hAnsiTheme="minorEastAsia"/>
                <w:color w:val="000000"/>
                <w:sz w:val="21"/>
                <w:szCs w:val="21"/>
              </w:rPr>
            </w:pPr>
            <w:r w:rsidRPr="00A175D3">
              <w:rPr>
                <w:rFonts w:asciiTheme="minorEastAsia" w:eastAsiaTheme="minorEastAsia" w:hAnsiTheme="minorEastAsia" w:hint="eastAsia"/>
                <w:color w:val="000000"/>
                <w:sz w:val="21"/>
                <w:szCs w:val="21"/>
              </w:rPr>
              <w:t>Salmonella choleraesuis</w:t>
            </w:r>
          </w:p>
        </w:tc>
        <w:tc>
          <w:tcPr>
            <w:tcW w:w="1995" w:type="dxa"/>
            <w:vAlign w:val="center"/>
          </w:tcPr>
          <w:p w:rsidR="00EC05C4" w:rsidRPr="00A175D3" w:rsidRDefault="00EC05C4" w:rsidP="00F6447C">
            <w:pPr>
              <w:spacing w:line="360" w:lineRule="auto"/>
              <w:rPr>
                <w:rFonts w:asciiTheme="minorEastAsia" w:hAnsiTheme="minorEastAsia"/>
                <w:color w:val="000000"/>
                <w:spacing w:val="-12"/>
                <w:szCs w:val="21"/>
              </w:rPr>
            </w:pPr>
            <w:r w:rsidRPr="00A175D3">
              <w:rPr>
                <w:rFonts w:asciiTheme="minorEastAsia" w:hAnsiTheme="minorEastAsia" w:hint="eastAsia"/>
                <w:color w:val="000000"/>
                <w:spacing w:val="-12"/>
                <w:szCs w:val="21"/>
              </w:rPr>
              <w:t>猪霍乱沙门菌</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第三类</w:t>
            </w:r>
          </w:p>
        </w:tc>
        <w:tc>
          <w:tcPr>
            <w:tcW w:w="1155" w:type="dxa"/>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26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ABSL-2</w:t>
            </w:r>
          </w:p>
        </w:tc>
        <w:tc>
          <w:tcPr>
            <w:tcW w:w="115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47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BSL-1</w:t>
            </w:r>
          </w:p>
        </w:tc>
        <w:tc>
          <w:tcPr>
            <w:tcW w:w="105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UN 3373</w:t>
            </w:r>
          </w:p>
        </w:tc>
        <w:tc>
          <w:tcPr>
            <w:tcW w:w="1260" w:type="dxa"/>
          </w:tcPr>
          <w:p w:rsidR="00EC05C4" w:rsidRPr="00A175D3" w:rsidRDefault="00EC05C4" w:rsidP="00F6447C">
            <w:pPr>
              <w:spacing w:line="360" w:lineRule="auto"/>
              <w:rPr>
                <w:rFonts w:asciiTheme="minorEastAsia" w:hAnsiTheme="minorEastAsia"/>
                <w:color w:val="000000"/>
                <w:szCs w:val="21"/>
              </w:rPr>
            </w:pPr>
          </w:p>
        </w:tc>
      </w:tr>
      <w:tr w:rsidR="00EC05C4" w:rsidRPr="00A175D3" w:rsidTr="00F6447C">
        <w:trPr>
          <w:cantSplit/>
          <w:trHeight w:val="21"/>
        </w:trPr>
        <w:tc>
          <w:tcPr>
            <w:tcW w:w="525" w:type="dxa"/>
            <w:vAlign w:val="center"/>
          </w:tcPr>
          <w:p w:rsidR="00EC05C4" w:rsidRPr="00A175D3" w:rsidRDefault="00EC05C4" w:rsidP="00F6447C">
            <w:pPr>
              <w:numPr>
                <w:ilvl w:val="0"/>
                <w:numId w:val="21"/>
              </w:numPr>
              <w:spacing w:line="360" w:lineRule="auto"/>
              <w:jc w:val="center"/>
              <w:rPr>
                <w:rFonts w:asciiTheme="minorEastAsia" w:hAnsiTheme="minorEastAsia"/>
                <w:color w:val="000000"/>
                <w:szCs w:val="21"/>
              </w:rPr>
            </w:pPr>
          </w:p>
        </w:tc>
        <w:tc>
          <w:tcPr>
            <w:tcW w:w="2730" w:type="dxa"/>
            <w:vAlign w:val="center"/>
          </w:tcPr>
          <w:p w:rsidR="00EC05C4" w:rsidRPr="00A175D3" w:rsidRDefault="00EC05C4" w:rsidP="00F6447C">
            <w:pPr>
              <w:spacing w:line="360" w:lineRule="auto"/>
              <w:rPr>
                <w:rFonts w:asciiTheme="minorEastAsia" w:hAnsiTheme="minorEastAsia"/>
                <w:i/>
                <w:iCs/>
                <w:color w:val="000000"/>
                <w:szCs w:val="21"/>
              </w:rPr>
            </w:pPr>
            <w:r w:rsidRPr="00A175D3">
              <w:rPr>
                <w:rFonts w:asciiTheme="minorEastAsia" w:hAnsiTheme="minorEastAsia" w:hint="eastAsia"/>
                <w:i/>
                <w:iCs/>
                <w:color w:val="000000"/>
                <w:szCs w:val="21"/>
              </w:rPr>
              <w:t>Salmonella enterica</w:t>
            </w:r>
          </w:p>
        </w:tc>
        <w:tc>
          <w:tcPr>
            <w:tcW w:w="1995" w:type="dxa"/>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hint="eastAsia"/>
                <w:color w:val="000000"/>
                <w:szCs w:val="21"/>
              </w:rPr>
              <w:t>肠沙门菌</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第三类</w:t>
            </w:r>
          </w:p>
        </w:tc>
        <w:tc>
          <w:tcPr>
            <w:tcW w:w="1155" w:type="dxa"/>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26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ABSL-2</w:t>
            </w:r>
          </w:p>
        </w:tc>
        <w:tc>
          <w:tcPr>
            <w:tcW w:w="115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47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BSL-1</w:t>
            </w:r>
          </w:p>
        </w:tc>
        <w:tc>
          <w:tcPr>
            <w:tcW w:w="105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UN 3373</w:t>
            </w:r>
          </w:p>
        </w:tc>
        <w:tc>
          <w:tcPr>
            <w:tcW w:w="1260" w:type="dxa"/>
          </w:tcPr>
          <w:p w:rsidR="00EC05C4" w:rsidRPr="00A175D3" w:rsidRDefault="00EC05C4" w:rsidP="00F6447C">
            <w:pPr>
              <w:spacing w:line="360" w:lineRule="auto"/>
              <w:rPr>
                <w:rFonts w:asciiTheme="minorEastAsia" w:hAnsiTheme="minorEastAsia"/>
                <w:color w:val="000000"/>
                <w:szCs w:val="21"/>
              </w:rPr>
            </w:pPr>
          </w:p>
        </w:tc>
      </w:tr>
      <w:tr w:rsidR="00EC05C4" w:rsidRPr="00A175D3" w:rsidTr="00F6447C">
        <w:trPr>
          <w:cantSplit/>
          <w:trHeight w:val="21"/>
        </w:trPr>
        <w:tc>
          <w:tcPr>
            <w:tcW w:w="525" w:type="dxa"/>
            <w:vAlign w:val="center"/>
          </w:tcPr>
          <w:p w:rsidR="00EC05C4" w:rsidRPr="00A175D3" w:rsidRDefault="00EC05C4" w:rsidP="00F6447C">
            <w:pPr>
              <w:numPr>
                <w:ilvl w:val="0"/>
                <w:numId w:val="21"/>
              </w:numPr>
              <w:spacing w:line="360" w:lineRule="auto"/>
              <w:jc w:val="center"/>
              <w:rPr>
                <w:rFonts w:asciiTheme="minorEastAsia" w:hAnsiTheme="minorEastAsia"/>
                <w:color w:val="000000"/>
                <w:szCs w:val="21"/>
              </w:rPr>
            </w:pPr>
          </w:p>
        </w:tc>
        <w:tc>
          <w:tcPr>
            <w:tcW w:w="2730" w:type="dxa"/>
            <w:vAlign w:val="center"/>
          </w:tcPr>
          <w:p w:rsidR="00EC05C4" w:rsidRPr="00A175D3" w:rsidRDefault="00EC05C4" w:rsidP="00F6447C">
            <w:pPr>
              <w:spacing w:line="360" w:lineRule="auto"/>
              <w:rPr>
                <w:rFonts w:asciiTheme="minorEastAsia" w:hAnsiTheme="minorEastAsia"/>
                <w:i/>
                <w:iCs/>
                <w:color w:val="000000"/>
                <w:szCs w:val="21"/>
              </w:rPr>
            </w:pPr>
            <w:r w:rsidRPr="00A175D3">
              <w:rPr>
                <w:rFonts w:asciiTheme="minorEastAsia" w:hAnsiTheme="minorEastAsia" w:hint="eastAsia"/>
                <w:i/>
                <w:iCs/>
                <w:color w:val="000000"/>
                <w:szCs w:val="21"/>
              </w:rPr>
              <w:t>Salmonella meleagridis</w:t>
            </w:r>
          </w:p>
        </w:tc>
        <w:tc>
          <w:tcPr>
            <w:tcW w:w="1995" w:type="dxa"/>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hint="eastAsia"/>
                <w:color w:val="000000"/>
                <w:szCs w:val="21"/>
              </w:rPr>
              <w:t>火鸡沙门菌</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第三类</w:t>
            </w:r>
          </w:p>
        </w:tc>
        <w:tc>
          <w:tcPr>
            <w:tcW w:w="1155" w:type="dxa"/>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26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ABSL-2</w:t>
            </w:r>
          </w:p>
        </w:tc>
        <w:tc>
          <w:tcPr>
            <w:tcW w:w="115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47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BSL-1</w:t>
            </w:r>
          </w:p>
        </w:tc>
        <w:tc>
          <w:tcPr>
            <w:tcW w:w="105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UN 3373</w:t>
            </w:r>
          </w:p>
        </w:tc>
        <w:tc>
          <w:tcPr>
            <w:tcW w:w="1260" w:type="dxa"/>
          </w:tcPr>
          <w:p w:rsidR="00EC05C4" w:rsidRPr="00A175D3" w:rsidRDefault="00EC05C4" w:rsidP="00F6447C">
            <w:pPr>
              <w:spacing w:line="360" w:lineRule="auto"/>
              <w:rPr>
                <w:rFonts w:asciiTheme="minorEastAsia" w:hAnsiTheme="minorEastAsia"/>
                <w:color w:val="000000"/>
                <w:szCs w:val="21"/>
              </w:rPr>
            </w:pPr>
          </w:p>
        </w:tc>
      </w:tr>
      <w:tr w:rsidR="00EC05C4" w:rsidRPr="00A175D3" w:rsidTr="00F6447C">
        <w:trPr>
          <w:cantSplit/>
          <w:trHeight w:val="21"/>
        </w:trPr>
        <w:tc>
          <w:tcPr>
            <w:tcW w:w="525" w:type="dxa"/>
            <w:vAlign w:val="center"/>
          </w:tcPr>
          <w:p w:rsidR="00EC05C4" w:rsidRPr="00A175D3" w:rsidRDefault="00EC05C4" w:rsidP="00F6447C">
            <w:pPr>
              <w:numPr>
                <w:ilvl w:val="0"/>
                <w:numId w:val="21"/>
              </w:numPr>
              <w:spacing w:line="360" w:lineRule="auto"/>
              <w:jc w:val="center"/>
              <w:rPr>
                <w:rFonts w:asciiTheme="minorEastAsia" w:hAnsiTheme="minorEastAsia"/>
                <w:color w:val="000000"/>
                <w:szCs w:val="21"/>
              </w:rPr>
            </w:pPr>
          </w:p>
        </w:tc>
        <w:tc>
          <w:tcPr>
            <w:tcW w:w="2730" w:type="dxa"/>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hint="eastAsia"/>
                <w:i/>
                <w:iCs/>
                <w:color w:val="000000"/>
                <w:szCs w:val="21"/>
              </w:rPr>
              <w:t xml:space="preserve">Salmonella paratyphi </w:t>
            </w:r>
            <w:r w:rsidRPr="00A175D3">
              <w:rPr>
                <w:rFonts w:asciiTheme="minorEastAsia" w:hAnsiTheme="minorEastAsia" w:hint="eastAsia"/>
                <w:color w:val="000000"/>
                <w:szCs w:val="21"/>
              </w:rPr>
              <w:t>A,B,C</w:t>
            </w:r>
          </w:p>
        </w:tc>
        <w:tc>
          <w:tcPr>
            <w:tcW w:w="1995" w:type="dxa"/>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hint="eastAsia"/>
                <w:color w:val="000000"/>
                <w:szCs w:val="21"/>
              </w:rPr>
              <w:t>甲、乙、丙型副伤寒沙门菌</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第三类</w:t>
            </w:r>
          </w:p>
        </w:tc>
        <w:tc>
          <w:tcPr>
            <w:tcW w:w="1155" w:type="dxa"/>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26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ABSL-2</w:t>
            </w:r>
          </w:p>
        </w:tc>
        <w:tc>
          <w:tcPr>
            <w:tcW w:w="115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47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BSL-1</w:t>
            </w:r>
          </w:p>
        </w:tc>
        <w:tc>
          <w:tcPr>
            <w:tcW w:w="105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UN 3373</w:t>
            </w:r>
          </w:p>
        </w:tc>
        <w:tc>
          <w:tcPr>
            <w:tcW w:w="1260" w:type="dxa"/>
          </w:tcPr>
          <w:p w:rsidR="00EC05C4" w:rsidRPr="00A175D3" w:rsidRDefault="00EC05C4" w:rsidP="00F6447C">
            <w:pPr>
              <w:spacing w:line="360" w:lineRule="auto"/>
              <w:rPr>
                <w:rFonts w:asciiTheme="minorEastAsia" w:hAnsiTheme="minorEastAsia"/>
                <w:color w:val="000000"/>
                <w:szCs w:val="21"/>
              </w:rPr>
            </w:pPr>
          </w:p>
        </w:tc>
      </w:tr>
      <w:tr w:rsidR="00EC05C4" w:rsidRPr="00A175D3" w:rsidTr="00F6447C">
        <w:trPr>
          <w:cantSplit/>
          <w:trHeight w:val="21"/>
        </w:trPr>
        <w:tc>
          <w:tcPr>
            <w:tcW w:w="525" w:type="dxa"/>
            <w:vAlign w:val="center"/>
          </w:tcPr>
          <w:p w:rsidR="00EC05C4" w:rsidRPr="00A175D3" w:rsidRDefault="00EC05C4" w:rsidP="00F6447C">
            <w:pPr>
              <w:numPr>
                <w:ilvl w:val="0"/>
                <w:numId w:val="21"/>
              </w:numPr>
              <w:spacing w:line="360" w:lineRule="auto"/>
              <w:jc w:val="center"/>
              <w:rPr>
                <w:rFonts w:asciiTheme="minorEastAsia" w:hAnsiTheme="minorEastAsia"/>
                <w:color w:val="000000"/>
                <w:szCs w:val="21"/>
              </w:rPr>
            </w:pPr>
          </w:p>
        </w:tc>
        <w:tc>
          <w:tcPr>
            <w:tcW w:w="2730" w:type="dxa"/>
            <w:vAlign w:val="center"/>
          </w:tcPr>
          <w:p w:rsidR="00EC05C4" w:rsidRPr="00A175D3" w:rsidRDefault="00EC05C4" w:rsidP="00F6447C">
            <w:pPr>
              <w:spacing w:line="360" w:lineRule="auto"/>
              <w:rPr>
                <w:rFonts w:asciiTheme="minorEastAsia" w:hAnsiTheme="minorEastAsia"/>
                <w:i/>
                <w:iCs/>
                <w:color w:val="000000"/>
                <w:szCs w:val="21"/>
              </w:rPr>
            </w:pPr>
            <w:r w:rsidRPr="00A175D3">
              <w:rPr>
                <w:rFonts w:asciiTheme="minorEastAsia" w:hAnsiTheme="minorEastAsia" w:hint="eastAsia"/>
                <w:i/>
                <w:iCs/>
                <w:color w:val="000000"/>
                <w:szCs w:val="21"/>
              </w:rPr>
              <w:t>Salmonella typhi</w:t>
            </w:r>
          </w:p>
        </w:tc>
        <w:tc>
          <w:tcPr>
            <w:tcW w:w="1995" w:type="dxa"/>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hint="eastAsia"/>
                <w:color w:val="000000"/>
                <w:szCs w:val="21"/>
              </w:rPr>
              <w:t>伤寒沙门菌</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第三类</w:t>
            </w:r>
          </w:p>
        </w:tc>
        <w:tc>
          <w:tcPr>
            <w:tcW w:w="1155" w:type="dxa"/>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26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ABSL-2</w:t>
            </w:r>
          </w:p>
        </w:tc>
        <w:tc>
          <w:tcPr>
            <w:tcW w:w="115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47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BSL-1</w:t>
            </w:r>
          </w:p>
        </w:tc>
        <w:tc>
          <w:tcPr>
            <w:tcW w:w="105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UN 3373</w:t>
            </w:r>
          </w:p>
        </w:tc>
        <w:tc>
          <w:tcPr>
            <w:tcW w:w="1260" w:type="dxa"/>
          </w:tcPr>
          <w:p w:rsidR="00EC05C4" w:rsidRPr="00A175D3" w:rsidRDefault="00EC05C4" w:rsidP="00F6447C">
            <w:pPr>
              <w:spacing w:line="360" w:lineRule="auto"/>
              <w:rPr>
                <w:rFonts w:asciiTheme="minorEastAsia" w:hAnsiTheme="minorEastAsia"/>
                <w:color w:val="000000"/>
                <w:szCs w:val="21"/>
              </w:rPr>
            </w:pPr>
          </w:p>
        </w:tc>
      </w:tr>
      <w:tr w:rsidR="00EC05C4" w:rsidRPr="00A175D3" w:rsidTr="00F6447C">
        <w:trPr>
          <w:cantSplit/>
          <w:trHeight w:val="21"/>
        </w:trPr>
        <w:tc>
          <w:tcPr>
            <w:tcW w:w="525" w:type="dxa"/>
            <w:vAlign w:val="center"/>
          </w:tcPr>
          <w:p w:rsidR="00EC05C4" w:rsidRPr="00A175D3" w:rsidRDefault="00EC05C4" w:rsidP="00F6447C">
            <w:pPr>
              <w:numPr>
                <w:ilvl w:val="0"/>
                <w:numId w:val="21"/>
              </w:numPr>
              <w:spacing w:line="360" w:lineRule="auto"/>
              <w:jc w:val="center"/>
              <w:rPr>
                <w:rFonts w:asciiTheme="minorEastAsia" w:hAnsiTheme="minorEastAsia"/>
                <w:color w:val="000000"/>
                <w:szCs w:val="21"/>
              </w:rPr>
            </w:pPr>
          </w:p>
        </w:tc>
        <w:tc>
          <w:tcPr>
            <w:tcW w:w="2730" w:type="dxa"/>
            <w:vAlign w:val="center"/>
          </w:tcPr>
          <w:p w:rsidR="00EC05C4" w:rsidRPr="00A175D3" w:rsidRDefault="00EC05C4" w:rsidP="00F6447C">
            <w:pPr>
              <w:spacing w:line="360" w:lineRule="auto"/>
              <w:rPr>
                <w:rFonts w:asciiTheme="minorEastAsia" w:hAnsiTheme="minorEastAsia"/>
                <w:i/>
                <w:iCs/>
                <w:color w:val="000000"/>
                <w:szCs w:val="21"/>
              </w:rPr>
            </w:pPr>
            <w:r w:rsidRPr="00A175D3">
              <w:rPr>
                <w:rFonts w:asciiTheme="minorEastAsia" w:hAnsiTheme="minorEastAsia" w:hint="eastAsia"/>
                <w:i/>
                <w:iCs/>
                <w:color w:val="000000"/>
                <w:szCs w:val="21"/>
              </w:rPr>
              <w:t>Salmonella typhimurium</w:t>
            </w:r>
          </w:p>
        </w:tc>
        <w:tc>
          <w:tcPr>
            <w:tcW w:w="1995" w:type="dxa"/>
            <w:vAlign w:val="center"/>
          </w:tcPr>
          <w:p w:rsidR="00EC05C4" w:rsidRPr="00A175D3" w:rsidRDefault="00EC05C4" w:rsidP="00F6447C">
            <w:pPr>
              <w:spacing w:line="360" w:lineRule="auto"/>
              <w:rPr>
                <w:rFonts w:asciiTheme="minorEastAsia" w:hAnsiTheme="minorEastAsia"/>
                <w:color w:val="000000"/>
                <w:spacing w:val="-12"/>
                <w:szCs w:val="21"/>
              </w:rPr>
            </w:pPr>
            <w:r w:rsidRPr="00A175D3">
              <w:rPr>
                <w:rFonts w:asciiTheme="minorEastAsia" w:hAnsiTheme="minorEastAsia" w:hint="eastAsia"/>
                <w:color w:val="000000"/>
                <w:spacing w:val="-12"/>
                <w:szCs w:val="21"/>
              </w:rPr>
              <w:t>鼠伤寒沙门菌</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第三类</w:t>
            </w:r>
          </w:p>
        </w:tc>
        <w:tc>
          <w:tcPr>
            <w:tcW w:w="1155" w:type="dxa"/>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26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ABSL-2</w:t>
            </w:r>
          </w:p>
        </w:tc>
        <w:tc>
          <w:tcPr>
            <w:tcW w:w="115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47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BSL-1</w:t>
            </w:r>
          </w:p>
        </w:tc>
        <w:tc>
          <w:tcPr>
            <w:tcW w:w="105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UN 3373</w:t>
            </w:r>
          </w:p>
        </w:tc>
        <w:tc>
          <w:tcPr>
            <w:tcW w:w="1260" w:type="dxa"/>
          </w:tcPr>
          <w:p w:rsidR="00EC05C4" w:rsidRPr="00A175D3" w:rsidRDefault="00EC05C4" w:rsidP="00F6447C">
            <w:pPr>
              <w:spacing w:line="360" w:lineRule="auto"/>
              <w:rPr>
                <w:rFonts w:asciiTheme="minorEastAsia" w:hAnsiTheme="minorEastAsia"/>
                <w:color w:val="000000"/>
                <w:szCs w:val="21"/>
              </w:rPr>
            </w:pPr>
          </w:p>
        </w:tc>
      </w:tr>
      <w:tr w:rsidR="00EC05C4" w:rsidRPr="00A175D3" w:rsidTr="00F6447C">
        <w:trPr>
          <w:cantSplit/>
          <w:trHeight w:val="21"/>
        </w:trPr>
        <w:tc>
          <w:tcPr>
            <w:tcW w:w="525" w:type="dxa"/>
            <w:vAlign w:val="center"/>
          </w:tcPr>
          <w:p w:rsidR="00EC05C4" w:rsidRPr="00A175D3" w:rsidRDefault="00EC05C4" w:rsidP="00F6447C">
            <w:pPr>
              <w:numPr>
                <w:ilvl w:val="0"/>
                <w:numId w:val="21"/>
              </w:numPr>
              <w:spacing w:line="360" w:lineRule="auto"/>
              <w:jc w:val="center"/>
              <w:rPr>
                <w:rFonts w:asciiTheme="minorEastAsia" w:hAnsiTheme="minorEastAsia"/>
                <w:color w:val="000000"/>
                <w:szCs w:val="21"/>
              </w:rPr>
            </w:pPr>
          </w:p>
        </w:tc>
        <w:tc>
          <w:tcPr>
            <w:tcW w:w="2730" w:type="dxa"/>
            <w:vAlign w:val="center"/>
          </w:tcPr>
          <w:p w:rsidR="00EC05C4" w:rsidRPr="00A175D3" w:rsidRDefault="00EC05C4" w:rsidP="00F6447C">
            <w:pPr>
              <w:spacing w:line="360" w:lineRule="auto"/>
              <w:rPr>
                <w:rFonts w:asciiTheme="minorEastAsia" w:hAnsiTheme="minorEastAsia"/>
                <w:i/>
                <w:iCs/>
                <w:color w:val="000000"/>
                <w:szCs w:val="21"/>
              </w:rPr>
            </w:pPr>
            <w:r w:rsidRPr="00A175D3">
              <w:rPr>
                <w:rFonts w:asciiTheme="minorEastAsia" w:hAnsiTheme="minorEastAsia" w:hint="eastAsia"/>
                <w:i/>
                <w:iCs/>
                <w:color w:val="000000"/>
                <w:szCs w:val="21"/>
              </w:rPr>
              <w:t>Serpulina spp</w:t>
            </w:r>
          </w:p>
        </w:tc>
        <w:tc>
          <w:tcPr>
            <w:tcW w:w="1995" w:type="dxa"/>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hint="eastAsia"/>
                <w:color w:val="000000"/>
                <w:szCs w:val="21"/>
              </w:rPr>
              <w:t>小蛇菌属</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第三类</w:t>
            </w:r>
          </w:p>
        </w:tc>
        <w:tc>
          <w:tcPr>
            <w:tcW w:w="1155" w:type="dxa"/>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26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ABSL-2</w:t>
            </w:r>
          </w:p>
        </w:tc>
        <w:tc>
          <w:tcPr>
            <w:tcW w:w="115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47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BSL-1</w:t>
            </w:r>
          </w:p>
        </w:tc>
        <w:tc>
          <w:tcPr>
            <w:tcW w:w="105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UN 3373</w:t>
            </w:r>
          </w:p>
        </w:tc>
        <w:tc>
          <w:tcPr>
            <w:tcW w:w="1260" w:type="dxa"/>
          </w:tcPr>
          <w:p w:rsidR="00EC05C4" w:rsidRPr="00A175D3" w:rsidRDefault="00EC05C4" w:rsidP="00F6447C">
            <w:pPr>
              <w:spacing w:line="360" w:lineRule="auto"/>
              <w:rPr>
                <w:rFonts w:asciiTheme="minorEastAsia" w:hAnsiTheme="minorEastAsia"/>
                <w:color w:val="000000"/>
                <w:szCs w:val="21"/>
              </w:rPr>
            </w:pPr>
          </w:p>
        </w:tc>
      </w:tr>
      <w:tr w:rsidR="00EC05C4" w:rsidRPr="00A175D3" w:rsidTr="00F6447C">
        <w:trPr>
          <w:cantSplit/>
          <w:trHeight w:val="21"/>
        </w:trPr>
        <w:tc>
          <w:tcPr>
            <w:tcW w:w="525" w:type="dxa"/>
            <w:vAlign w:val="center"/>
          </w:tcPr>
          <w:p w:rsidR="00EC05C4" w:rsidRPr="00A175D3" w:rsidRDefault="00EC05C4" w:rsidP="00F6447C">
            <w:pPr>
              <w:numPr>
                <w:ilvl w:val="0"/>
                <w:numId w:val="21"/>
              </w:numPr>
              <w:spacing w:line="360" w:lineRule="auto"/>
              <w:jc w:val="center"/>
              <w:rPr>
                <w:rFonts w:asciiTheme="minorEastAsia" w:hAnsiTheme="minorEastAsia"/>
                <w:color w:val="000000"/>
                <w:szCs w:val="21"/>
              </w:rPr>
            </w:pPr>
          </w:p>
        </w:tc>
        <w:tc>
          <w:tcPr>
            <w:tcW w:w="2730" w:type="dxa"/>
            <w:vAlign w:val="center"/>
          </w:tcPr>
          <w:p w:rsidR="00EC05C4" w:rsidRPr="00A175D3" w:rsidRDefault="00EC05C4" w:rsidP="00F6447C">
            <w:pPr>
              <w:spacing w:line="360" w:lineRule="auto"/>
              <w:rPr>
                <w:rFonts w:asciiTheme="minorEastAsia" w:hAnsiTheme="minorEastAsia"/>
                <w:i/>
                <w:iCs/>
                <w:color w:val="000000"/>
                <w:szCs w:val="21"/>
              </w:rPr>
            </w:pPr>
            <w:r w:rsidRPr="00A175D3">
              <w:rPr>
                <w:rFonts w:asciiTheme="minorEastAsia" w:hAnsiTheme="minorEastAsia" w:hint="eastAsia"/>
                <w:i/>
                <w:iCs/>
                <w:color w:val="000000"/>
                <w:szCs w:val="21"/>
              </w:rPr>
              <w:t>Serratia liquefaciens</w:t>
            </w:r>
          </w:p>
        </w:tc>
        <w:tc>
          <w:tcPr>
            <w:tcW w:w="1995" w:type="dxa"/>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hint="eastAsia"/>
                <w:color w:val="000000"/>
                <w:szCs w:val="21"/>
              </w:rPr>
              <w:t>液化沙雷菌</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第三类</w:t>
            </w:r>
          </w:p>
        </w:tc>
        <w:tc>
          <w:tcPr>
            <w:tcW w:w="1155" w:type="dxa"/>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26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ABSL-2</w:t>
            </w:r>
          </w:p>
        </w:tc>
        <w:tc>
          <w:tcPr>
            <w:tcW w:w="115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47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BSL-1</w:t>
            </w:r>
          </w:p>
        </w:tc>
        <w:tc>
          <w:tcPr>
            <w:tcW w:w="105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UN 3373</w:t>
            </w:r>
          </w:p>
        </w:tc>
        <w:tc>
          <w:tcPr>
            <w:tcW w:w="1260" w:type="dxa"/>
          </w:tcPr>
          <w:p w:rsidR="00EC05C4" w:rsidRPr="00A175D3" w:rsidRDefault="00EC05C4" w:rsidP="00F6447C">
            <w:pPr>
              <w:spacing w:line="360" w:lineRule="auto"/>
              <w:rPr>
                <w:rFonts w:asciiTheme="minorEastAsia" w:hAnsiTheme="minorEastAsia"/>
                <w:color w:val="000000"/>
                <w:szCs w:val="21"/>
              </w:rPr>
            </w:pPr>
          </w:p>
        </w:tc>
      </w:tr>
      <w:tr w:rsidR="00EC05C4" w:rsidRPr="00A175D3" w:rsidTr="00F6447C">
        <w:trPr>
          <w:cantSplit/>
          <w:trHeight w:val="21"/>
        </w:trPr>
        <w:tc>
          <w:tcPr>
            <w:tcW w:w="525" w:type="dxa"/>
            <w:vAlign w:val="center"/>
          </w:tcPr>
          <w:p w:rsidR="00EC05C4" w:rsidRPr="00A175D3" w:rsidRDefault="00EC05C4" w:rsidP="00F6447C">
            <w:pPr>
              <w:numPr>
                <w:ilvl w:val="0"/>
                <w:numId w:val="21"/>
              </w:numPr>
              <w:spacing w:line="360" w:lineRule="auto"/>
              <w:jc w:val="center"/>
              <w:rPr>
                <w:rFonts w:asciiTheme="minorEastAsia" w:hAnsiTheme="minorEastAsia"/>
                <w:color w:val="000000"/>
                <w:szCs w:val="21"/>
              </w:rPr>
            </w:pPr>
          </w:p>
        </w:tc>
        <w:tc>
          <w:tcPr>
            <w:tcW w:w="2730" w:type="dxa"/>
            <w:vAlign w:val="center"/>
          </w:tcPr>
          <w:p w:rsidR="00EC05C4" w:rsidRPr="00A175D3" w:rsidRDefault="00EC05C4" w:rsidP="00F6447C">
            <w:pPr>
              <w:spacing w:line="360" w:lineRule="auto"/>
              <w:rPr>
                <w:rFonts w:asciiTheme="minorEastAsia" w:hAnsiTheme="minorEastAsia"/>
                <w:i/>
                <w:iCs/>
                <w:color w:val="000000"/>
                <w:szCs w:val="21"/>
              </w:rPr>
            </w:pPr>
            <w:r w:rsidRPr="00A175D3">
              <w:rPr>
                <w:rFonts w:asciiTheme="minorEastAsia" w:hAnsiTheme="minorEastAsia" w:hint="eastAsia"/>
                <w:i/>
                <w:iCs/>
                <w:color w:val="000000"/>
                <w:szCs w:val="21"/>
              </w:rPr>
              <w:t>Serratia marcescens</w:t>
            </w:r>
          </w:p>
        </w:tc>
        <w:tc>
          <w:tcPr>
            <w:tcW w:w="1995" w:type="dxa"/>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hint="eastAsia"/>
                <w:color w:val="000000"/>
                <w:szCs w:val="21"/>
              </w:rPr>
              <w:t>粘质沙雷菌</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第三类</w:t>
            </w:r>
          </w:p>
        </w:tc>
        <w:tc>
          <w:tcPr>
            <w:tcW w:w="1155" w:type="dxa"/>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26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ABSL-2</w:t>
            </w:r>
          </w:p>
        </w:tc>
        <w:tc>
          <w:tcPr>
            <w:tcW w:w="115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47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BSL-1</w:t>
            </w:r>
          </w:p>
        </w:tc>
        <w:tc>
          <w:tcPr>
            <w:tcW w:w="105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UN 3373</w:t>
            </w:r>
          </w:p>
        </w:tc>
        <w:tc>
          <w:tcPr>
            <w:tcW w:w="1260" w:type="dxa"/>
          </w:tcPr>
          <w:p w:rsidR="00EC05C4" w:rsidRPr="00A175D3" w:rsidRDefault="00EC05C4" w:rsidP="00F6447C">
            <w:pPr>
              <w:spacing w:line="360" w:lineRule="auto"/>
              <w:rPr>
                <w:rFonts w:asciiTheme="minorEastAsia" w:hAnsiTheme="minorEastAsia"/>
                <w:color w:val="000000"/>
                <w:szCs w:val="21"/>
              </w:rPr>
            </w:pPr>
          </w:p>
        </w:tc>
      </w:tr>
      <w:tr w:rsidR="00EC05C4" w:rsidRPr="00A175D3" w:rsidTr="00F6447C">
        <w:trPr>
          <w:cantSplit/>
          <w:trHeight w:val="21"/>
        </w:trPr>
        <w:tc>
          <w:tcPr>
            <w:tcW w:w="525" w:type="dxa"/>
            <w:vAlign w:val="center"/>
          </w:tcPr>
          <w:p w:rsidR="00EC05C4" w:rsidRPr="00A175D3" w:rsidRDefault="00EC05C4" w:rsidP="00F6447C">
            <w:pPr>
              <w:numPr>
                <w:ilvl w:val="0"/>
                <w:numId w:val="21"/>
              </w:numPr>
              <w:spacing w:line="360" w:lineRule="auto"/>
              <w:jc w:val="center"/>
              <w:rPr>
                <w:rFonts w:asciiTheme="minorEastAsia" w:hAnsiTheme="minorEastAsia"/>
                <w:color w:val="000000"/>
                <w:szCs w:val="21"/>
              </w:rPr>
            </w:pPr>
          </w:p>
        </w:tc>
        <w:tc>
          <w:tcPr>
            <w:tcW w:w="2730" w:type="dxa"/>
            <w:vAlign w:val="center"/>
          </w:tcPr>
          <w:p w:rsidR="00EC05C4" w:rsidRPr="00A175D3" w:rsidRDefault="00EC05C4" w:rsidP="00F6447C">
            <w:pPr>
              <w:spacing w:line="360" w:lineRule="auto"/>
              <w:rPr>
                <w:rFonts w:asciiTheme="minorEastAsia" w:hAnsiTheme="minorEastAsia"/>
                <w:i/>
                <w:iCs/>
                <w:color w:val="000000"/>
                <w:szCs w:val="21"/>
              </w:rPr>
            </w:pPr>
            <w:r w:rsidRPr="00A175D3">
              <w:rPr>
                <w:rFonts w:asciiTheme="minorEastAsia" w:hAnsiTheme="minorEastAsia" w:hint="eastAsia"/>
                <w:i/>
                <w:iCs/>
                <w:color w:val="000000"/>
                <w:szCs w:val="21"/>
              </w:rPr>
              <w:t>Shigella spp</w:t>
            </w:r>
          </w:p>
        </w:tc>
        <w:tc>
          <w:tcPr>
            <w:tcW w:w="1995" w:type="dxa"/>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hint="eastAsia"/>
                <w:color w:val="000000"/>
                <w:szCs w:val="21"/>
              </w:rPr>
              <w:t>志贺菌属</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第三类</w:t>
            </w:r>
          </w:p>
        </w:tc>
        <w:tc>
          <w:tcPr>
            <w:tcW w:w="1155" w:type="dxa"/>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26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ABSL-2</w:t>
            </w:r>
          </w:p>
        </w:tc>
        <w:tc>
          <w:tcPr>
            <w:tcW w:w="115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47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BSL-1</w:t>
            </w:r>
          </w:p>
        </w:tc>
        <w:tc>
          <w:tcPr>
            <w:tcW w:w="105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UN 3373</w:t>
            </w:r>
          </w:p>
        </w:tc>
        <w:tc>
          <w:tcPr>
            <w:tcW w:w="1260" w:type="dxa"/>
          </w:tcPr>
          <w:p w:rsidR="00EC05C4" w:rsidRPr="00A175D3" w:rsidRDefault="00EC05C4" w:rsidP="00F6447C">
            <w:pPr>
              <w:spacing w:line="360" w:lineRule="auto"/>
              <w:rPr>
                <w:rFonts w:asciiTheme="minorEastAsia" w:hAnsiTheme="minorEastAsia"/>
                <w:color w:val="000000"/>
                <w:szCs w:val="21"/>
              </w:rPr>
            </w:pPr>
          </w:p>
        </w:tc>
      </w:tr>
      <w:tr w:rsidR="00EC05C4" w:rsidRPr="00A175D3" w:rsidTr="00F6447C">
        <w:trPr>
          <w:cantSplit/>
          <w:trHeight w:val="21"/>
        </w:trPr>
        <w:tc>
          <w:tcPr>
            <w:tcW w:w="525" w:type="dxa"/>
            <w:vAlign w:val="center"/>
          </w:tcPr>
          <w:p w:rsidR="00EC05C4" w:rsidRPr="00A175D3" w:rsidRDefault="00EC05C4" w:rsidP="00F6447C">
            <w:pPr>
              <w:numPr>
                <w:ilvl w:val="0"/>
                <w:numId w:val="21"/>
              </w:numPr>
              <w:spacing w:line="360" w:lineRule="auto"/>
              <w:jc w:val="center"/>
              <w:rPr>
                <w:rFonts w:asciiTheme="minorEastAsia" w:hAnsiTheme="minorEastAsia"/>
                <w:color w:val="000000"/>
                <w:szCs w:val="21"/>
              </w:rPr>
            </w:pPr>
          </w:p>
        </w:tc>
        <w:tc>
          <w:tcPr>
            <w:tcW w:w="2730" w:type="dxa"/>
            <w:vAlign w:val="center"/>
          </w:tcPr>
          <w:p w:rsidR="00EC05C4" w:rsidRPr="00A175D3" w:rsidRDefault="00EC05C4" w:rsidP="00F6447C">
            <w:pPr>
              <w:spacing w:line="360" w:lineRule="auto"/>
              <w:rPr>
                <w:rFonts w:asciiTheme="minorEastAsia" w:hAnsiTheme="minorEastAsia"/>
                <w:i/>
                <w:iCs/>
                <w:color w:val="000000"/>
                <w:szCs w:val="21"/>
              </w:rPr>
            </w:pPr>
            <w:r w:rsidRPr="00A175D3">
              <w:rPr>
                <w:rFonts w:asciiTheme="minorEastAsia" w:hAnsiTheme="minorEastAsia" w:hint="eastAsia"/>
                <w:i/>
                <w:iCs/>
                <w:color w:val="000000"/>
                <w:szCs w:val="21"/>
              </w:rPr>
              <w:t>Staphylococcus aureus</w:t>
            </w:r>
          </w:p>
        </w:tc>
        <w:tc>
          <w:tcPr>
            <w:tcW w:w="1995" w:type="dxa"/>
            <w:vAlign w:val="center"/>
          </w:tcPr>
          <w:p w:rsidR="00EC05C4" w:rsidRPr="00A175D3" w:rsidRDefault="00EC05C4" w:rsidP="00F6447C">
            <w:pPr>
              <w:spacing w:line="360" w:lineRule="auto"/>
              <w:rPr>
                <w:rFonts w:asciiTheme="minorEastAsia" w:hAnsiTheme="minorEastAsia"/>
                <w:color w:val="000000"/>
                <w:spacing w:val="-12"/>
                <w:szCs w:val="21"/>
              </w:rPr>
            </w:pPr>
            <w:r w:rsidRPr="00A175D3">
              <w:rPr>
                <w:rFonts w:asciiTheme="minorEastAsia" w:hAnsiTheme="minorEastAsia" w:hint="eastAsia"/>
                <w:color w:val="000000"/>
                <w:spacing w:val="-12"/>
                <w:szCs w:val="21"/>
              </w:rPr>
              <w:t>金黄色葡萄球菌</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第三类</w:t>
            </w:r>
          </w:p>
        </w:tc>
        <w:tc>
          <w:tcPr>
            <w:tcW w:w="1155" w:type="dxa"/>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26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ABSL-2</w:t>
            </w:r>
          </w:p>
        </w:tc>
        <w:tc>
          <w:tcPr>
            <w:tcW w:w="115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47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BSL-1</w:t>
            </w:r>
          </w:p>
        </w:tc>
        <w:tc>
          <w:tcPr>
            <w:tcW w:w="105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UN 3373</w:t>
            </w:r>
          </w:p>
        </w:tc>
        <w:tc>
          <w:tcPr>
            <w:tcW w:w="1260" w:type="dxa"/>
          </w:tcPr>
          <w:p w:rsidR="00EC05C4" w:rsidRPr="00A175D3" w:rsidRDefault="00EC05C4" w:rsidP="00F6447C">
            <w:pPr>
              <w:spacing w:line="360" w:lineRule="auto"/>
              <w:rPr>
                <w:rFonts w:asciiTheme="minorEastAsia" w:hAnsiTheme="minorEastAsia"/>
                <w:color w:val="000000"/>
                <w:szCs w:val="21"/>
              </w:rPr>
            </w:pPr>
          </w:p>
        </w:tc>
      </w:tr>
      <w:tr w:rsidR="00EC05C4" w:rsidRPr="00A175D3" w:rsidTr="00F6447C">
        <w:trPr>
          <w:cantSplit/>
          <w:trHeight w:val="21"/>
        </w:trPr>
        <w:tc>
          <w:tcPr>
            <w:tcW w:w="525" w:type="dxa"/>
            <w:vAlign w:val="center"/>
          </w:tcPr>
          <w:p w:rsidR="00EC05C4" w:rsidRPr="00A175D3" w:rsidRDefault="00EC05C4" w:rsidP="00F6447C">
            <w:pPr>
              <w:numPr>
                <w:ilvl w:val="0"/>
                <w:numId w:val="21"/>
              </w:numPr>
              <w:spacing w:line="360" w:lineRule="auto"/>
              <w:jc w:val="center"/>
              <w:rPr>
                <w:rFonts w:asciiTheme="minorEastAsia" w:hAnsiTheme="minorEastAsia"/>
                <w:color w:val="000000"/>
                <w:szCs w:val="21"/>
              </w:rPr>
            </w:pPr>
          </w:p>
        </w:tc>
        <w:tc>
          <w:tcPr>
            <w:tcW w:w="2730" w:type="dxa"/>
            <w:vAlign w:val="center"/>
          </w:tcPr>
          <w:p w:rsidR="00EC05C4" w:rsidRPr="00A175D3" w:rsidRDefault="00EC05C4" w:rsidP="00F6447C">
            <w:pPr>
              <w:spacing w:line="360" w:lineRule="auto"/>
              <w:rPr>
                <w:rFonts w:asciiTheme="minorEastAsia" w:hAnsiTheme="minorEastAsia"/>
                <w:i/>
                <w:iCs/>
                <w:color w:val="000000"/>
                <w:szCs w:val="21"/>
              </w:rPr>
            </w:pPr>
            <w:r w:rsidRPr="00A175D3">
              <w:rPr>
                <w:rFonts w:asciiTheme="minorEastAsia" w:hAnsiTheme="minorEastAsia" w:hint="eastAsia"/>
                <w:i/>
                <w:iCs/>
                <w:color w:val="000000"/>
                <w:szCs w:val="21"/>
              </w:rPr>
              <w:t>Staphylococcus epidermidis</w:t>
            </w:r>
          </w:p>
        </w:tc>
        <w:tc>
          <w:tcPr>
            <w:tcW w:w="1995" w:type="dxa"/>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hint="eastAsia"/>
                <w:color w:val="000000"/>
                <w:szCs w:val="21"/>
              </w:rPr>
              <w:t>表皮葡萄球菌</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第三类</w:t>
            </w:r>
          </w:p>
        </w:tc>
        <w:tc>
          <w:tcPr>
            <w:tcW w:w="1155" w:type="dxa"/>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26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ABSL-2</w:t>
            </w:r>
          </w:p>
        </w:tc>
        <w:tc>
          <w:tcPr>
            <w:tcW w:w="115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47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BSL-1</w:t>
            </w:r>
          </w:p>
        </w:tc>
        <w:tc>
          <w:tcPr>
            <w:tcW w:w="105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UN 3373</w:t>
            </w:r>
          </w:p>
        </w:tc>
        <w:tc>
          <w:tcPr>
            <w:tcW w:w="1260" w:type="dxa"/>
          </w:tcPr>
          <w:p w:rsidR="00EC05C4" w:rsidRPr="00A175D3" w:rsidRDefault="00EC05C4" w:rsidP="00F6447C">
            <w:pPr>
              <w:spacing w:line="360" w:lineRule="auto"/>
              <w:rPr>
                <w:rFonts w:asciiTheme="minorEastAsia" w:hAnsiTheme="minorEastAsia"/>
                <w:color w:val="000000"/>
                <w:szCs w:val="21"/>
              </w:rPr>
            </w:pPr>
          </w:p>
        </w:tc>
      </w:tr>
      <w:tr w:rsidR="00EC05C4" w:rsidRPr="00A175D3" w:rsidTr="00F6447C">
        <w:trPr>
          <w:cantSplit/>
          <w:trHeight w:val="21"/>
        </w:trPr>
        <w:tc>
          <w:tcPr>
            <w:tcW w:w="525" w:type="dxa"/>
            <w:vAlign w:val="center"/>
          </w:tcPr>
          <w:p w:rsidR="00EC05C4" w:rsidRPr="00A175D3" w:rsidRDefault="00EC05C4" w:rsidP="00F6447C">
            <w:pPr>
              <w:numPr>
                <w:ilvl w:val="0"/>
                <w:numId w:val="21"/>
              </w:numPr>
              <w:spacing w:line="360" w:lineRule="auto"/>
              <w:jc w:val="center"/>
              <w:rPr>
                <w:rFonts w:asciiTheme="minorEastAsia" w:hAnsiTheme="minorEastAsia"/>
                <w:color w:val="000000"/>
                <w:szCs w:val="21"/>
              </w:rPr>
            </w:pPr>
          </w:p>
        </w:tc>
        <w:tc>
          <w:tcPr>
            <w:tcW w:w="2730" w:type="dxa"/>
            <w:vAlign w:val="center"/>
          </w:tcPr>
          <w:p w:rsidR="00EC05C4" w:rsidRPr="00A175D3" w:rsidRDefault="00EC05C4" w:rsidP="00F6447C">
            <w:pPr>
              <w:spacing w:line="360" w:lineRule="auto"/>
              <w:rPr>
                <w:rFonts w:asciiTheme="minorEastAsia" w:hAnsiTheme="minorEastAsia"/>
                <w:i/>
                <w:iCs/>
                <w:color w:val="000000"/>
                <w:szCs w:val="21"/>
              </w:rPr>
            </w:pPr>
            <w:r w:rsidRPr="00A175D3">
              <w:rPr>
                <w:rFonts w:asciiTheme="minorEastAsia" w:hAnsiTheme="minorEastAsia" w:hint="eastAsia"/>
                <w:i/>
                <w:iCs/>
                <w:color w:val="000000"/>
                <w:szCs w:val="21"/>
              </w:rPr>
              <w:t>Streptobacillus moniliformis</w:t>
            </w:r>
          </w:p>
        </w:tc>
        <w:tc>
          <w:tcPr>
            <w:tcW w:w="1995" w:type="dxa"/>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hint="eastAsia"/>
                <w:color w:val="000000"/>
                <w:szCs w:val="21"/>
              </w:rPr>
              <w:t>念珠状链杆菌</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第三类</w:t>
            </w:r>
          </w:p>
        </w:tc>
        <w:tc>
          <w:tcPr>
            <w:tcW w:w="1155" w:type="dxa"/>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26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ABSL-2</w:t>
            </w:r>
          </w:p>
        </w:tc>
        <w:tc>
          <w:tcPr>
            <w:tcW w:w="115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47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BSL-1</w:t>
            </w:r>
          </w:p>
        </w:tc>
        <w:tc>
          <w:tcPr>
            <w:tcW w:w="105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UN 3373</w:t>
            </w:r>
          </w:p>
        </w:tc>
        <w:tc>
          <w:tcPr>
            <w:tcW w:w="1260" w:type="dxa"/>
          </w:tcPr>
          <w:p w:rsidR="00EC05C4" w:rsidRPr="00A175D3" w:rsidRDefault="00EC05C4" w:rsidP="00F6447C">
            <w:pPr>
              <w:spacing w:line="360" w:lineRule="auto"/>
              <w:rPr>
                <w:rFonts w:asciiTheme="minorEastAsia" w:hAnsiTheme="minorEastAsia"/>
                <w:color w:val="000000"/>
                <w:szCs w:val="21"/>
              </w:rPr>
            </w:pPr>
          </w:p>
        </w:tc>
      </w:tr>
      <w:tr w:rsidR="00EC05C4" w:rsidRPr="00A175D3" w:rsidTr="00F6447C">
        <w:trPr>
          <w:cantSplit/>
          <w:trHeight w:val="21"/>
        </w:trPr>
        <w:tc>
          <w:tcPr>
            <w:tcW w:w="525" w:type="dxa"/>
            <w:vAlign w:val="center"/>
          </w:tcPr>
          <w:p w:rsidR="00EC05C4" w:rsidRPr="00A175D3" w:rsidRDefault="00EC05C4" w:rsidP="00F6447C">
            <w:pPr>
              <w:numPr>
                <w:ilvl w:val="0"/>
                <w:numId w:val="21"/>
              </w:numPr>
              <w:spacing w:line="360" w:lineRule="auto"/>
              <w:jc w:val="center"/>
              <w:rPr>
                <w:rFonts w:asciiTheme="minorEastAsia" w:hAnsiTheme="minorEastAsia"/>
                <w:color w:val="000000"/>
                <w:szCs w:val="21"/>
              </w:rPr>
            </w:pPr>
          </w:p>
        </w:tc>
        <w:tc>
          <w:tcPr>
            <w:tcW w:w="2730" w:type="dxa"/>
            <w:vAlign w:val="center"/>
          </w:tcPr>
          <w:p w:rsidR="00EC05C4" w:rsidRPr="00A175D3" w:rsidRDefault="00EC05C4" w:rsidP="00F6447C">
            <w:pPr>
              <w:spacing w:line="360" w:lineRule="auto"/>
              <w:rPr>
                <w:rFonts w:asciiTheme="minorEastAsia" w:hAnsiTheme="minorEastAsia"/>
                <w:i/>
                <w:iCs/>
                <w:color w:val="000000"/>
                <w:szCs w:val="21"/>
              </w:rPr>
            </w:pPr>
            <w:r w:rsidRPr="00A175D3">
              <w:rPr>
                <w:rFonts w:asciiTheme="minorEastAsia" w:hAnsiTheme="minorEastAsia" w:hint="eastAsia"/>
                <w:i/>
                <w:iCs/>
                <w:color w:val="000000"/>
                <w:szCs w:val="21"/>
              </w:rPr>
              <w:t>Streptococcus pneumoniae</w:t>
            </w:r>
          </w:p>
        </w:tc>
        <w:tc>
          <w:tcPr>
            <w:tcW w:w="1995" w:type="dxa"/>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hint="eastAsia"/>
                <w:color w:val="000000"/>
                <w:szCs w:val="21"/>
              </w:rPr>
              <w:t>肺炎链球菌</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第三类</w:t>
            </w:r>
          </w:p>
        </w:tc>
        <w:tc>
          <w:tcPr>
            <w:tcW w:w="1155" w:type="dxa"/>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26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ABSL-2</w:t>
            </w:r>
          </w:p>
        </w:tc>
        <w:tc>
          <w:tcPr>
            <w:tcW w:w="115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47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BSL-1</w:t>
            </w:r>
          </w:p>
        </w:tc>
        <w:tc>
          <w:tcPr>
            <w:tcW w:w="105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UN 3373</w:t>
            </w:r>
          </w:p>
        </w:tc>
        <w:tc>
          <w:tcPr>
            <w:tcW w:w="1260" w:type="dxa"/>
          </w:tcPr>
          <w:p w:rsidR="00EC05C4" w:rsidRPr="00A175D3" w:rsidRDefault="00EC05C4" w:rsidP="00F6447C">
            <w:pPr>
              <w:spacing w:line="360" w:lineRule="auto"/>
              <w:rPr>
                <w:rFonts w:asciiTheme="minorEastAsia" w:hAnsiTheme="minorEastAsia"/>
                <w:color w:val="000000"/>
                <w:szCs w:val="21"/>
              </w:rPr>
            </w:pPr>
          </w:p>
        </w:tc>
      </w:tr>
      <w:tr w:rsidR="00EC05C4" w:rsidRPr="00A175D3" w:rsidTr="00F6447C">
        <w:trPr>
          <w:cantSplit/>
          <w:trHeight w:val="21"/>
        </w:trPr>
        <w:tc>
          <w:tcPr>
            <w:tcW w:w="525" w:type="dxa"/>
            <w:vAlign w:val="center"/>
          </w:tcPr>
          <w:p w:rsidR="00EC05C4" w:rsidRPr="00A175D3" w:rsidRDefault="00EC05C4" w:rsidP="00F6447C">
            <w:pPr>
              <w:numPr>
                <w:ilvl w:val="0"/>
                <w:numId w:val="21"/>
              </w:numPr>
              <w:spacing w:line="360" w:lineRule="auto"/>
              <w:jc w:val="center"/>
              <w:rPr>
                <w:rFonts w:asciiTheme="minorEastAsia" w:hAnsiTheme="minorEastAsia"/>
                <w:color w:val="000000"/>
                <w:szCs w:val="21"/>
              </w:rPr>
            </w:pPr>
          </w:p>
        </w:tc>
        <w:tc>
          <w:tcPr>
            <w:tcW w:w="2730" w:type="dxa"/>
            <w:vAlign w:val="center"/>
          </w:tcPr>
          <w:p w:rsidR="00EC05C4" w:rsidRPr="00A175D3" w:rsidRDefault="00EC05C4" w:rsidP="00F6447C">
            <w:pPr>
              <w:spacing w:line="360" w:lineRule="auto"/>
              <w:rPr>
                <w:rFonts w:asciiTheme="minorEastAsia" w:hAnsiTheme="minorEastAsia"/>
                <w:i/>
                <w:iCs/>
                <w:color w:val="000000"/>
                <w:szCs w:val="21"/>
              </w:rPr>
            </w:pPr>
            <w:r w:rsidRPr="00A175D3">
              <w:rPr>
                <w:rFonts w:asciiTheme="minorEastAsia" w:hAnsiTheme="minorEastAsia" w:hint="eastAsia"/>
                <w:i/>
                <w:iCs/>
                <w:color w:val="000000"/>
                <w:szCs w:val="21"/>
              </w:rPr>
              <w:t>Streptococcus pyogenes</w:t>
            </w:r>
          </w:p>
        </w:tc>
        <w:tc>
          <w:tcPr>
            <w:tcW w:w="1995" w:type="dxa"/>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hint="eastAsia"/>
                <w:color w:val="000000"/>
                <w:szCs w:val="21"/>
              </w:rPr>
              <w:t>化脓链球菌</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第三类</w:t>
            </w:r>
          </w:p>
        </w:tc>
        <w:tc>
          <w:tcPr>
            <w:tcW w:w="1155" w:type="dxa"/>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26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ABSL-2</w:t>
            </w:r>
          </w:p>
        </w:tc>
        <w:tc>
          <w:tcPr>
            <w:tcW w:w="115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47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BSL-1</w:t>
            </w:r>
          </w:p>
        </w:tc>
        <w:tc>
          <w:tcPr>
            <w:tcW w:w="105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UN 3373</w:t>
            </w:r>
          </w:p>
        </w:tc>
        <w:tc>
          <w:tcPr>
            <w:tcW w:w="1260" w:type="dxa"/>
          </w:tcPr>
          <w:p w:rsidR="00EC05C4" w:rsidRPr="00A175D3" w:rsidRDefault="00EC05C4" w:rsidP="00F6447C">
            <w:pPr>
              <w:spacing w:line="360" w:lineRule="auto"/>
              <w:rPr>
                <w:rFonts w:asciiTheme="minorEastAsia" w:hAnsiTheme="minorEastAsia"/>
                <w:color w:val="000000"/>
                <w:szCs w:val="21"/>
              </w:rPr>
            </w:pPr>
          </w:p>
        </w:tc>
      </w:tr>
      <w:tr w:rsidR="00EC05C4" w:rsidRPr="00A175D3" w:rsidTr="00F6447C">
        <w:trPr>
          <w:cantSplit/>
          <w:trHeight w:val="21"/>
        </w:trPr>
        <w:tc>
          <w:tcPr>
            <w:tcW w:w="525" w:type="dxa"/>
            <w:vAlign w:val="center"/>
          </w:tcPr>
          <w:p w:rsidR="00EC05C4" w:rsidRPr="00A175D3" w:rsidRDefault="00EC05C4" w:rsidP="00F6447C">
            <w:pPr>
              <w:numPr>
                <w:ilvl w:val="0"/>
                <w:numId w:val="21"/>
              </w:numPr>
              <w:spacing w:line="360" w:lineRule="auto"/>
              <w:jc w:val="center"/>
              <w:rPr>
                <w:rFonts w:asciiTheme="minorEastAsia" w:hAnsiTheme="minorEastAsia"/>
                <w:color w:val="000000"/>
                <w:szCs w:val="21"/>
              </w:rPr>
            </w:pPr>
          </w:p>
        </w:tc>
        <w:tc>
          <w:tcPr>
            <w:tcW w:w="2730" w:type="dxa"/>
            <w:vAlign w:val="center"/>
          </w:tcPr>
          <w:p w:rsidR="00EC05C4" w:rsidRPr="00A175D3" w:rsidRDefault="00EC05C4" w:rsidP="00F6447C">
            <w:pPr>
              <w:spacing w:line="360" w:lineRule="auto"/>
              <w:rPr>
                <w:rFonts w:asciiTheme="minorEastAsia" w:hAnsiTheme="minorEastAsia"/>
                <w:i/>
                <w:iCs/>
                <w:color w:val="000000"/>
                <w:szCs w:val="21"/>
              </w:rPr>
            </w:pPr>
            <w:r w:rsidRPr="00A175D3">
              <w:rPr>
                <w:rFonts w:asciiTheme="minorEastAsia" w:hAnsiTheme="minorEastAsia" w:hint="eastAsia"/>
                <w:i/>
                <w:iCs/>
                <w:color w:val="000000"/>
                <w:szCs w:val="21"/>
              </w:rPr>
              <w:t>Streptococcus spp</w:t>
            </w:r>
          </w:p>
        </w:tc>
        <w:tc>
          <w:tcPr>
            <w:tcW w:w="1995" w:type="dxa"/>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hint="eastAsia"/>
                <w:color w:val="000000"/>
                <w:szCs w:val="21"/>
              </w:rPr>
              <w:t>链球菌属</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第三类</w:t>
            </w:r>
          </w:p>
        </w:tc>
        <w:tc>
          <w:tcPr>
            <w:tcW w:w="1155" w:type="dxa"/>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26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ABSL-2</w:t>
            </w:r>
          </w:p>
        </w:tc>
        <w:tc>
          <w:tcPr>
            <w:tcW w:w="115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47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BSL-1</w:t>
            </w:r>
          </w:p>
        </w:tc>
        <w:tc>
          <w:tcPr>
            <w:tcW w:w="105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UN 3373</w:t>
            </w:r>
          </w:p>
        </w:tc>
        <w:tc>
          <w:tcPr>
            <w:tcW w:w="1260" w:type="dxa"/>
          </w:tcPr>
          <w:p w:rsidR="00EC05C4" w:rsidRPr="00A175D3" w:rsidRDefault="00EC05C4" w:rsidP="00F6447C">
            <w:pPr>
              <w:spacing w:line="360" w:lineRule="auto"/>
              <w:rPr>
                <w:rFonts w:asciiTheme="minorEastAsia" w:hAnsiTheme="minorEastAsia"/>
                <w:color w:val="000000"/>
                <w:szCs w:val="21"/>
              </w:rPr>
            </w:pPr>
          </w:p>
        </w:tc>
      </w:tr>
      <w:tr w:rsidR="00EC05C4" w:rsidRPr="00A175D3" w:rsidTr="00F6447C">
        <w:trPr>
          <w:cantSplit/>
          <w:trHeight w:val="21"/>
        </w:trPr>
        <w:tc>
          <w:tcPr>
            <w:tcW w:w="525" w:type="dxa"/>
            <w:vAlign w:val="center"/>
          </w:tcPr>
          <w:p w:rsidR="00EC05C4" w:rsidRPr="00A175D3" w:rsidRDefault="00EC05C4" w:rsidP="00F6447C">
            <w:pPr>
              <w:numPr>
                <w:ilvl w:val="0"/>
                <w:numId w:val="21"/>
              </w:numPr>
              <w:spacing w:line="360" w:lineRule="auto"/>
              <w:jc w:val="center"/>
              <w:rPr>
                <w:rFonts w:asciiTheme="minorEastAsia" w:hAnsiTheme="minorEastAsia"/>
                <w:color w:val="000000"/>
                <w:szCs w:val="21"/>
              </w:rPr>
            </w:pPr>
          </w:p>
        </w:tc>
        <w:tc>
          <w:tcPr>
            <w:tcW w:w="2730" w:type="dxa"/>
            <w:vAlign w:val="center"/>
          </w:tcPr>
          <w:p w:rsidR="00EC05C4" w:rsidRPr="00A175D3" w:rsidRDefault="00EC05C4" w:rsidP="00F6447C">
            <w:pPr>
              <w:spacing w:line="360" w:lineRule="auto"/>
              <w:rPr>
                <w:rFonts w:asciiTheme="minorEastAsia" w:hAnsiTheme="minorEastAsia"/>
                <w:i/>
                <w:iCs/>
                <w:color w:val="000000"/>
                <w:szCs w:val="21"/>
              </w:rPr>
            </w:pPr>
            <w:r w:rsidRPr="00A175D3">
              <w:rPr>
                <w:rFonts w:asciiTheme="minorEastAsia" w:hAnsiTheme="minorEastAsia" w:hint="eastAsia"/>
                <w:i/>
                <w:iCs/>
                <w:color w:val="000000"/>
                <w:szCs w:val="21"/>
              </w:rPr>
              <w:t>Streptococcus suis</w:t>
            </w:r>
          </w:p>
        </w:tc>
        <w:tc>
          <w:tcPr>
            <w:tcW w:w="1995" w:type="dxa"/>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hint="eastAsia"/>
                <w:color w:val="000000"/>
                <w:szCs w:val="21"/>
              </w:rPr>
              <w:t>猪链球菌</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第三类</w:t>
            </w:r>
          </w:p>
        </w:tc>
        <w:tc>
          <w:tcPr>
            <w:tcW w:w="1155" w:type="dxa"/>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26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ABSL-2</w:t>
            </w:r>
          </w:p>
        </w:tc>
        <w:tc>
          <w:tcPr>
            <w:tcW w:w="115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47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BSL-1</w:t>
            </w:r>
          </w:p>
        </w:tc>
        <w:tc>
          <w:tcPr>
            <w:tcW w:w="105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UN 2814</w:t>
            </w:r>
          </w:p>
        </w:tc>
        <w:tc>
          <w:tcPr>
            <w:tcW w:w="1260" w:type="dxa"/>
          </w:tcPr>
          <w:p w:rsidR="00EC05C4" w:rsidRPr="00A175D3" w:rsidRDefault="00EC05C4" w:rsidP="00F6447C">
            <w:pPr>
              <w:spacing w:line="360" w:lineRule="auto"/>
              <w:rPr>
                <w:rFonts w:asciiTheme="minorEastAsia" w:hAnsiTheme="minorEastAsia"/>
                <w:color w:val="000000"/>
                <w:szCs w:val="21"/>
              </w:rPr>
            </w:pPr>
          </w:p>
        </w:tc>
      </w:tr>
      <w:tr w:rsidR="00EC05C4" w:rsidRPr="00A175D3" w:rsidTr="00F6447C">
        <w:trPr>
          <w:cantSplit/>
          <w:trHeight w:val="21"/>
        </w:trPr>
        <w:tc>
          <w:tcPr>
            <w:tcW w:w="525" w:type="dxa"/>
            <w:vAlign w:val="center"/>
          </w:tcPr>
          <w:p w:rsidR="00EC05C4" w:rsidRPr="00A175D3" w:rsidRDefault="00EC05C4" w:rsidP="00F6447C">
            <w:pPr>
              <w:numPr>
                <w:ilvl w:val="0"/>
                <w:numId w:val="21"/>
              </w:numPr>
              <w:spacing w:line="360" w:lineRule="auto"/>
              <w:jc w:val="center"/>
              <w:rPr>
                <w:rFonts w:asciiTheme="minorEastAsia" w:hAnsiTheme="minorEastAsia"/>
                <w:color w:val="000000"/>
                <w:szCs w:val="21"/>
              </w:rPr>
            </w:pPr>
          </w:p>
        </w:tc>
        <w:tc>
          <w:tcPr>
            <w:tcW w:w="2730" w:type="dxa"/>
            <w:vAlign w:val="center"/>
          </w:tcPr>
          <w:p w:rsidR="00EC05C4" w:rsidRPr="00A175D3" w:rsidRDefault="00EC05C4" w:rsidP="00F6447C">
            <w:pPr>
              <w:spacing w:line="360" w:lineRule="auto"/>
              <w:rPr>
                <w:rFonts w:asciiTheme="minorEastAsia" w:hAnsiTheme="minorEastAsia"/>
                <w:i/>
                <w:iCs/>
                <w:color w:val="000000"/>
                <w:szCs w:val="21"/>
              </w:rPr>
            </w:pPr>
            <w:r w:rsidRPr="00A175D3">
              <w:rPr>
                <w:rFonts w:asciiTheme="minorEastAsia" w:hAnsiTheme="minorEastAsia" w:hint="eastAsia"/>
                <w:i/>
                <w:iCs/>
                <w:color w:val="000000"/>
                <w:szCs w:val="21"/>
              </w:rPr>
              <w:t>Treponema carateum</w:t>
            </w:r>
          </w:p>
        </w:tc>
        <w:tc>
          <w:tcPr>
            <w:tcW w:w="1995" w:type="dxa"/>
            <w:vAlign w:val="center"/>
          </w:tcPr>
          <w:p w:rsidR="00EC05C4" w:rsidRPr="00A175D3" w:rsidRDefault="00EC05C4" w:rsidP="00F6447C">
            <w:pPr>
              <w:spacing w:line="360" w:lineRule="auto"/>
              <w:rPr>
                <w:rFonts w:asciiTheme="minorEastAsia" w:hAnsiTheme="minorEastAsia"/>
                <w:color w:val="000000"/>
                <w:spacing w:val="-12"/>
                <w:szCs w:val="21"/>
              </w:rPr>
            </w:pPr>
            <w:r w:rsidRPr="00A175D3">
              <w:rPr>
                <w:rFonts w:asciiTheme="minorEastAsia" w:hAnsiTheme="minorEastAsia" w:hint="eastAsia"/>
                <w:color w:val="000000"/>
                <w:spacing w:val="-12"/>
                <w:szCs w:val="21"/>
              </w:rPr>
              <w:t>斑点病密螺旋体</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第三类</w:t>
            </w:r>
          </w:p>
        </w:tc>
        <w:tc>
          <w:tcPr>
            <w:tcW w:w="1155" w:type="dxa"/>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26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ABSL-2</w:t>
            </w:r>
          </w:p>
        </w:tc>
        <w:tc>
          <w:tcPr>
            <w:tcW w:w="115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47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BSL-1</w:t>
            </w:r>
          </w:p>
        </w:tc>
        <w:tc>
          <w:tcPr>
            <w:tcW w:w="105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UN 3373</w:t>
            </w:r>
          </w:p>
        </w:tc>
        <w:tc>
          <w:tcPr>
            <w:tcW w:w="1260" w:type="dxa"/>
          </w:tcPr>
          <w:p w:rsidR="00EC05C4" w:rsidRPr="00A175D3" w:rsidRDefault="00EC05C4" w:rsidP="00F6447C">
            <w:pPr>
              <w:spacing w:line="360" w:lineRule="auto"/>
              <w:rPr>
                <w:rFonts w:asciiTheme="minorEastAsia" w:hAnsiTheme="minorEastAsia"/>
                <w:color w:val="000000"/>
                <w:szCs w:val="21"/>
              </w:rPr>
            </w:pPr>
          </w:p>
        </w:tc>
      </w:tr>
      <w:tr w:rsidR="00EC05C4" w:rsidRPr="00A175D3" w:rsidTr="00F6447C">
        <w:trPr>
          <w:cantSplit/>
          <w:trHeight w:val="21"/>
        </w:trPr>
        <w:tc>
          <w:tcPr>
            <w:tcW w:w="525" w:type="dxa"/>
            <w:vAlign w:val="center"/>
          </w:tcPr>
          <w:p w:rsidR="00EC05C4" w:rsidRPr="00A175D3" w:rsidRDefault="00EC05C4" w:rsidP="00F6447C">
            <w:pPr>
              <w:numPr>
                <w:ilvl w:val="0"/>
                <w:numId w:val="21"/>
              </w:numPr>
              <w:spacing w:line="360" w:lineRule="auto"/>
              <w:jc w:val="center"/>
              <w:rPr>
                <w:rFonts w:asciiTheme="minorEastAsia" w:hAnsiTheme="minorEastAsia"/>
                <w:color w:val="000000"/>
                <w:szCs w:val="21"/>
              </w:rPr>
            </w:pPr>
          </w:p>
        </w:tc>
        <w:tc>
          <w:tcPr>
            <w:tcW w:w="2730" w:type="dxa"/>
            <w:vAlign w:val="center"/>
          </w:tcPr>
          <w:p w:rsidR="00EC05C4" w:rsidRPr="00A175D3" w:rsidRDefault="00EC05C4" w:rsidP="00F6447C">
            <w:pPr>
              <w:spacing w:line="360" w:lineRule="auto"/>
              <w:rPr>
                <w:rFonts w:asciiTheme="minorEastAsia" w:hAnsiTheme="minorEastAsia"/>
                <w:i/>
                <w:iCs/>
                <w:color w:val="000000"/>
                <w:szCs w:val="21"/>
              </w:rPr>
            </w:pPr>
            <w:r w:rsidRPr="00A175D3">
              <w:rPr>
                <w:rFonts w:asciiTheme="minorEastAsia" w:hAnsiTheme="minorEastAsia" w:hint="eastAsia"/>
                <w:i/>
                <w:iCs/>
                <w:color w:val="000000"/>
                <w:szCs w:val="21"/>
              </w:rPr>
              <w:t>Treponema pallidum</w:t>
            </w:r>
          </w:p>
        </w:tc>
        <w:tc>
          <w:tcPr>
            <w:tcW w:w="1995" w:type="dxa"/>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hint="eastAsia"/>
                <w:color w:val="000000"/>
                <w:szCs w:val="21"/>
              </w:rPr>
              <w:t>苍白（梅毒）密螺旋体</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第三类</w:t>
            </w:r>
          </w:p>
        </w:tc>
        <w:tc>
          <w:tcPr>
            <w:tcW w:w="1155" w:type="dxa"/>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26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ABSL-2</w:t>
            </w:r>
          </w:p>
        </w:tc>
        <w:tc>
          <w:tcPr>
            <w:tcW w:w="115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47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BSL-1</w:t>
            </w:r>
          </w:p>
        </w:tc>
        <w:tc>
          <w:tcPr>
            <w:tcW w:w="105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UN 373</w:t>
            </w:r>
          </w:p>
        </w:tc>
        <w:tc>
          <w:tcPr>
            <w:tcW w:w="1260" w:type="dxa"/>
          </w:tcPr>
          <w:p w:rsidR="00EC05C4" w:rsidRPr="00A175D3" w:rsidRDefault="00EC05C4" w:rsidP="00F6447C">
            <w:pPr>
              <w:spacing w:line="360" w:lineRule="auto"/>
              <w:rPr>
                <w:rFonts w:asciiTheme="minorEastAsia" w:hAnsiTheme="minorEastAsia"/>
                <w:color w:val="000000"/>
                <w:szCs w:val="21"/>
              </w:rPr>
            </w:pPr>
          </w:p>
        </w:tc>
      </w:tr>
      <w:tr w:rsidR="00EC05C4" w:rsidRPr="00A175D3" w:rsidTr="00F6447C">
        <w:trPr>
          <w:cantSplit/>
          <w:trHeight w:val="21"/>
        </w:trPr>
        <w:tc>
          <w:tcPr>
            <w:tcW w:w="525" w:type="dxa"/>
            <w:vAlign w:val="center"/>
          </w:tcPr>
          <w:p w:rsidR="00EC05C4" w:rsidRPr="00A175D3" w:rsidRDefault="00EC05C4" w:rsidP="00F6447C">
            <w:pPr>
              <w:numPr>
                <w:ilvl w:val="0"/>
                <w:numId w:val="21"/>
              </w:numPr>
              <w:spacing w:line="360" w:lineRule="auto"/>
              <w:jc w:val="center"/>
              <w:rPr>
                <w:rFonts w:asciiTheme="minorEastAsia" w:hAnsiTheme="minorEastAsia"/>
                <w:color w:val="000000"/>
                <w:szCs w:val="21"/>
              </w:rPr>
            </w:pPr>
          </w:p>
        </w:tc>
        <w:tc>
          <w:tcPr>
            <w:tcW w:w="2730" w:type="dxa"/>
            <w:vAlign w:val="center"/>
          </w:tcPr>
          <w:p w:rsidR="00EC05C4" w:rsidRPr="00A175D3" w:rsidRDefault="00EC05C4" w:rsidP="00F6447C">
            <w:pPr>
              <w:spacing w:line="360" w:lineRule="auto"/>
              <w:rPr>
                <w:rFonts w:asciiTheme="minorEastAsia" w:hAnsiTheme="minorEastAsia"/>
                <w:i/>
                <w:iCs/>
                <w:color w:val="000000"/>
                <w:szCs w:val="21"/>
              </w:rPr>
            </w:pPr>
            <w:r w:rsidRPr="00A175D3">
              <w:rPr>
                <w:rFonts w:asciiTheme="minorEastAsia" w:hAnsiTheme="minorEastAsia" w:hint="eastAsia"/>
                <w:i/>
                <w:iCs/>
                <w:color w:val="000000"/>
                <w:szCs w:val="21"/>
              </w:rPr>
              <w:t>Treponema pertenue</w:t>
            </w:r>
          </w:p>
        </w:tc>
        <w:tc>
          <w:tcPr>
            <w:tcW w:w="1995" w:type="dxa"/>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hint="eastAsia"/>
                <w:color w:val="000000"/>
                <w:szCs w:val="21"/>
              </w:rPr>
              <w:t>极细密螺旋体</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第三类</w:t>
            </w:r>
          </w:p>
        </w:tc>
        <w:tc>
          <w:tcPr>
            <w:tcW w:w="1155" w:type="dxa"/>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26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ABSL-2</w:t>
            </w:r>
          </w:p>
        </w:tc>
        <w:tc>
          <w:tcPr>
            <w:tcW w:w="115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47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BSL-1</w:t>
            </w:r>
          </w:p>
        </w:tc>
        <w:tc>
          <w:tcPr>
            <w:tcW w:w="105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UN 3373</w:t>
            </w:r>
          </w:p>
        </w:tc>
        <w:tc>
          <w:tcPr>
            <w:tcW w:w="1260" w:type="dxa"/>
          </w:tcPr>
          <w:p w:rsidR="00EC05C4" w:rsidRPr="00A175D3" w:rsidRDefault="00EC05C4" w:rsidP="00F6447C">
            <w:pPr>
              <w:spacing w:line="360" w:lineRule="auto"/>
              <w:rPr>
                <w:rFonts w:asciiTheme="minorEastAsia" w:hAnsiTheme="minorEastAsia"/>
                <w:color w:val="000000"/>
                <w:szCs w:val="21"/>
              </w:rPr>
            </w:pPr>
          </w:p>
        </w:tc>
      </w:tr>
      <w:tr w:rsidR="00EC05C4" w:rsidRPr="00A175D3" w:rsidTr="00F6447C">
        <w:trPr>
          <w:cantSplit/>
          <w:trHeight w:val="21"/>
        </w:trPr>
        <w:tc>
          <w:tcPr>
            <w:tcW w:w="525" w:type="dxa"/>
            <w:vAlign w:val="center"/>
          </w:tcPr>
          <w:p w:rsidR="00EC05C4" w:rsidRPr="00A175D3" w:rsidRDefault="00EC05C4" w:rsidP="00F6447C">
            <w:pPr>
              <w:numPr>
                <w:ilvl w:val="0"/>
                <w:numId w:val="21"/>
              </w:numPr>
              <w:spacing w:line="360" w:lineRule="auto"/>
              <w:jc w:val="center"/>
              <w:rPr>
                <w:rFonts w:asciiTheme="minorEastAsia" w:hAnsiTheme="minorEastAsia"/>
                <w:color w:val="000000"/>
                <w:szCs w:val="21"/>
              </w:rPr>
            </w:pPr>
          </w:p>
        </w:tc>
        <w:tc>
          <w:tcPr>
            <w:tcW w:w="2730" w:type="dxa"/>
            <w:vAlign w:val="center"/>
          </w:tcPr>
          <w:p w:rsidR="00EC05C4" w:rsidRPr="00A175D3" w:rsidRDefault="00EC05C4" w:rsidP="00F6447C">
            <w:pPr>
              <w:spacing w:line="360" w:lineRule="auto"/>
              <w:rPr>
                <w:rFonts w:asciiTheme="minorEastAsia" w:hAnsiTheme="minorEastAsia"/>
                <w:i/>
                <w:iCs/>
                <w:color w:val="000000"/>
                <w:szCs w:val="21"/>
              </w:rPr>
            </w:pPr>
            <w:r w:rsidRPr="00A175D3">
              <w:rPr>
                <w:rFonts w:asciiTheme="minorEastAsia" w:hAnsiTheme="minorEastAsia" w:hint="eastAsia"/>
                <w:i/>
                <w:iCs/>
                <w:color w:val="000000"/>
                <w:szCs w:val="21"/>
              </w:rPr>
              <w:t>Treponema vincentii</w:t>
            </w:r>
          </w:p>
        </w:tc>
        <w:tc>
          <w:tcPr>
            <w:tcW w:w="1995" w:type="dxa"/>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hint="eastAsia"/>
                <w:color w:val="000000"/>
                <w:szCs w:val="21"/>
              </w:rPr>
              <w:t>文氏密螺旋体</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第三类</w:t>
            </w:r>
          </w:p>
        </w:tc>
        <w:tc>
          <w:tcPr>
            <w:tcW w:w="1155" w:type="dxa"/>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26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ABSL-2</w:t>
            </w:r>
          </w:p>
        </w:tc>
        <w:tc>
          <w:tcPr>
            <w:tcW w:w="115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47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BSL-1</w:t>
            </w:r>
          </w:p>
        </w:tc>
        <w:tc>
          <w:tcPr>
            <w:tcW w:w="105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UN 3373</w:t>
            </w:r>
          </w:p>
        </w:tc>
        <w:tc>
          <w:tcPr>
            <w:tcW w:w="1260" w:type="dxa"/>
          </w:tcPr>
          <w:p w:rsidR="00EC05C4" w:rsidRPr="00A175D3" w:rsidRDefault="00EC05C4" w:rsidP="00F6447C">
            <w:pPr>
              <w:spacing w:line="360" w:lineRule="auto"/>
              <w:rPr>
                <w:rFonts w:asciiTheme="minorEastAsia" w:hAnsiTheme="minorEastAsia"/>
                <w:color w:val="000000"/>
                <w:szCs w:val="21"/>
              </w:rPr>
            </w:pPr>
          </w:p>
        </w:tc>
      </w:tr>
      <w:tr w:rsidR="00EC05C4" w:rsidRPr="00A175D3" w:rsidTr="00F6447C">
        <w:trPr>
          <w:cantSplit/>
          <w:trHeight w:val="21"/>
        </w:trPr>
        <w:tc>
          <w:tcPr>
            <w:tcW w:w="525" w:type="dxa"/>
            <w:vAlign w:val="center"/>
          </w:tcPr>
          <w:p w:rsidR="00EC05C4" w:rsidRPr="00A175D3" w:rsidRDefault="00EC05C4" w:rsidP="00F6447C">
            <w:pPr>
              <w:numPr>
                <w:ilvl w:val="0"/>
                <w:numId w:val="21"/>
              </w:numPr>
              <w:spacing w:line="360" w:lineRule="auto"/>
              <w:jc w:val="center"/>
              <w:rPr>
                <w:rFonts w:asciiTheme="minorEastAsia" w:hAnsiTheme="minorEastAsia"/>
                <w:color w:val="000000"/>
                <w:szCs w:val="21"/>
              </w:rPr>
            </w:pPr>
          </w:p>
        </w:tc>
        <w:tc>
          <w:tcPr>
            <w:tcW w:w="2730" w:type="dxa"/>
            <w:vAlign w:val="center"/>
          </w:tcPr>
          <w:p w:rsidR="00EC05C4" w:rsidRPr="00A175D3" w:rsidRDefault="00EC05C4" w:rsidP="00F6447C">
            <w:pPr>
              <w:spacing w:line="360" w:lineRule="auto"/>
              <w:rPr>
                <w:rFonts w:asciiTheme="minorEastAsia" w:hAnsiTheme="minorEastAsia"/>
                <w:i/>
                <w:iCs/>
                <w:color w:val="000000"/>
                <w:szCs w:val="21"/>
              </w:rPr>
            </w:pPr>
            <w:r w:rsidRPr="00A175D3">
              <w:rPr>
                <w:rFonts w:asciiTheme="minorEastAsia" w:hAnsiTheme="minorEastAsia" w:hint="eastAsia"/>
                <w:i/>
                <w:iCs/>
                <w:color w:val="000000"/>
                <w:szCs w:val="21"/>
              </w:rPr>
              <w:t>Ureaplasma urealyticum</w:t>
            </w:r>
          </w:p>
        </w:tc>
        <w:tc>
          <w:tcPr>
            <w:tcW w:w="1995" w:type="dxa"/>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hint="eastAsia"/>
                <w:color w:val="000000"/>
                <w:szCs w:val="21"/>
              </w:rPr>
              <w:t>解脲脲原体</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第三类</w:t>
            </w:r>
          </w:p>
        </w:tc>
        <w:tc>
          <w:tcPr>
            <w:tcW w:w="1155" w:type="dxa"/>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26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ABSL-2</w:t>
            </w:r>
          </w:p>
        </w:tc>
        <w:tc>
          <w:tcPr>
            <w:tcW w:w="115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47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BSL-1</w:t>
            </w:r>
          </w:p>
        </w:tc>
        <w:tc>
          <w:tcPr>
            <w:tcW w:w="105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UN 3373</w:t>
            </w:r>
          </w:p>
        </w:tc>
        <w:tc>
          <w:tcPr>
            <w:tcW w:w="1260" w:type="dxa"/>
          </w:tcPr>
          <w:p w:rsidR="00EC05C4" w:rsidRPr="00A175D3" w:rsidRDefault="00EC05C4" w:rsidP="00F6447C">
            <w:pPr>
              <w:spacing w:line="360" w:lineRule="auto"/>
              <w:rPr>
                <w:rFonts w:asciiTheme="minorEastAsia" w:hAnsiTheme="minorEastAsia"/>
                <w:color w:val="000000"/>
                <w:szCs w:val="21"/>
              </w:rPr>
            </w:pPr>
          </w:p>
        </w:tc>
      </w:tr>
      <w:tr w:rsidR="00EC05C4" w:rsidRPr="00A175D3" w:rsidTr="00F6447C">
        <w:trPr>
          <w:cantSplit/>
          <w:trHeight w:val="21"/>
        </w:trPr>
        <w:tc>
          <w:tcPr>
            <w:tcW w:w="525" w:type="dxa"/>
            <w:vAlign w:val="center"/>
          </w:tcPr>
          <w:p w:rsidR="00EC05C4" w:rsidRPr="00A175D3" w:rsidRDefault="00EC05C4" w:rsidP="00F6447C">
            <w:pPr>
              <w:numPr>
                <w:ilvl w:val="0"/>
                <w:numId w:val="21"/>
              </w:numPr>
              <w:spacing w:line="360" w:lineRule="auto"/>
              <w:jc w:val="center"/>
              <w:rPr>
                <w:rFonts w:asciiTheme="minorEastAsia" w:hAnsiTheme="minorEastAsia"/>
                <w:color w:val="000000"/>
                <w:szCs w:val="21"/>
              </w:rPr>
            </w:pPr>
          </w:p>
        </w:tc>
        <w:tc>
          <w:tcPr>
            <w:tcW w:w="2730" w:type="dxa"/>
            <w:vAlign w:val="center"/>
          </w:tcPr>
          <w:p w:rsidR="00EC05C4" w:rsidRPr="00A175D3" w:rsidRDefault="00EC05C4" w:rsidP="00F6447C">
            <w:pPr>
              <w:spacing w:line="360" w:lineRule="auto"/>
              <w:rPr>
                <w:rFonts w:asciiTheme="minorEastAsia" w:hAnsiTheme="minorEastAsia"/>
                <w:i/>
                <w:iCs/>
                <w:color w:val="000000"/>
                <w:szCs w:val="21"/>
              </w:rPr>
            </w:pPr>
            <w:r w:rsidRPr="00A175D3">
              <w:rPr>
                <w:rFonts w:asciiTheme="minorEastAsia" w:hAnsiTheme="minorEastAsia" w:hint="eastAsia"/>
                <w:i/>
                <w:iCs/>
                <w:color w:val="000000"/>
                <w:szCs w:val="21"/>
              </w:rPr>
              <w:t>Vibrio vulnificus</w:t>
            </w:r>
          </w:p>
        </w:tc>
        <w:tc>
          <w:tcPr>
            <w:tcW w:w="1995" w:type="dxa"/>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hint="eastAsia"/>
                <w:color w:val="000000"/>
                <w:szCs w:val="21"/>
              </w:rPr>
              <w:t>创伤弧菌</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第三类</w:t>
            </w:r>
          </w:p>
        </w:tc>
        <w:tc>
          <w:tcPr>
            <w:tcW w:w="1155" w:type="dxa"/>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26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ABSL-2</w:t>
            </w:r>
          </w:p>
        </w:tc>
        <w:tc>
          <w:tcPr>
            <w:tcW w:w="115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47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BSL-1</w:t>
            </w:r>
          </w:p>
        </w:tc>
        <w:tc>
          <w:tcPr>
            <w:tcW w:w="105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UN 3373</w:t>
            </w:r>
          </w:p>
        </w:tc>
        <w:tc>
          <w:tcPr>
            <w:tcW w:w="1260" w:type="dxa"/>
          </w:tcPr>
          <w:p w:rsidR="00EC05C4" w:rsidRPr="00A175D3" w:rsidRDefault="00EC05C4" w:rsidP="00F6447C">
            <w:pPr>
              <w:spacing w:line="360" w:lineRule="auto"/>
              <w:rPr>
                <w:rFonts w:asciiTheme="minorEastAsia" w:hAnsiTheme="minorEastAsia"/>
                <w:color w:val="000000"/>
                <w:szCs w:val="21"/>
              </w:rPr>
            </w:pPr>
          </w:p>
        </w:tc>
      </w:tr>
      <w:tr w:rsidR="00EC05C4" w:rsidRPr="00A175D3" w:rsidTr="00F6447C">
        <w:trPr>
          <w:cantSplit/>
          <w:trHeight w:val="21"/>
        </w:trPr>
        <w:tc>
          <w:tcPr>
            <w:tcW w:w="525" w:type="dxa"/>
            <w:vAlign w:val="center"/>
          </w:tcPr>
          <w:p w:rsidR="00EC05C4" w:rsidRPr="00A175D3" w:rsidRDefault="00EC05C4" w:rsidP="00F6447C">
            <w:pPr>
              <w:numPr>
                <w:ilvl w:val="0"/>
                <w:numId w:val="21"/>
              </w:numPr>
              <w:spacing w:line="360" w:lineRule="auto"/>
              <w:jc w:val="center"/>
              <w:rPr>
                <w:rFonts w:asciiTheme="minorEastAsia" w:hAnsiTheme="minorEastAsia"/>
                <w:color w:val="000000"/>
                <w:szCs w:val="21"/>
              </w:rPr>
            </w:pPr>
          </w:p>
        </w:tc>
        <w:tc>
          <w:tcPr>
            <w:tcW w:w="2730" w:type="dxa"/>
            <w:vAlign w:val="center"/>
          </w:tcPr>
          <w:p w:rsidR="00EC05C4" w:rsidRPr="00A175D3" w:rsidRDefault="00EC05C4" w:rsidP="00F6447C">
            <w:pPr>
              <w:spacing w:line="360" w:lineRule="auto"/>
              <w:rPr>
                <w:rFonts w:asciiTheme="minorEastAsia" w:hAnsiTheme="minorEastAsia"/>
                <w:i/>
                <w:iCs/>
                <w:color w:val="000000"/>
                <w:szCs w:val="21"/>
              </w:rPr>
            </w:pPr>
            <w:r w:rsidRPr="00A175D3">
              <w:rPr>
                <w:rFonts w:asciiTheme="minorEastAsia" w:hAnsiTheme="minorEastAsia" w:hint="eastAsia"/>
                <w:i/>
                <w:iCs/>
                <w:color w:val="000000"/>
                <w:szCs w:val="21"/>
              </w:rPr>
              <w:t>Yersinia enterocolitica</w:t>
            </w:r>
          </w:p>
        </w:tc>
        <w:tc>
          <w:tcPr>
            <w:tcW w:w="1995" w:type="dxa"/>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hint="eastAsia"/>
                <w:color w:val="000000"/>
                <w:szCs w:val="21"/>
              </w:rPr>
              <w:t>小肠结肠炎耶尔森菌</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第三类</w:t>
            </w:r>
          </w:p>
        </w:tc>
        <w:tc>
          <w:tcPr>
            <w:tcW w:w="1155" w:type="dxa"/>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26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ABSL-2</w:t>
            </w:r>
          </w:p>
        </w:tc>
        <w:tc>
          <w:tcPr>
            <w:tcW w:w="115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47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BSL-1</w:t>
            </w:r>
          </w:p>
        </w:tc>
        <w:tc>
          <w:tcPr>
            <w:tcW w:w="105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UN 3373</w:t>
            </w:r>
          </w:p>
        </w:tc>
        <w:tc>
          <w:tcPr>
            <w:tcW w:w="1260" w:type="dxa"/>
          </w:tcPr>
          <w:p w:rsidR="00EC05C4" w:rsidRPr="00A175D3" w:rsidRDefault="00EC05C4" w:rsidP="00F6447C">
            <w:pPr>
              <w:spacing w:line="360" w:lineRule="auto"/>
              <w:rPr>
                <w:rFonts w:asciiTheme="minorEastAsia" w:hAnsiTheme="minorEastAsia"/>
                <w:color w:val="000000"/>
                <w:szCs w:val="21"/>
              </w:rPr>
            </w:pPr>
          </w:p>
        </w:tc>
      </w:tr>
      <w:tr w:rsidR="00EC05C4" w:rsidRPr="00A175D3" w:rsidTr="00F6447C">
        <w:trPr>
          <w:cantSplit/>
          <w:trHeight w:val="21"/>
        </w:trPr>
        <w:tc>
          <w:tcPr>
            <w:tcW w:w="525" w:type="dxa"/>
            <w:vAlign w:val="center"/>
          </w:tcPr>
          <w:p w:rsidR="00EC05C4" w:rsidRPr="00A175D3" w:rsidRDefault="00EC05C4" w:rsidP="00F6447C">
            <w:pPr>
              <w:numPr>
                <w:ilvl w:val="0"/>
                <w:numId w:val="21"/>
              </w:numPr>
              <w:spacing w:line="360" w:lineRule="auto"/>
              <w:jc w:val="center"/>
              <w:rPr>
                <w:rFonts w:asciiTheme="minorEastAsia" w:hAnsiTheme="minorEastAsia"/>
                <w:color w:val="000000"/>
                <w:szCs w:val="21"/>
              </w:rPr>
            </w:pPr>
          </w:p>
        </w:tc>
        <w:tc>
          <w:tcPr>
            <w:tcW w:w="2730" w:type="dxa"/>
            <w:vAlign w:val="center"/>
          </w:tcPr>
          <w:p w:rsidR="00EC05C4" w:rsidRPr="00A175D3" w:rsidRDefault="00EC05C4" w:rsidP="00F6447C">
            <w:pPr>
              <w:spacing w:line="360" w:lineRule="auto"/>
              <w:rPr>
                <w:rFonts w:asciiTheme="minorEastAsia" w:hAnsiTheme="minorEastAsia"/>
                <w:i/>
                <w:iCs/>
                <w:color w:val="000000"/>
                <w:szCs w:val="21"/>
              </w:rPr>
            </w:pPr>
            <w:r w:rsidRPr="00A175D3">
              <w:rPr>
                <w:rFonts w:asciiTheme="minorEastAsia" w:hAnsiTheme="minorEastAsia" w:hint="eastAsia"/>
                <w:i/>
                <w:iCs/>
                <w:color w:val="000000"/>
                <w:szCs w:val="21"/>
              </w:rPr>
              <w:t>Yersinia pseudotuberculosis</w:t>
            </w:r>
          </w:p>
        </w:tc>
        <w:tc>
          <w:tcPr>
            <w:tcW w:w="1995" w:type="dxa"/>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hint="eastAsia"/>
                <w:color w:val="000000"/>
                <w:szCs w:val="21"/>
              </w:rPr>
              <w:t>假结核耶尔森菌</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第三类</w:t>
            </w:r>
          </w:p>
        </w:tc>
        <w:tc>
          <w:tcPr>
            <w:tcW w:w="1155" w:type="dxa"/>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26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ABSL-2</w:t>
            </w:r>
          </w:p>
        </w:tc>
        <w:tc>
          <w:tcPr>
            <w:tcW w:w="115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47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BSL-1</w:t>
            </w:r>
          </w:p>
        </w:tc>
        <w:tc>
          <w:tcPr>
            <w:tcW w:w="105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UN 3373</w:t>
            </w:r>
          </w:p>
        </w:tc>
        <w:tc>
          <w:tcPr>
            <w:tcW w:w="1260" w:type="dxa"/>
          </w:tcPr>
          <w:p w:rsidR="00EC05C4" w:rsidRPr="00A175D3" w:rsidRDefault="00EC05C4" w:rsidP="00F6447C">
            <w:pPr>
              <w:spacing w:line="360" w:lineRule="auto"/>
              <w:rPr>
                <w:rFonts w:asciiTheme="minorEastAsia" w:hAnsiTheme="minorEastAsia"/>
                <w:color w:val="000000"/>
                <w:szCs w:val="21"/>
              </w:rPr>
            </w:pPr>
          </w:p>
        </w:tc>
      </w:tr>
      <w:tr w:rsidR="00EC05C4" w:rsidRPr="00A175D3" w:rsidTr="00F6447C">
        <w:trPr>
          <w:cantSplit/>
          <w:trHeight w:val="21"/>
        </w:trPr>
        <w:tc>
          <w:tcPr>
            <w:tcW w:w="525" w:type="dxa"/>
            <w:vAlign w:val="center"/>
          </w:tcPr>
          <w:p w:rsidR="00EC05C4" w:rsidRPr="00A175D3" w:rsidRDefault="00EC05C4" w:rsidP="00F6447C">
            <w:pPr>
              <w:numPr>
                <w:ilvl w:val="0"/>
                <w:numId w:val="21"/>
              </w:numPr>
              <w:spacing w:line="360" w:lineRule="auto"/>
              <w:jc w:val="center"/>
              <w:rPr>
                <w:rFonts w:asciiTheme="minorEastAsia" w:hAnsiTheme="minorEastAsia"/>
                <w:color w:val="000000"/>
                <w:szCs w:val="21"/>
              </w:rPr>
            </w:pPr>
          </w:p>
        </w:tc>
        <w:tc>
          <w:tcPr>
            <w:tcW w:w="2730" w:type="dxa"/>
            <w:vAlign w:val="center"/>
          </w:tcPr>
          <w:p w:rsidR="00EC05C4" w:rsidRPr="00A175D3" w:rsidRDefault="00EC05C4" w:rsidP="00F6447C">
            <w:pPr>
              <w:spacing w:line="360" w:lineRule="auto"/>
              <w:rPr>
                <w:rFonts w:asciiTheme="minorEastAsia" w:hAnsiTheme="minorEastAsia"/>
                <w:i/>
                <w:iCs/>
                <w:color w:val="000000"/>
                <w:szCs w:val="21"/>
              </w:rPr>
            </w:pPr>
            <w:r w:rsidRPr="00A175D3">
              <w:rPr>
                <w:rFonts w:asciiTheme="minorEastAsia" w:hAnsiTheme="minorEastAsia"/>
                <w:i/>
                <w:iCs/>
                <w:color w:val="000000"/>
                <w:szCs w:val="21"/>
              </w:rPr>
              <w:t> </w:t>
            </w:r>
            <w:r w:rsidRPr="00A175D3">
              <w:rPr>
                <w:rFonts w:asciiTheme="minorEastAsia" w:hAnsiTheme="minorEastAsia" w:hint="eastAsia"/>
                <w:i/>
                <w:iCs/>
                <w:color w:val="000000"/>
                <w:szCs w:val="21"/>
              </w:rPr>
              <w:t>Human granulocytic ehrlichiae</w:t>
            </w:r>
          </w:p>
        </w:tc>
        <w:tc>
          <w:tcPr>
            <w:tcW w:w="1995" w:type="dxa"/>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hint="eastAsia"/>
                <w:color w:val="000000"/>
                <w:szCs w:val="21"/>
              </w:rPr>
              <w:t>人粒细胞埃立克体</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第三类</w:t>
            </w:r>
          </w:p>
        </w:tc>
        <w:tc>
          <w:tcPr>
            <w:tcW w:w="1155" w:type="dxa"/>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26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ABSL-2</w:t>
            </w:r>
          </w:p>
        </w:tc>
        <w:tc>
          <w:tcPr>
            <w:tcW w:w="115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47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BSL-1</w:t>
            </w:r>
          </w:p>
        </w:tc>
        <w:tc>
          <w:tcPr>
            <w:tcW w:w="105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UN 3373</w:t>
            </w:r>
          </w:p>
        </w:tc>
        <w:tc>
          <w:tcPr>
            <w:tcW w:w="1260" w:type="dxa"/>
          </w:tcPr>
          <w:p w:rsidR="00EC05C4" w:rsidRPr="00A175D3" w:rsidRDefault="00EC05C4" w:rsidP="00F6447C">
            <w:pPr>
              <w:spacing w:line="360" w:lineRule="auto"/>
              <w:rPr>
                <w:rFonts w:asciiTheme="minorEastAsia" w:hAnsiTheme="minorEastAsia"/>
                <w:color w:val="000000"/>
                <w:szCs w:val="21"/>
              </w:rPr>
            </w:pPr>
          </w:p>
        </w:tc>
      </w:tr>
      <w:tr w:rsidR="00EC05C4" w:rsidRPr="00A175D3" w:rsidTr="00F6447C">
        <w:trPr>
          <w:cantSplit/>
          <w:trHeight w:val="21"/>
        </w:trPr>
        <w:tc>
          <w:tcPr>
            <w:tcW w:w="525" w:type="dxa"/>
            <w:vAlign w:val="center"/>
          </w:tcPr>
          <w:p w:rsidR="00EC05C4" w:rsidRPr="00A175D3" w:rsidRDefault="00EC05C4" w:rsidP="00F6447C">
            <w:pPr>
              <w:numPr>
                <w:ilvl w:val="0"/>
                <w:numId w:val="21"/>
              </w:numPr>
              <w:spacing w:line="360" w:lineRule="auto"/>
              <w:jc w:val="center"/>
              <w:rPr>
                <w:rFonts w:asciiTheme="minorEastAsia" w:hAnsiTheme="minorEastAsia"/>
                <w:color w:val="000000"/>
                <w:szCs w:val="21"/>
              </w:rPr>
            </w:pPr>
          </w:p>
        </w:tc>
        <w:tc>
          <w:tcPr>
            <w:tcW w:w="2730" w:type="dxa"/>
            <w:vAlign w:val="center"/>
          </w:tcPr>
          <w:p w:rsidR="00EC05C4" w:rsidRPr="00A175D3" w:rsidRDefault="00EC05C4" w:rsidP="00F6447C">
            <w:pPr>
              <w:spacing w:line="360" w:lineRule="auto"/>
              <w:rPr>
                <w:rFonts w:asciiTheme="minorEastAsia" w:hAnsiTheme="minorEastAsia"/>
                <w:i/>
                <w:iCs/>
                <w:color w:val="000000"/>
                <w:szCs w:val="21"/>
              </w:rPr>
            </w:pPr>
            <w:r w:rsidRPr="00A175D3">
              <w:rPr>
                <w:rFonts w:asciiTheme="minorEastAsia" w:hAnsiTheme="minorEastAsia" w:hint="eastAsia"/>
                <w:i/>
                <w:iCs/>
                <w:color w:val="000000"/>
                <w:szCs w:val="21"/>
              </w:rPr>
              <w:t>Ehrlichia Chaffeensis, EC</w:t>
            </w:r>
          </w:p>
        </w:tc>
        <w:tc>
          <w:tcPr>
            <w:tcW w:w="1995" w:type="dxa"/>
            <w:vAlign w:val="center"/>
          </w:tcPr>
          <w:p w:rsidR="00EC05C4" w:rsidRPr="00A175D3" w:rsidRDefault="00EC05C4" w:rsidP="00F6447C">
            <w:pPr>
              <w:spacing w:line="360" w:lineRule="auto"/>
              <w:rPr>
                <w:rFonts w:asciiTheme="minorEastAsia" w:hAnsiTheme="minorEastAsia"/>
                <w:color w:val="000000"/>
                <w:szCs w:val="21"/>
              </w:rPr>
            </w:pPr>
            <w:r w:rsidRPr="00A175D3">
              <w:rPr>
                <w:rFonts w:asciiTheme="minorEastAsia" w:hAnsiTheme="minorEastAsia" w:hint="eastAsia"/>
                <w:color w:val="000000"/>
                <w:szCs w:val="21"/>
              </w:rPr>
              <w:t>查菲埃立克体</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第三类</w:t>
            </w:r>
          </w:p>
        </w:tc>
        <w:tc>
          <w:tcPr>
            <w:tcW w:w="1155" w:type="dxa"/>
            <w:vAlign w:val="center"/>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26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ABSL-2</w:t>
            </w:r>
          </w:p>
        </w:tc>
        <w:tc>
          <w:tcPr>
            <w:tcW w:w="115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BSL-2</w:t>
            </w:r>
          </w:p>
        </w:tc>
        <w:tc>
          <w:tcPr>
            <w:tcW w:w="147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BSL-1</w:t>
            </w:r>
          </w:p>
        </w:tc>
        <w:tc>
          <w:tcPr>
            <w:tcW w:w="1050"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B</w:t>
            </w:r>
          </w:p>
        </w:tc>
        <w:tc>
          <w:tcPr>
            <w:tcW w:w="945" w:type="dxa"/>
          </w:tcPr>
          <w:p w:rsidR="00EC05C4" w:rsidRPr="00A175D3" w:rsidRDefault="00EC05C4" w:rsidP="00F6447C">
            <w:pPr>
              <w:spacing w:line="360" w:lineRule="auto"/>
              <w:jc w:val="center"/>
              <w:rPr>
                <w:rFonts w:asciiTheme="minorEastAsia" w:hAnsiTheme="minorEastAsia"/>
                <w:color w:val="000000"/>
                <w:szCs w:val="21"/>
              </w:rPr>
            </w:pPr>
            <w:r w:rsidRPr="00A175D3">
              <w:rPr>
                <w:rFonts w:asciiTheme="minorEastAsia" w:hAnsiTheme="minorEastAsia" w:hint="eastAsia"/>
                <w:color w:val="000000"/>
                <w:szCs w:val="21"/>
              </w:rPr>
              <w:t>UN 3373</w:t>
            </w:r>
          </w:p>
        </w:tc>
        <w:tc>
          <w:tcPr>
            <w:tcW w:w="1260" w:type="dxa"/>
          </w:tcPr>
          <w:p w:rsidR="00EC05C4" w:rsidRPr="00A175D3" w:rsidRDefault="00EC05C4" w:rsidP="00F6447C">
            <w:pPr>
              <w:spacing w:line="360" w:lineRule="auto"/>
              <w:rPr>
                <w:rFonts w:asciiTheme="minorEastAsia" w:hAnsiTheme="minorEastAsia"/>
                <w:color w:val="000000"/>
                <w:szCs w:val="21"/>
              </w:rPr>
            </w:pPr>
          </w:p>
        </w:tc>
      </w:tr>
    </w:tbl>
    <w:p w:rsidR="00EC05C4" w:rsidRPr="00A175D3" w:rsidRDefault="00EC05C4" w:rsidP="00EC05C4">
      <w:pPr>
        <w:spacing w:line="360" w:lineRule="auto"/>
        <w:rPr>
          <w:rFonts w:asciiTheme="minorEastAsia" w:hAnsiTheme="minorEastAsia"/>
          <w:b/>
          <w:bCs/>
          <w:color w:val="000000"/>
          <w:szCs w:val="21"/>
        </w:rPr>
      </w:pPr>
    </w:p>
    <w:p w:rsidR="00EC05C4" w:rsidRPr="00A175D3" w:rsidRDefault="00EC05C4" w:rsidP="00EC05C4">
      <w:pPr>
        <w:spacing w:line="360" w:lineRule="auto"/>
        <w:rPr>
          <w:rFonts w:asciiTheme="minorEastAsia" w:hAnsiTheme="minorEastAsia"/>
          <w:color w:val="000000"/>
          <w:szCs w:val="21"/>
        </w:rPr>
      </w:pPr>
      <w:r w:rsidRPr="00A175D3">
        <w:rPr>
          <w:rFonts w:asciiTheme="minorEastAsia" w:hAnsiTheme="minorEastAsia" w:hint="eastAsia"/>
          <w:b/>
          <w:bCs/>
          <w:color w:val="000000"/>
          <w:szCs w:val="21"/>
        </w:rPr>
        <w:t>注：</w:t>
      </w:r>
      <w:r w:rsidRPr="00A175D3">
        <w:rPr>
          <w:rFonts w:asciiTheme="minorEastAsia" w:hAnsiTheme="minorEastAsia" w:hint="eastAsia"/>
          <w:color w:val="000000"/>
          <w:szCs w:val="21"/>
        </w:rPr>
        <w:t>BSL-n/ABSL-n：代表不同生物安全级别的实验室/动物实验室</w:t>
      </w:r>
    </w:p>
    <w:p w:rsidR="00EC05C4" w:rsidRPr="00A175D3" w:rsidRDefault="00EC05C4" w:rsidP="00EC05C4">
      <w:pPr>
        <w:spacing w:line="360" w:lineRule="auto"/>
        <w:rPr>
          <w:rFonts w:asciiTheme="minorEastAsia" w:hAnsiTheme="minorEastAsia"/>
          <w:color w:val="000000"/>
          <w:spacing w:val="20"/>
          <w:szCs w:val="21"/>
        </w:rPr>
      </w:pPr>
      <w:r w:rsidRPr="00A175D3">
        <w:rPr>
          <w:rFonts w:asciiTheme="minorEastAsia" w:hAnsiTheme="minorEastAsia" w:hint="eastAsia"/>
          <w:color w:val="000000"/>
          <w:spacing w:val="20"/>
          <w:szCs w:val="21"/>
        </w:rPr>
        <w:t>a大量活菌操作：</w:t>
      </w:r>
      <w:r w:rsidRPr="00A175D3">
        <w:rPr>
          <w:rFonts w:asciiTheme="minorEastAsia" w:hAnsiTheme="minorEastAsia" w:hint="eastAsia"/>
          <w:color w:val="000000"/>
          <w:szCs w:val="21"/>
        </w:rPr>
        <w:t>实验操作涉及“大量”病原菌的制备，或易产生气溶胶的实验操作（如</w:t>
      </w:r>
      <w:r w:rsidRPr="00A175D3">
        <w:rPr>
          <w:rFonts w:asciiTheme="minorEastAsia" w:hAnsiTheme="minorEastAsia" w:hint="eastAsia"/>
          <w:color w:val="000000"/>
          <w:spacing w:val="20"/>
          <w:szCs w:val="21"/>
        </w:rPr>
        <w:t>病原菌离心、冻干等）。</w:t>
      </w:r>
    </w:p>
    <w:p w:rsidR="00EC05C4" w:rsidRPr="00A175D3" w:rsidRDefault="00EC05C4" w:rsidP="00EC05C4">
      <w:pPr>
        <w:spacing w:line="360" w:lineRule="auto"/>
        <w:rPr>
          <w:rFonts w:asciiTheme="minorEastAsia" w:hAnsiTheme="minorEastAsia"/>
          <w:color w:val="000000"/>
          <w:spacing w:val="20"/>
          <w:szCs w:val="21"/>
        </w:rPr>
      </w:pPr>
      <w:r w:rsidRPr="00A175D3">
        <w:rPr>
          <w:rFonts w:asciiTheme="minorEastAsia" w:hAnsiTheme="minorEastAsia" w:hint="eastAsia"/>
          <w:color w:val="000000"/>
          <w:spacing w:val="20"/>
          <w:szCs w:val="21"/>
        </w:rPr>
        <w:t>b动物感染实验：特指以活菌感染的动物实验。</w:t>
      </w:r>
    </w:p>
    <w:p w:rsidR="00EC05C4" w:rsidRPr="00A175D3" w:rsidRDefault="00EC05C4" w:rsidP="00EC05C4">
      <w:pPr>
        <w:spacing w:line="360" w:lineRule="auto"/>
        <w:rPr>
          <w:rFonts w:asciiTheme="minorEastAsia" w:hAnsiTheme="minorEastAsia"/>
          <w:color w:val="000000"/>
          <w:spacing w:val="20"/>
          <w:szCs w:val="21"/>
        </w:rPr>
      </w:pPr>
      <w:r w:rsidRPr="00A175D3">
        <w:rPr>
          <w:rFonts w:asciiTheme="minorEastAsia" w:hAnsiTheme="minorEastAsia" w:hint="eastAsia"/>
          <w:color w:val="000000"/>
          <w:spacing w:val="20"/>
          <w:szCs w:val="21"/>
        </w:rPr>
        <w:t>c样本检测：包括样本的病原菌分离纯化、药物敏感性实验、生化鉴定、免疫学实验、PCR核酸提取、涂片、显微观察等初步检测活动。</w:t>
      </w:r>
    </w:p>
    <w:p w:rsidR="00EC05C4" w:rsidRPr="00A175D3" w:rsidRDefault="00EC05C4" w:rsidP="00EC05C4">
      <w:pPr>
        <w:spacing w:line="360" w:lineRule="auto"/>
        <w:rPr>
          <w:rFonts w:asciiTheme="minorEastAsia" w:hAnsiTheme="minorEastAsia"/>
          <w:color w:val="000000"/>
          <w:spacing w:val="20"/>
          <w:szCs w:val="21"/>
        </w:rPr>
      </w:pPr>
      <w:r w:rsidRPr="00A175D3">
        <w:rPr>
          <w:rFonts w:asciiTheme="minorEastAsia" w:hAnsiTheme="minorEastAsia" w:hint="eastAsia"/>
          <w:color w:val="000000"/>
          <w:spacing w:val="20"/>
          <w:szCs w:val="21"/>
        </w:rPr>
        <w:t>d非感染性材料的实验：如不含致病性活菌材料的分子生物学、免疫学等实验。</w:t>
      </w:r>
    </w:p>
    <w:p w:rsidR="00EC05C4" w:rsidRPr="00A175D3" w:rsidRDefault="00EC05C4" w:rsidP="00EC05C4">
      <w:pPr>
        <w:spacing w:line="360" w:lineRule="auto"/>
        <w:rPr>
          <w:rFonts w:asciiTheme="minorEastAsia" w:hAnsiTheme="minorEastAsia"/>
          <w:color w:val="000000"/>
          <w:szCs w:val="21"/>
        </w:rPr>
      </w:pPr>
      <w:r w:rsidRPr="00A175D3">
        <w:rPr>
          <w:rFonts w:asciiTheme="minorEastAsia" w:hAnsiTheme="minorEastAsia" w:hint="eastAsia"/>
          <w:color w:val="000000"/>
          <w:spacing w:val="20"/>
          <w:szCs w:val="21"/>
        </w:rPr>
        <w:t>e运输包装分类：按国际民航组织文件Doc9284《危险品航空安全运输技术细则》的分类包装要求，将相关病原和标本分为A、B两类，对应的联合国编号分别为UN2814和UN3373；A类中传染性物质特</w:t>
      </w:r>
      <w:r w:rsidRPr="00A175D3">
        <w:rPr>
          <w:rFonts w:asciiTheme="minorEastAsia" w:hAnsiTheme="minorEastAsia" w:hint="eastAsia"/>
          <w:color w:val="000000"/>
          <w:szCs w:val="21"/>
        </w:rPr>
        <w:t>指菌株或活菌培养物，应按UN2814的要求包装和空运，其他相关样本和B类的病原和相关样本均按UN3373的要求包装和空运；通过其他交通工具运输的可参照以上标准包装。</w:t>
      </w:r>
    </w:p>
    <w:p w:rsidR="00EC05C4" w:rsidRPr="00A175D3" w:rsidRDefault="00EC05C4" w:rsidP="00EC05C4">
      <w:pPr>
        <w:spacing w:line="360" w:lineRule="auto"/>
        <w:rPr>
          <w:rFonts w:asciiTheme="minorEastAsia" w:hAnsiTheme="minorEastAsia"/>
          <w:color w:val="000000"/>
          <w:szCs w:val="21"/>
        </w:rPr>
      </w:pPr>
      <w:r w:rsidRPr="00A175D3">
        <w:rPr>
          <w:rFonts w:asciiTheme="minorEastAsia" w:hAnsiTheme="minorEastAsia" w:hint="eastAsia"/>
          <w:color w:val="000000"/>
          <w:szCs w:val="21"/>
        </w:rPr>
        <w:t>f因属甲类传染病，流行株按第二类管理，涉及大量活菌培养等工作可在BSL-2实验室进行；非流行株归第三类。</w:t>
      </w:r>
    </w:p>
    <w:p w:rsidR="00EC05C4" w:rsidRPr="00A175D3" w:rsidRDefault="00EC05C4" w:rsidP="00EC05C4">
      <w:pPr>
        <w:spacing w:line="360" w:lineRule="auto"/>
        <w:rPr>
          <w:rFonts w:asciiTheme="minorEastAsia" w:hAnsiTheme="minorEastAsia"/>
          <w:b/>
          <w:bCs/>
          <w:color w:val="000000"/>
          <w:szCs w:val="21"/>
        </w:rPr>
      </w:pPr>
      <w:r w:rsidRPr="00A175D3">
        <w:rPr>
          <w:rFonts w:asciiTheme="minorEastAsia" w:hAnsiTheme="minorEastAsia" w:hint="eastAsia"/>
          <w:b/>
          <w:bCs/>
          <w:color w:val="000000"/>
          <w:szCs w:val="21"/>
        </w:rPr>
        <w:t>说明：</w:t>
      </w:r>
    </w:p>
    <w:p w:rsidR="00EC05C4" w:rsidRPr="00A175D3" w:rsidRDefault="00EC05C4" w:rsidP="00EC05C4">
      <w:pPr>
        <w:spacing w:line="360" w:lineRule="auto"/>
        <w:rPr>
          <w:rFonts w:asciiTheme="minorEastAsia" w:hAnsiTheme="minorEastAsia"/>
          <w:color w:val="000000"/>
          <w:szCs w:val="21"/>
        </w:rPr>
      </w:pPr>
      <w:r w:rsidRPr="00A175D3">
        <w:rPr>
          <w:rFonts w:asciiTheme="minorEastAsia" w:hAnsiTheme="minorEastAsia" w:hint="eastAsia"/>
          <w:color w:val="000000"/>
          <w:szCs w:val="21"/>
        </w:rPr>
        <w:t>1.  在保证安全的前提下，对临床和现场的未知样本的</w:t>
      </w:r>
      <w:r w:rsidRPr="00A175D3">
        <w:rPr>
          <w:rFonts w:asciiTheme="minorEastAsia" w:hAnsiTheme="minorEastAsia" w:hint="eastAsia"/>
          <w:color w:val="000000"/>
          <w:spacing w:val="20"/>
          <w:szCs w:val="21"/>
        </w:rPr>
        <w:t>检测可</w:t>
      </w:r>
      <w:r w:rsidRPr="00A175D3">
        <w:rPr>
          <w:rFonts w:asciiTheme="minorEastAsia" w:hAnsiTheme="minorEastAsia" w:hint="eastAsia"/>
          <w:color w:val="000000"/>
          <w:szCs w:val="21"/>
        </w:rPr>
        <w:t>在生物安全二级或以上防护级别的实验室进行。涉及病原菌分离培养的操作，应</w:t>
      </w:r>
      <w:r w:rsidRPr="00A175D3">
        <w:rPr>
          <w:rFonts w:asciiTheme="minorEastAsia" w:hAnsiTheme="minorEastAsia" w:hint="eastAsia"/>
          <w:color w:val="000000"/>
          <w:spacing w:val="20"/>
          <w:szCs w:val="21"/>
        </w:rPr>
        <w:t>加强个体防护和环境保护。但此项工作仅限于对样本中病原菌的初步分离鉴定。</w:t>
      </w:r>
      <w:r w:rsidRPr="00A175D3">
        <w:rPr>
          <w:rFonts w:asciiTheme="minorEastAsia" w:hAnsiTheme="minorEastAsia" w:hint="eastAsia"/>
          <w:color w:val="000000"/>
          <w:szCs w:val="21"/>
        </w:rPr>
        <w:t>一旦病原菌初步明确，应按病原微生物的危害类别将其转移至相应生物安全级别的实验室开展工作。</w:t>
      </w:r>
    </w:p>
    <w:p w:rsidR="00EC05C4" w:rsidRPr="00A175D3" w:rsidRDefault="00EC05C4" w:rsidP="00EC05C4">
      <w:pPr>
        <w:tabs>
          <w:tab w:val="left" w:pos="14570"/>
        </w:tabs>
        <w:spacing w:line="360" w:lineRule="auto"/>
        <w:ind w:rightChars="-11" w:right="-23"/>
        <w:rPr>
          <w:rFonts w:asciiTheme="minorEastAsia" w:hAnsiTheme="minorEastAsia"/>
          <w:color w:val="000000"/>
          <w:szCs w:val="21"/>
        </w:rPr>
      </w:pPr>
      <w:r w:rsidRPr="00A175D3">
        <w:rPr>
          <w:rFonts w:asciiTheme="minorEastAsia" w:hAnsiTheme="minorEastAsia" w:hint="eastAsia"/>
          <w:color w:val="000000"/>
          <w:szCs w:val="21"/>
        </w:rPr>
        <w:t>2.  “大量”的病原菌制备，是指病原菌的体积或浓度，大大超过了常规检测所需要的量。比如在大规模发酵、抗原和疫苗生产，病原菌进一步鉴定以及科研活动中，病原菌增殖和浓缩所需要处理的剂量。</w:t>
      </w:r>
    </w:p>
    <w:p w:rsidR="00EC05C4" w:rsidRPr="00A175D3" w:rsidRDefault="00EC05C4" w:rsidP="00EC05C4">
      <w:pPr>
        <w:spacing w:line="360" w:lineRule="auto"/>
        <w:ind w:rightChars="-11" w:right="-23"/>
        <w:rPr>
          <w:rFonts w:asciiTheme="minorEastAsia" w:hAnsiTheme="minorEastAsia"/>
          <w:color w:val="000000"/>
          <w:szCs w:val="21"/>
        </w:rPr>
      </w:pPr>
      <w:r w:rsidRPr="00A175D3">
        <w:rPr>
          <w:rFonts w:asciiTheme="minorEastAsia" w:hAnsiTheme="minorEastAsia" w:hint="eastAsia"/>
          <w:color w:val="000000"/>
          <w:szCs w:val="21"/>
        </w:rPr>
        <w:t>3.  本表未列之病原微生物和实验活动，由单位生物安全委员会负责危害程度评估，确定相应的生物安全防护级别。如涉及高致病性病原微生物及其相关实验的，应经国家病原微生物实验室生物安全专家委员会论证。</w:t>
      </w:r>
    </w:p>
    <w:p w:rsidR="00EC05C4" w:rsidRPr="00A175D3" w:rsidRDefault="00EC05C4" w:rsidP="00EC05C4">
      <w:pPr>
        <w:spacing w:line="360" w:lineRule="auto"/>
        <w:ind w:rightChars="-11" w:right="-23"/>
        <w:rPr>
          <w:rFonts w:asciiTheme="minorEastAsia" w:hAnsiTheme="minorEastAsia"/>
          <w:color w:val="000000"/>
          <w:szCs w:val="21"/>
        </w:rPr>
      </w:pPr>
      <w:r w:rsidRPr="00A175D3">
        <w:rPr>
          <w:rFonts w:asciiTheme="minorEastAsia" w:hAnsiTheme="minorEastAsia" w:hint="eastAsia"/>
          <w:color w:val="000000"/>
          <w:szCs w:val="21"/>
        </w:rPr>
        <w:t>4.  国家正式批准的生物制品疫苗生产用减毒、弱毒菌种的分类地位另行规定。</w:t>
      </w:r>
    </w:p>
    <w:p w:rsidR="00EC05C4" w:rsidRPr="00A175D3" w:rsidRDefault="00EC05C4" w:rsidP="00EC05C4">
      <w:pPr>
        <w:spacing w:line="360" w:lineRule="auto"/>
        <w:rPr>
          <w:rFonts w:asciiTheme="minorEastAsia" w:hAnsiTheme="minorEastAsia"/>
          <w:color w:val="000000"/>
          <w:szCs w:val="21"/>
        </w:rPr>
      </w:pPr>
    </w:p>
    <w:p w:rsidR="00EC05C4" w:rsidRPr="00A175D3" w:rsidRDefault="00EC05C4" w:rsidP="00EC05C4">
      <w:pPr>
        <w:spacing w:line="360" w:lineRule="auto"/>
        <w:rPr>
          <w:rFonts w:asciiTheme="minorEastAsia" w:hAnsiTheme="minorEastAsia"/>
          <w:szCs w:val="21"/>
        </w:rPr>
      </w:pPr>
      <w:r w:rsidRPr="00A175D3">
        <w:rPr>
          <w:rFonts w:asciiTheme="minorEastAsia" w:hAnsiTheme="minorEastAsia" w:hint="eastAsia"/>
          <w:szCs w:val="21"/>
        </w:rPr>
        <w:t>表3. 真菌分类名录</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396"/>
        <w:gridCol w:w="1800"/>
        <w:gridCol w:w="900"/>
        <w:gridCol w:w="1204"/>
        <w:gridCol w:w="1260"/>
        <w:gridCol w:w="1080"/>
        <w:gridCol w:w="1496"/>
        <w:gridCol w:w="1080"/>
        <w:gridCol w:w="1080"/>
        <w:gridCol w:w="1204"/>
      </w:tblGrid>
      <w:tr w:rsidR="00EC05C4" w:rsidRPr="00A175D3" w:rsidTr="00F6447C">
        <w:trPr>
          <w:cantSplit/>
          <w:trHeight w:val="610"/>
        </w:trPr>
        <w:tc>
          <w:tcPr>
            <w:tcW w:w="540" w:type="dxa"/>
            <w:vMerge w:val="restart"/>
            <w:vAlign w:val="center"/>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序号</w:t>
            </w:r>
          </w:p>
        </w:tc>
        <w:tc>
          <w:tcPr>
            <w:tcW w:w="4196" w:type="dxa"/>
            <w:gridSpan w:val="2"/>
            <w:vAlign w:val="center"/>
          </w:tcPr>
          <w:p w:rsidR="00EC05C4" w:rsidRPr="00A175D3" w:rsidRDefault="00EC05C4" w:rsidP="00F6447C">
            <w:pPr>
              <w:spacing w:line="360" w:lineRule="auto"/>
              <w:jc w:val="center"/>
              <w:rPr>
                <w:rFonts w:asciiTheme="minorEastAsia" w:hAnsiTheme="minorEastAsia"/>
                <w:spacing w:val="20"/>
                <w:szCs w:val="21"/>
              </w:rPr>
            </w:pPr>
          </w:p>
          <w:p w:rsidR="00EC05C4" w:rsidRPr="00A175D3" w:rsidRDefault="00EC05C4" w:rsidP="00F6447C">
            <w:pPr>
              <w:spacing w:line="360" w:lineRule="auto"/>
              <w:jc w:val="center"/>
              <w:rPr>
                <w:rFonts w:asciiTheme="minorEastAsia" w:hAnsiTheme="minorEastAsia"/>
                <w:spacing w:val="20"/>
                <w:szCs w:val="21"/>
              </w:rPr>
            </w:pPr>
            <w:r w:rsidRPr="00A175D3">
              <w:rPr>
                <w:rFonts w:asciiTheme="minorEastAsia" w:hAnsiTheme="minorEastAsia" w:hint="eastAsia"/>
                <w:spacing w:val="20"/>
                <w:szCs w:val="21"/>
              </w:rPr>
              <w:t>真菌名称</w:t>
            </w:r>
          </w:p>
        </w:tc>
        <w:tc>
          <w:tcPr>
            <w:tcW w:w="900" w:type="dxa"/>
            <w:vMerge w:val="restart"/>
          </w:tcPr>
          <w:p w:rsidR="00EC05C4" w:rsidRPr="00A175D3" w:rsidRDefault="00EC05C4" w:rsidP="00F6447C">
            <w:pPr>
              <w:spacing w:line="360" w:lineRule="auto"/>
              <w:rPr>
                <w:rFonts w:asciiTheme="minorEastAsia" w:hAnsiTheme="minorEastAsia"/>
                <w:spacing w:val="20"/>
                <w:szCs w:val="21"/>
              </w:rPr>
            </w:pPr>
          </w:p>
          <w:p w:rsidR="00EC05C4" w:rsidRPr="00A175D3" w:rsidRDefault="00EC05C4" w:rsidP="00F6447C">
            <w:pPr>
              <w:spacing w:line="360" w:lineRule="auto"/>
              <w:jc w:val="center"/>
              <w:rPr>
                <w:rFonts w:asciiTheme="minorEastAsia" w:hAnsiTheme="minorEastAsia"/>
                <w:spacing w:val="20"/>
                <w:szCs w:val="21"/>
              </w:rPr>
            </w:pPr>
            <w:r w:rsidRPr="00A175D3">
              <w:rPr>
                <w:rFonts w:asciiTheme="minorEastAsia" w:hAnsiTheme="minorEastAsia" w:hint="eastAsia"/>
                <w:spacing w:val="20"/>
                <w:szCs w:val="21"/>
              </w:rPr>
              <w:t>危害程度分类</w:t>
            </w:r>
          </w:p>
        </w:tc>
        <w:tc>
          <w:tcPr>
            <w:tcW w:w="5040" w:type="dxa"/>
            <w:gridSpan w:val="4"/>
            <w:vAlign w:val="center"/>
          </w:tcPr>
          <w:p w:rsidR="00EC05C4" w:rsidRPr="00A175D3" w:rsidRDefault="00EC05C4" w:rsidP="00F6447C">
            <w:pPr>
              <w:spacing w:line="360" w:lineRule="auto"/>
              <w:jc w:val="center"/>
              <w:rPr>
                <w:rFonts w:asciiTheme="minorEastAsia" w:hAnsiTheme="minorEastAsia"/>
                <w:spacing w:val="20"/>
                <w:szCs w:val="21"/>
              </w:rPr>
            </w:pPr>
            <w:r w:rsidRPr="00A175D3">
              <w:rPr>
                <w:rFonts w:asciiTheme="minorEastAsia" w:hAnsiTheme="minorEastAsia" w:hint="eastAsia"/>
                <w:spacing w:val="20"/>
                <w:szCs w:val="21"/>
              </w:rPr>
              <w:t>实验活动所需生物安全实验室级别</w:t>
            </w:r>
          </w:p>
        </w:tc>
        <w:tc>
          <w:tcPr>
            <w:tcW w:w="2160" w:type="dxa"/>
            <w:gridSpan w:val="2"/>
          </w:tcPr>
          <w:p w:rsidR="00EC05C4" w:rsidRPr="00A175D3" w:rsidRDefault="00EC05C4" w:rsidP="00F6447C">
            <w:pPr>
              <w:spacing w:line="360" w:lineRule="auto"/>
              <w:jc w:val="center"/>
              <w:rPr>
                <w:rFonts w:asciiTheme="minorEastAsia" w:hAnsiTheme="minorEastAsia"/>
                <w:szCs w:val="21"/>
              </w:rPr>
            </w:pPr>
          </w:p>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运输包装分类</w:t>
            </w:r>
            <w:r w:rsidRPr="00A175D3">
              <w:rPr>
                <w:rFonts w:asciiTheme="minorEastAsia" w:hAnsiTheme="minorEastAsia" w:hint="eastAsia"/>
                <w:szCs w:val="21"/>
                <w:vertAlign w:val="superscript"/>
              </w:rPr>
              <w:t>e</w:t>
            </w:r>
          </w:p>
        </w:tc>
        <w:tc>
          <w:tcPr>
            <w:tcW w:w="1204" w:type="dxa"/>
            <w:vMerge w:val="restart"/>
          </w:tcPr>
          <w:p w:rsidR="00EC05C4" w:rsidRPr="00A175D3" w:rsidRDefault="00EC05C4" w:rsidP="00F6447C">
            <w:pPr>
              <w:spacing w:line="360" w:lineRule="auto"/>
              <w:rPr>
                <w:rFonts w:asciiTheme="minorEastAsia" w:hAnsiTheme="minorEastAsia"/>
                <w:szCs w:val="21"/>
              </w:rPr>
            </w:pPr>
          </w:p>
          <w:p w:rsidR="00EC05C4" w:rsidRPr="00A175D3" w:rsidRDefault="00EC05C4" w:rsidP="00F6447C">
            <w:pPr>
              <w:spacing w:line="360" w:lineRule="auto"/>
              <w:jc w:val="center"/>
              <w:rPr>
                <w:rFonts w:asciiTheme="minorEastAsia" w:hAnsiTheme="minorEastAsia"/>
                <w:spacing w:val="-12"/>
                <w:szCs w:val="21"/>
              </w:rPr>
            </w:pPr>
            <w:r w:rsidRPr="00A175D3">
              <w:rPr>
                <w:rFonts w:asciiTheme="minorEastAsia" w:hAnsiTheme="minorEastAsia" w:hint="eastAsia"/>
                <w:szCs w:val="21"/>
              </w:rPr>
              <w:t>备 注</w:t>
            </w:r>
          </w:p>
        </w:tc>
      </w:tr>
      <w:tr w:rsidR="00EC05C4" w:rsidRPr="00A175D3" w:rsidTr="00F6447C">
        <w:trPr>
          <w:cantSplit/>
          <w:trHeight w:val="70"/>
        </w:trPr>
        <w:tc>
          <w:tcPr>
            <w:tcW w:w="540" w:type="dxa"/>
            <w:vMerge/>
            <w:vAlign w:val="center"/>
          </w:tcPr>
          <w:p w:rsidR="00EC05C4" w:rsidRPr="00A175D3" w:rsidRDefault="00EC05C4" w:rsidP="00F6447C">
            <w:pPr>
              <w:spacing w:line="360" w:lineRule="auto"/>
              <w:jc w:val="center"/>
              <w:rPr>
                <w:rFonts w:asciiTheme="minorEastAsia" w:hAnsiTheme="minorEastAsia"/>
                <w:szCs w:val="21"/>
              </w:rPr>
            </w:pPr>
          </w:p>
        </w:tc>
        <w:tc>
          <w:tcPr>
            <w:tcW w:w="2396" w:type="dxa"/>
            <w:tcBorders>
              <w:bottom w:val="nil"/>
            </w:tcBorders>
            <w:vAlign w:val="center"/>
          </w:tcPr>
          <w:p w:rsidR="00EC05C4" w:rsidRPr="00A175D3" w:rsidRDefault="00EC05C4" w:rsidP="00F6447C">
            <w:pPr>
              <w:spacing w:line="360" w:lineRule="auto"/>
              <w:rPr>
                <w:rFonts w:asciiTheme="minorEastAsia" w:hAnsiTheme="minorEastAsia"/>
                <w:spacing w:val="20"/>
                <w:szCs w:val="21"/>
              </w:rPr>
            </w:pPr>
          </w:p>
        </w:tc>
        <w:tc>
          <w:tcPr>
            <w:tcW w:w="1800" w:type="dxa"/>
            <w:tcBorders>
              <w:bottom w:val="nil"/>
            </w:tcBorders>
            <w:vAlign w:val="center"/>
          </w:tcPr>
          <w:p w:rsidR="00EC05C4" w:rsidRPr="00A175D3" w:rsidRDefault="00EC05C4" w:rsidP="00F6447C">
            <w:pPr>
              <w:spacing w:line="360" w:lineRule="auto"/>
              <w:rPr>
                <w:rFonts w:asciiTheme="minorEastAsia" w:hAnsiTheme="minorEastAsia"/>
                <w:spacing w:val="20"/>
                <w:szCs w:val="21"/>
              </w:rPr>
            </w:pPr>
          </w:p>
        </w:tc>
        <w:tc>
          <w:tcPr>
            <w:tcW w:w="900" w:type="dxa"/>
            <w:vMerge/>
          </w:tcPr>
          <w:p w:rsidR="00EC05C4" w:rsidRPr="00A175D3" w:rsidRDefault="00EC05C4" w:rsidP="00F6447C">
            <w:pPr>
              <w:spacing w:line="360" w:lineRule="auto"/>
              <w:jc w:val="center"/>
              <w:rPr>
                <w:rFonts w:asciiTheme="minorEastAsia" w:hAnsiTheme="minorEastAsia"/>
                <w:spacing w:val="20"/>
                <w:szCs w:val="21"/>
              </w:rPr>
            </w:pPr>
          </w:p>
        </w:tc>
        <w:tc>
          <w:tcPr>
            <w:tcW w:w="1204" w:type="dxa"/>
            <w:vMerge w:val="restart"/>
            <w:vAlign w:val="center"/>
          </w:tcPr>
          <w:p w:rsidR="00EC05C4" w:rsidRPr="00A175D3" w:rsidRDefault="00EC05C4" w:rsidP="00F6447C">
            <w:pPr>
              <w:spacing w:line="360" w:lineRule="auto"/>
              <w:rPr>
                <w:rFonts w:asciiTheme="minorEastAsia" w:hAnsiTheme="minorEastAsia"/>
                <w:spacing w:val="20"/>
                <w:szCs w:val="21"/>
              </w:rPr>
            </w:pPr>
            <w:r w:rsidRPr="00A175D3">
              <w:rPr>
                <w:rFonts w:asciiTheme="minorEastAsia" w:hAnsiTheme="minorEastAsia" w:hint="eastAsia"/>
                <w:color w:val="000000"/>
                <w:spacing w:val="20"/>
                <w:szCs w:val="21"/>
              </w:rPr>
              <w:t>大量</w:t>
            </w:r>
            <w:r w:rsidRPr="00A175D3">
              <w:rPr>
                <w:rFonts w:asciiTheme="minorEastAsia" w:hAnsiTheme="minorEastAsia" w:hint="eastAsia"/>
                <w:spacing w:val="20"/>
                <w:szCs w:val="21"/>
              </w:rPr>
              <w:t>活菌操作</w:t>
            </w:r>
            <w:r w:rsidRPr="00A175D3">
              <w:rPr>
                <w:rFonts w:asciiTheme="minorEastAsia" w:hAnsiTheme="minorEastAsia" w:hint="eastAsia"/>
                <w:spacing w:val="20"/>
                <w:szCs w:val="21"/>
                <w:vertAlign w:val="superscript"/>
              </w:rPr>
              <w:t>a</w:t>
            </w:r>
          </w:p>
        </w:tc>
        <w:tc>
          <w:tcPr>
            <w:tcW w:w="1260" w:type="dxa"/>
            <w:vMerge w:val="restart"/>
            <w:vAlign w:val="center"/>
          </w:tcPr>
          <w:p w:rsidR="00EC05C4" w:rsidRPr="00A175D3" w:rsidRDefault="00EC05C4" w:rsidP="00F6447C">
            <w:pPr>
              <w:spacing w:line="360" w:lineRule="auto"/>
              <w:rPr>
                <w:rFonts w:asciiTheme="minorEastAsia" w:hAnsiTheme="minorEastAsia"/>
                <w:spacing w:val="20"/>
                <w:szCs w:val="21"/>
              </w:rPr>
            </w:pPr>
            <w:r w:rsidRPr="00A175D3">
              <w:rPr>
                <w:rFonts w:asciiTheme="minorEastAsia" w:hAnsiTheme="minorEastAsia" w:hint="eastAsia"/>
                <w:spacing w:val="20"/>
                <w:szCs w:val="21"/>
              </w:rPr>
              <w:t>动物感染实验</w:t>
            </w:r>
            <w:r w:rsidRPr="00A175D3">
              <w:rPr>
                <w:rFonts w:asciiTheme="minorEastAsia" w:hAnsiTheme="minorEastAsia" w:hint="eastAsia"/>
                <w:spacing w:val="20"/>
                <w:szCs w:val="21"/>
                <w:vertAlign w:val="superscript"/>
              </w:rPr>
              <w:t>b</w:t>
            </w:r>
          </w:p>
        </w:tc>
        <w:tc>
          <w:tcPr>
            <w:tcW w:w="1080" w:type="dxa"/>
            <w:vMerge w:val="restart"/>
            <w:vAlign w:val="center"/>
          </w:tcPr>
          <w:p w:rsidR="00EC05C4" w:rsidRPr="00A175D3" w:rsidRDefault="00EC05C4" w:rsidP="00F6447C">
            <w:pPr>
              <w:spacing w:line="360" w:lineRule="auto"/>
              <w:rPr>
                <w:rFonts w:asciiTheme="minorEastAsia" w:hAnsiTheme="minorEastAsia"/>
                <w:spacing w:val="20"/>
                <w:szCs w:val="21"/>
              </w:rPr>
            </w:pPr>
            <w:r w:rsidRPr="00A175D3">
              <w:rPr>
                <w:rFonts w:asciiTheme="minorEastAsia" w:hAnsiTheme="minorEastAsia" w:hint="eastAsia"/>
                <w:color w:val="000000"/>
                <w:spacing w:val="20"/>
                <w:szCs w:val="21"/>
              </w:rPr>
              <w:t>样本</w:t>
            </w:r>
            <w:r w:rsidRPr="00A175D3">
              <w:rPr>
                <w:rFonts w:asciiTheme="minorEastAsia" w:hAnsiTheme="minorEastAsia" w:hint="eastAsia"/>
                <w:spacing w:val="20"/>
                <w:szCs w:val="21"/>
              </w:rPr>
              <w:t>检测</w:t>
            </w:r>
            <w:r w:rsidRPr="00A175D3">
              <w:rPr>
                <w:rFonts w:asciiTheme="minorEastAsia" w:hAnsiTheme="minorEastAsia" w:hint="eastAsia"/>
                <w:spacing w:val="20"/>
                <w:szCs w:val="21"/>
                <w:vertAlign w:val="superscript"/>
              </w:rPr>
              <w:t>c</w:t>
            </w:r>
          </w:p>
        </w:tc>
        <w:tc>
          <w:tcPr>
            <w:tcW w:w="1496" w:type="dxa"/>
            <w:vMerge w:val="restart"/>
            <w:vAlign w:val="center"/>
          </w:tcPr>
          <w:p w:rsidR="00EC05C4" w:rsidRPr="00A175D3" w:rsidRDefault="00EC05C4" w:rsidP="00F6447C">
            <w:pPr>
              <w:spacing w:line="360" w:lineRule="auto"/>
              <w:rPr>
                <w:rFonts w:asciiTheme="minorEastAsia" w:hAnsiTheme="minorEastAsia"/>
                <w:color w:val="000000"/>
                <w:spacing w:val="20"/>
                <w:szCs w:val="21"/>
              </w:rPr>
            </w:pPr>
            <w:r w:rsidRPr="00A175D3">
              <w:rPr>
                <w:rFonts w:asciiTheme="minorEastAsia" w:hAnsiTheme="minorEastAsia" w:hint="eastAsia"/>
                <w:color w:val="000000"/>
                <w:spacing w:val="20"/>
                <w:szCs w:val="21"/>
              </w:rPr>
              <w:t>非感染性材料的实验</w:t>
            </w:r>
            <w:r w:rsidRPr="00A175D3">
              <w:rPr>
                <w:rFonts w:asciiTheme="minorEastAsia" w:hAnsiTheme="minorEastAsia" w:hint="eastAsia"/>
                <w:color w:val="000000"/>
                <w:spacing w:val="20"/>
                <w:szCs w:val="21"/>
                <w:vertAlign w:val="superscript"/>
              </w:rPr>
              <w:t>d</w:t>
            </w:r>
          </w:p>
        </w:tc>
        <w:tc>
          <w:tcPr>
            <w:tcW w:w="1080" w:type="dxa"/>
            <w:vMerge w:val="restart"/>
            <w:vAlign w:val="center"/>
          </w:tcPr>
          <w:p w:rsidR="00EC05C4" w:rsidRPr="00A175D3" w:rsidRDefault="00EC05C4" w:rsidP="00F6447C">
            <w:pPr>
              <w:spacing w:line="360" w:lineRule="auto"/>
              <w:jc w:val="center"/>
              <w:rPr>
                <w:rFonts w:asciiTheme="minorEastAsia" w:hAnsiTheme="minorEastAsia"/>
                <w:spacing w:val="20"/>
                <w:szCs w:val="21"/>
              </w:rPr>
            </w:pPr>
            <w:r w:rsidRPr="00A175D3">
              <w:rPr>
                <w:rFonts w:asciiTheme="minorEastAsia" w:hAnsiTheme="minorEastAsia" w:hint="eastAsia"/>
                <w:spacing w:val="20"/>
                <w:szCs w:val="21"/>
              </w:rPr>
              <w:t>A/B</w:t>
            </w:r>
          </w:p>
        </w:tc>
        <w:tc>
          <w:tcPr>
            <w:tcW w:w="1080" w:type="dxa"/>
            <w:vMerge w:val="restart"/>
            <w:vAlign w:val="center"/>
          </w:tcPr>
          <w:p w:rsidR="00EC05C4" w:rsidRPr="00A175D3" w:rsidRDefault="00EC05C4" w:rsidP="00F6447C">
            <w:pPr>
              <w:spacing w:line="360" w:lineRule="auto"/>
              <w:rPr>
                <w:rFonts w:asciiTheme="minorEastAsia" w:hAnsiTheme="minorEastAsia"/>
                <w:spacing w:val="20"/>
                <w:szCs w:val="21"/>
              </w:rPr>
            </w:pPr>
            <w:r w:rsidRPr="00A175D3">
              <w:rPr>
                <w:rFonts w:asciiTheme="minorEastAsia" w:hAnsiTheme="minorEastAsia" w:hint="eastAsia"/>
                <w:spacing w:val="20"/>
                <w:szCs w:val="21"/>
              </w:rPr>
              <w:t>UN编号</w:t>
            </w:r>
          </w:p>
        </w:tc>
        <w:tc>
          <w:tcPr>
            <w:tcW w:w="1204" w:type="dxa"/>
            <w:vMerge/>
          </w:tcPr>
          <w:p w:rsidR="00EC05C4" w:rsidRPr="00A175D3" w:rsidRDefault="00EC05C4" w:rsidP="00F6447C">
            <w:pPr>
              <w:spacing w:line="360" w:lineRule="auto"/>
              <w:jc w:val="center"/>
              <w:rPr>
                <w:rFonts w:asciiTheme="minorEastAsia" w:hAnsiTheme="minorEastAsia"/>
                <w:szCs w:val="21"/>
              </w:rPr>
            </w:pPr>
          </w:p>
        </w:tc>
      </w:tr>
      <w:tr w:rsidR="00EC05C4" w:rsidRPr="00A175D3" w:rsidTr="00F6447C">
        <w:trPr>
          <w:cantSplit/>
          <w:trHeight w:val="127"/>
        </w:trPr>
        <w:tc>
          <w:tcPr>
            <w:tcW w:w="540" w:type="dxa"/>
            <w:vMerge/>
            <w:vAlign w:val="center"/>
          </w:tcPr>
          <w:p w:rsidR="00EC05C4" w:rsidRPr="00A175D3" w:rsidRDefault="00EC05C4" w:rsidP="00F6447C">
            <w:pPr>
              <w:spacing w:line="360" w:lineRule="auto"/>
              <w:jc w:val="center"/>
              <w:rPr>
                <w:rFonts w:asciiTheme="minorEastAsia" w:hAnsiTheme="minorEastAsia"/>
                <w:szCs w:val="21"/>
              </w:rPr>
            </w:pPr>
          </w:p>
        </w:tc>
        <w:tc>
          <w:tcPr>
            <w:tcW w:w="2396" w:type="dxa"/>
            <w:tcBorders>
              <w:top w:val="nil"/>
            </w:tcBorders>
            <w:vAlign w:val="center"/>
          </w:tcPr>
          <w:p w:rsidR="00EC05C4" w:rsidRPr="00A175D3" w:rsidRDefault="00EC05C4" w:rsidP="00F6447C">
            <w:pPr>
              <w:spacing w:line="360" w:lineRule="auto"/>
              <w:jc w:val="center"/>
              <w:rPr>
                <w:rFonts w:asciiTheme="minorEastAsia" w:hAnsiTheme="minorEastAsia"/>
                <w:spacing w:val="20"/>
                <w:szCs w:val="21"/>
              </w:rPr>
            </w:pPr>
            <w:r w:rsidRPr="00A175D3">
              <w:rPr>
                <w:rFonts w:asciiTheme="minorEastAsia" w:hAnsiTheme="minorEastAsia" w:hint="eastAsia"/>
                <w:spacing w:val="20"/>
                <w:szCs w:val="21"/>
              </w:rPr>
              <w:t>学名</w:t>
            </w:r>
          </w:p>
        </w:tc>
        <w:tc>
          <w:tcPr>
            <w:tcW w:w="1800" w:type="dxa"/>
            <w:tcBorders>
              <w:top w:val="nil"/>
            </w:tcBorders>
            <w:vAlign w:val="center"/>
          </w:tcPr>
          <w:p w:rsidR="00EC05C4" w:rsidRPr="00A175D3" w:rsidRDefault="00EC05C4" w:rsidP="00F6447C">
            <w:pPr>
              <w:spacing w:line="360" w:lineRule="auto"/>
              <w:jc w:val="center"/>
              <w:rPr>
                <w:rFonts w:asciiTheme="minorEastAsia" w:hAnsiTheme="minorEastAsia"/>
                <w:spacing w:val="20"/>
                <w:szCs w:val="21"/>
              </w:rPr>
            </w:pPr>
            <w:r w:rsidRPr="00A175D3">
              <w:rPr>
                <w:rFonts w:asciiTheme="minorEastAsia" w:hAnsiTheme="minorEastAsia" w:hint="eastAsia"/>
                <w:spacing w:val="20"/>
                <w:szCs w:val="21"/>
              </w:rPr>
              <w:t>中文名</w:t>
            </w:r>
          </w:p>
        </w:tc>
        <w:tc>
          <w:tcPr>
            <w:tcW w:w="900" w:type="dxa"/>
            <w:vMerge/>
          </w:tcPr>
          <w:p w:rsidR="00EC05C4" w:rsidRPr="00A175D3" w:rsidRDefault="00EC05C4" w:rsidP="00F6447C">
            <w:pPr>
              <w:spacing w:line="360" w:lineRule="auto"/>
              <w:jc w:val="center"/>
              <w:rPr>
                <w:rFonts w:asciiTheme="minorEastAsia" w:hAnsiTheme="minorEastAsia"/>
                <w:spacing w:val="20"/>
                <w:szCs w:val="21"/>
              </w:rPr>
            </w:pPr>
          </w:p>
        </w:tc>
        <w:tc>
          <w:tcPr>
            <w:tcW w:w="1204" w:type="dxa"/>
            <w:vMerge/>
            <w:vAlign w:val="center"/>
          </w:tcPr>
          <w:p w:rsidR="00EC05C4" w:rsidRPr="00A175D3" w:rsidRDefault="00EC05C4" w:rsidP="00F6447C">
            <w:pPr>
              <w:spacing w:line="360" w:lineRule="auto"/>
              <w:rPr>
                <w:rFonts w:asciiTheme="minorEastAsia" w:hAnsiTheme="minorEastAsia"/>
                <w:spacing w:val="20"/>
                <w:szCs w:val="21"/>
              </w:rPr>
            </w:pPr>
          </w:p>
        </w:tc>
        <w:tc>
          <w:tcPr>
            <w:tcW w:w="1260" w:type="dxa"/>
            <w:vMerge/>
            <w:vAlign w:val="center"/>
          </w:tcPr>
          <w:p w:rsidR="00EC05C4" w:rsidRPr="00A175D3" w:rsidRDefault="00EC05C4" w:rsidP="00F6447C">
            <w:pPr>
              <w:spacing w:line="360" w:lineRule="auto"/>
              <w:rPr>
                <w:rFonts w:asciiTheme="minorEastAsia" w:hAnsiTheme="minorEastAsia"/>
                <w:spacing w:val="20"/>
                <w:szCs w:val="21"/>
              </w:rPr>
            </w:pPr>
          </w:p>
        </w:tc>
        <w:tc>
          <w:tcPr>
            <w:tcW w:w="1080" w:type="dxa"/>
            <w:vMerge/>
            <w:vAlign w:val="center"/>
          </w:tcPr>
          <w:p w:rsidR="00EC05C4" w:rsidRPr="00A175D3" w:rsidRDefault="00EC05C4" w:rsidP="00F6447C">
            <w:pPr>
              <w:spacing w:line="360" w:lineRule="auto"/>
              <w:rPr>
                <w:rFonts w:asciiTheme="minorEastAsia" w:hAnsiTheme="minorEastAsia"/>
                <w:spacing w:val="20"/>
                <w:szCs w:val="21"/>
              </w:rPr>
            </w:pPr>
          </w:p>
        </w:tc>
        <w:tc>
          <w:tcPr>
            <w:tcW w:w="1496" w:type="dxa"/>
            <w:vMerge/>
            <w:vAlign w:val="center"/>
          </w:tcPr>
          <w:p w:rsidR="00EC05C4" w:rsidRPr="00A175D3" w:rsidRDefault="00EC05C4" w:rsidP="00F6447C">
            <w:pPr>
              <w:spacing w:line="360" w:lineRule="auto"/>
              <w:rPr>
                <w:rFonts w:asciiTheme="minorEastAsia" w:hAnsiTheme="minorEastAsia"/>
                <w:spacing w:val="20"/>
                <w:szCs w:val="21"/>
              </w:rPr>
            </w:pPr>
          </w:p>
        </w:tc>
        <w:tc>
          <w:tcPr>
            <w:tcW w:w="1080" w:type="dxa"/>
            <w:vMerge/>
            <w:vAlign w:val="center"/>
          </w:tcPr>
          <w:p w:rsidR="00EC05C4" w:rsidRPr="00A175D3" w:rsidRDefault="00EC05C4" w:rsidP="00F6447C">
            <w:pPr>
              <w:spacing w:line="360" w:lineRule="auto"/>
              <w:rPr>
                <w:rFonts w:asciiTheme="minorEastAsia" w:hAnsiTheme="minorEastAsia"/>
                <w:spacing w:val="20"/>
                <w:szCs w:val="21"/>
              </w:rPr>
            </w:pPr>
          </w:p>
        </w:tc>
        <w:tc>
          <w:tcPr>
            <w:tcW w:w="1080" w:type="dxa"/>
            <w:vMerge/>
            <w:vAlign w:val="center"/>
          </w:tcPr>
          <w:p w:rsidR="00EC05C4" w:rsidRPr="00A175D3" w:rsidRDefault="00EC05C4" w:rsidP="00F6447C">
            <w:pPr>
              <w:spacing w:line="360" w:lineRule="auto"/>
              <w:rPr>
                <w:rFonts w:asciiTheme="minorEastAsia" w:hAnsiTheme="minorEastAsia"/>
                <w:spacing w:val="20"/>
                <w:szCs w:val="21"/>
              </w:rPr>
            </w:pPr>
          </w:p>
        </w:tc>
        <w:tc>
          <w:tcPr>
            <w:tcW w:w="1204" w:type="dxa"/>
            <w:vMerge/>
          </w:tcPr>
          <w:p w:rsidR="00EC05C4" w:rsidRPr="00A175D3" w:rsidRDefault="00EC05C4" w:rsidP="00F6447C">
            <w:pPr>
              <w:spacing w:line="360" w:lineRule="auto"/>
              <w:jc w:val="center"/>
              <w:rPr>
                <w:rFonts w:asciiTheme="minorEastAsia" w:hAnsiTheme="minorEastAsia"/>
                <w:szCs w:val="21"/>
              </w:rPr>
            </w:pPr>
          </w:p>
        </w:tc>
      </w:tr>
      <w:tr w:rsidR="00EC05C4" w:rsidRPr="00A175D3" w:rsidTr="00F6447C">
        <w:tc>
          <w:tcPr>
            <w:tcW w:w="540" w:type="dxa"/>
            <w:vAlign w:val="center"/>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1</w:t>
            </w:r>
          </w:p>
        </w:tc>
        <w:tc>
          <w:tcPr>
            <w:tcW w:w="2396" w:type="dxa"/>
            <w:vAlign w:val="center"/>
          </w:tcPr>
          <w:p w:rsidR="00EC05C4" w:rsidRPr="00A175D3" w:rsidRDefault="00EC05C4" w:rsidP="00F6447C">
            <w:pPr>
              <w:spacing w:line="360" w:lineRule="auto"/>
              <w:rPr>
                <w:rFonts w:asciiTheme="minorEastAsia" w:hAnsiTheme="minorEastAsia"/>
                <w:i/>
                <w:iCs/>
                <w:szCs w:val="21"/>
              </w:rPr>
            </w:pPr>
            <w:r w:rsidRPr="00A175D3">
              <w:rPr>
                <w:rFonts w:asciiTheme="minorEastAsia" w:hAnsiTheme="minorEastAsia" w:hint="eastAsia"/>
                <w:i/>
                <w:iCs/>
                <w:szCs w:val="21"/>
              </w:rPr>
              <w:t>Coccidioides immitis</w:t>
            </w:r>
          </w:p>
        </w:tc>
        <w:tc>
          <w:tcPr>
            <w:tcW w:w="1800" w:type="dxa"/>
            <w:vAlign w:val="center"/>
          </w:tcPr>
          <w:p w:rsidR="00EC05C4" w:rsidRPr="00A175D3" w:rsidRDefault="00EC05C4" w:rsidP="00F6447C">
            <w:pPr>
              <w:spacing w:line="360" w:lineRule="auto"/>
              <w:rPr>
                <w:rFonts w:asciiTheme="minorEastAsia" w:hAnsiTheme="minorEastAsia"/>
                <w:szCs w:val="21"/>
              </w:rPr>
            </w:pPr>
            <w:r w:rsidRPr="00A175D3">
              <w:rPr>
                <w:rFonts w:asciiTheme="minorEastAsia" w:hAnsiTheme="minorEastAsia" w:hint="eastAsia"/>
                <w:szCs w:val="21"/>
              </w:rPr>
              <w:t>粗球孢子菌</w:t>
            </w:r>
          </w:p>
        </w:tc>
        <w:tc>
          <w:tcPr>
            <w:tcW w:w="90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第二类</w:t>
            </w:r>
          </w:p>
        </w:tc>
        <w:tc>
          <w:tcPr>
            <w:tcW w:w="1204" w:type="dxa"/>
            <w:vAlign w:val="center"/>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BSL-3</w:t>
            </w:r>
          </w:p>
        </w:tc>
        <w:tc>
          <w:tcPr>
            <w:tcW w:w="126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ABSL-3</w:t>
            </w:r>
          </w:p>
        </w:tc>
        <w:tc>
          <w:tcPr>
            <w:tcW w:w="108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BSL-2</w:t>
            </w:r>
          </w:p>
        </w:tc>
        <w:tc>
          <w:tcPr>
            <w:tcW w:w="1496"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BSL-1</w:t>
            </w:r>
          </w:p>
        </w:tc>
        <w:tc>
          <w:tcPr>
            <w:tcW w:w="108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A</w:t>
            </w:r>
          </w:p>
        </w:tc>
        <w:tc>
          <w:tcPr>
            <w:tcW w:w="108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UN 2814</w:t>
            </w:r>
          </w:p>
        </w:tc>
        <w:tc>
          <w:tcPr>
            <w:tcW w:w="1204" w:type="dxa"/>
          </w:tcPr>
          <w:p w:rsidR="00EC05C4" w:rsidRPr="00A175D3" w:rsidRDefault="00EC05C4" w:rsidP="00F6447C">
            <w:pPr>
              <w:spacing w:line="360" w:lineRule="auto"/>
              <w:rPr>
                <w:rFonts w:asciiTheme="minorEastAsia" w:hAnsiTheme="minorEastAsia"/>
                <w:szCs w:val="21"/>
              </w:rPr>
            </w:pPr>
          </w:p>
        </w:tc>
      </w:tr>
      <w:tr w:rsidR="00EC05C4" w:rsidRPr="00A175D3" w:rsidTr="00F6447C">
        <w:tc>
          <w:tcPr>
            <w:tcW w:w="540" w:type="dxa"/>
            <w:vAlign w:val="center"/>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2</w:t>
            </w:r>
          </w:p>
        </w:tc>
        <w:tc>
          <w:tcPr>
            <w:tcW w:w="2396" w:type="dxa"/>
            <w:vAlign w:val="center"/>
          </w:tcPr>
          <w:p w:rsidR="00EC05C4" w:rsidRPr="00A175D3" w:rsidRDefault="00EC05C4" w:rsidP="00F6447C">
            <w:pPr>
              <w:spacing w:line="360" w:lineRule="auto"/>
              <w:rPr>
                <w:rFonts w:asciiTheme="minorEastAsia" w:hAnsiTheme="minorEastAsia"/>
                <w:i/>
                <w:iCs/>
                <w:szCs w:val="21"/>
              </w:rPr>
            </w:pPr>
            <w:r w:rsidRPr="00A175D3">
              <w:rPr>
                <w:rFonts w:asciiTheme="minorEastAsia" w:hAnsiTheme="minorEastAsia" w:hint="eastAsia"/>
                <w:i/>
                <w:iCs/>
                <w:szCs w:val="21"/>
              </w:rPr>
              <w:t>Histoplasm farcinimosum</w:t>
            </w:r>
          </w:p>
        </w:tc>
        <w:tc>
          <w:tcPr>
            <w:tcW w:w="1800" w:type="dxa"/>
            <w:vAlign w:val="center"/>
          </w:tcPr>
          <w:p w:rsidR="00EC05C4" w:rsidRPr="00A175D3" w:rsidRDefault="00EC05C4" w:rsidP="00F6447C">
            <w:pPr>
              <w:spacing w:line="360" w:lineRule="auto"/>
              <w:rPr>
                <w:rFonts w:asciiTheme="minorEastAsia" w:hAnsiTheme="minorEastAsia"/>
                <w:szCs w:val="21"/>
              </w:rPr>
            </w:pPr>
            <w:r w:rsidRPr="00A175D3">
              <w:rPr>
                <w:rFonts w:asciiTheme="minorEastAsia" w:hAnsiTheme="minorEastAsia" w:hint="eastAsia"/>
                <w:szCs w:val="21"/>
              </w:rPr>
              <w:t>马皮疽组织胞浆菌</w:t>
            </w:r>
          </w:p>
        </w:tc>
        <w:tc>
          <w:tcPr>
            <w:tcW w:w="90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第二类</w:t>
            </w:r>
          </w:p>
        </w:tc>
        <w:tc>
          <w:tcPr>
            <w:tcW w:w="1204" w:type="dxa"/>
            <w:vAlign w:val="center"/>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BSL-3</w:t>
            </w:r>
          </w:p>
        </w:tc>
        <w:tc>
          <w:tcPr>
            <w:tcW w:w="126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ABSL-3</w:t>
            </w:r>
          </w:p>
        </w:tc>
        <w:tc>
          <w:tcPr>
            <w:tcW w:w="108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BSL-2</w:t>
            </w:r>
          </w:p>
        </w:tc>
        <w:tc>
          <w:tcPr>
            <w:tcW w:w="1496"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BSL-1</w:t>
            </w:r>
          </w:p>
        </w:tc>
        <w:tc>
          <w:tcPr>
            <w:tcW w:w="108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A</w:t>
            </w:r>
          </w:p>
        </w:tc>
        <w:tc>
          <w:tcPr>
            <w:tcW w:w="108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UN 2814</w:t>
            </w:r>
          </w:p>
        </w:tc>
        <w:tc>
          <w:tcPr>
            <w:tcW w:w="1204" w:type="dxa"/>
          </w:tcPr>
          <w:p w:rsidR="00EC05C4" w:rsidRPr="00A175D3" w:rsidRDefault="00EC05C4" w:rsidP="00F6447C">
            <w:pPr>
              <w:spacing w:line="360" w:lineRule="auto"/>
              <w:rPr>
                <w:rFonts w:asciiTheme="minorEastAsia" w:hAnsiTheme="minorEastAsia"/>
                <w:szCs w:val="21"/>
              </w:rPr>
            </w:pPr>
          </w:p>
        </w:tc>
      </w:tr>
      <w:tr w:rsidR="00EC05C4" w:rsidRPr="00A175D3" w:rsidTr="00F6447C">
        <w:tc>
          <w:tcPr>
            <w:tcW w:w="540" w:type="dxa"/>
            <w:vAlign w:val="center"/>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3</w:t>
            </w:r>
          </w:p>
        </w:tc>
        <w:tc>
          <w:tcPr>
            <w:tcW w:w="2396" w:type="dxa"/>
            <w:vAlign w:val="center"/>
          </w:tcPr>
          <w:p w:rsidR="00EC05C4" w:rsidRPr="00A175D3" w:rsidRDefault="00EC05C4" w:rsidP="00F6447C">
            <w:pPr>
              <w:pStyle w:val="1"/>
              <w:spacing w:line="360" w:lineRule="auto"/>
              <w:jc w:val="both"/>
              <w:rPr>
                <w:rFonts w:asciiTheme="minorEastAsia" w:eastAsiaTheme="minorEastAsia" w:hAnsiTheme="minorEastAsia"/>
                <w:sz w:val="21"/>
                <w:szCs w:val="21"/>
              </w:rPr>
            </w:pPr>
            <w:r w:rsidRPr="00A175D3">
              <w:rPr>
                <w:rFonts w:asciiTheme="minorEastAsia" w:eastAsiaTheme="minorEastAsia" w:hAnsiTheme="minorEastAsia" w:hint="eastAsia"/>
                <w:sz w:val="21"/>
                <w:szCs w:val="21"/>
              </w:rPr>
              <w:t>Histoplasma capsulatum</w:t>
            </w:r>
          </w:p>
        </w:tc>
        <w:tc>
          <w:tcPr>
            <w:tcW w:w="1800" w:type="dxa"/>
            <w:vAlign w:val="center"/>
          </w:tcPr>
          <w:p w:rsidR="00EC05C4" w:rsidRPr="00A175D3" w:rsidRDefault="00EC05C4" w:rsidP="00F6447C">
            <w:pPr>
              <w:spacing w:line="360" w:lineRule="auto"/>
              <w:rPr>
                <w:rFonts w:asciiTheme="minorEastAsia" w:hAnsiTheme="minorEastAsia"/>
                <w:szCs w:val="21"/>
              </w:rPr>
            </w:pPr>
            <w:r w:rsidRPr="00A175D3">
              <w:rPr>
                <w:rFonts w:asciiTheme="minorEastAsia" w:hAnsiTheme="minorEastAsia" w:hint="eastAsia"/>
                <w:szCs w:val="21"/>
              </w:rPr>
              <w:t>荚膜组织胞浆菌</w:t>
            </w:r>
          </w:p>
        </w:tc>
        <w:tc>
          <w:tcPr>
            <w:tcW w:w="90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第二类</w:t>
            </w:r>
          </w:p>
        </w:tc>
        <w:tc>
          <w:tcPr>
            <w:tcW w:w="1204" w:type="dxa"/>
            <w:vAlign w:val="center"/>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BSL-3</w:t>
            </w:r>
          </w:p>
        </w:tc>
        <w:tc>
          <w:tcPr>
            <w:tcW w:w="126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ABSL-3</w:t>
            </w:r>
          </w:p>
        </w:tc>
        <w:tc>
          <w:tcPr>
            <w:tcW w:w="108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BSL-2</w:t>
            </w:r>
          </w:p>
        </w:tc>
        <w:tc>
          <w:tcPr>
            <w:tcW w:w="1496"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BSL-1</w:t>
            </w:r>
          </w:p>
        </w:tc>
        <w:tc>
          <w:tcPr>
            <w:tcW w:w="108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A</w:t>
            </w:r>
          </w:p>
        </w:tc>
        <w:tc>
          <w:tcPr>
            <w:tcW w:w="108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UN 2814</w:t>
            </w:r>
          </w:p>
        </w:tc>
        <w:tc>
          <w:tcPr>
            <w:tcW w:w="1204" w:type="dxa"/>
          </w:tcPr>
          <w:p w:rsidR="00EC05C4" w:rsidRPr="00A175D3" w:rsidRDefault="00EC05C4" w:rsidP="00F6447C">
            <w:pPr>
              <w:spacing w:line="360" w:lineRule="auto"/>
              <w:rPr>
                <w:rFonts w:asciiTheme="minorEastAsia" w:hAnsiTheme="minorEastAsia"/>
                <w:szCs w:val="21"/>
              </w:rPr>
            </w:pPr>
          </w:p>
        </w:tc>
      </w:tr>
      <w:tr w:rsidR="00EC05C4" w:rsidRPr="00A175D3" w:rsidTr="00F6447C">
        <w:tc>
          <w:tcPr>
            <w:tcW w:w="540" w:type="dxa"/>
            <w:vAlign w:val="center"/>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4</w:t>
            </w:r>
          </w:p>
        </w:tc>
        <w:tc>
          <w:tcPr>
            <w:tcW w:w="2396" w:type="dxa"/>
            <w:vAlign w:val="center"/>
          </w:tcPr>
          <w:p w:rsidR="00EC05C4" w:rsidRPr="00A175D3" w:rsidRDefault="00EC05C4" w:rsidP="00F6447C">
            <w:pPr>
              <w:pStyle w:val="1"/>
              <w:spacing w:line="360" w:lineRule="auto"/>
              <w:jc w:val="both"/>
              <w:rPr>
                <w:rFonts w:asciiTheme="minorEastAsia" w:eastAsiaTheme="minorEastAsia" w:hAnsiTheme="minorEastAsia"/>
                <w:sz w:val="21"/>
                <w:szCs w:val="21"/>
              </w:rPr>
            </w:pPr>
            <w:r w:rsidRPr="00A175D3">
              <w:rPr>
                <w:rFonts w:asciiTheme="minorEastAsia" w:eastAsiaTheme="minorEastAsia" w:hAnsiTheme="minorEastAsia" w:hint="eastAsia"/>
                <w:sz w:val="21"/>
                <w:szCs w:val="21"/>
              </w:rPr>
              <w:t>Paracoccidioides brasiliensis</w:t>
            </w:r>
          </w:p>
        </w:tc>
        <w:tc>
          <w:tcPr>
            <w:tcW w:w="1800" w:type="dxa"/>
            <w:vAlign w:val="center"/>
          </w:tcPr>
          <w:p w:rsidR="00EC05C4" w:rsidRPr="00A175D3" w:rsidRDefault="00EC05C4" w:rsidP="00F6447C">
            <w:pPr>
              <w:spacing w:line="360" w:lineRule="auto"/>
              <w:rPr>
                <w:rFonts w:asciiTheme="minorEastAsia" w:hAnsiTheme="minorEastAsia"/>
                <w:szCs w:val="21"/>
              </w:rPr>
            </w:pPr>
            <w:r w:rsidRPr="00A175D3">
              <w:rPr>
                <w:rFonts w:asciiTheme="minorEastAsia" w:hAnsiTheme="minorEastAsia" w:hint="eastAsia"/>
                <w:szCs w:val="21"/>
              </w:rPr>
              <w:t>巴西副球孢子菌</w:t>
            </w:r>
          </w:p>
        </w:tc>
        <w:tc>
          <w:tcPr>
            <w:tcW w:w="900" w:type="dxa"/>
            <w:vAlign w:val="center"/>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第二类</w:t>
            </w:r>
          </w:p>
        </w:tc>
        <w:tc>
          <w:tcPr>
            <w:tcW w:w="1204" w:type="dxa"/>
            <w:vAlign w:val="center"/>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BSL-3</w:t>
            </w:r>
          </w:p>
        </w:tc>
        <w:tc>
          <w:tcPr>
            <w:tcW w:w="126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ABSL-3</w:t>
            </w:r>
          </w:p>
        </w:tc>
        <w:tc>
          <w:tcPr>
            <w:tcW w:w="108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BSL-2</w:t>
            </w:r>
          </w:p>
        </w:tc>
        <w:tc>
          <w:tcPr>
            <w:tcW w:w="1496"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BSL-1</w:t>
            </w:r>
          </w:p>
        </w:tc>
        <w:tc>
          <w:tcPr>
            <w:tcW w:w="108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A</w:t>
            </w:r>
          </w:p>
        </w:tc>
        <w:tc>
          <w:tcPr>
            <w:tcW w:w="108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UN 2814</w:t>
            </w:r>
          </w:p>
        </w:tc>
        <w:tc>
          <w:tcPr>
            <w:tcW w:w="1204" w:type="dxa"/>
          </w:tcPr>
          <w:p w:rsidR="00EC05C4" w:rsidRPr="00A175D3" w:rsidRDefault="00EC05C4" w:rsidP="00F6447C">
            <w:pPr>
              <w:spacing w:line="360" w:lineRule="auto"/>
              <w:rPr>
                <w:rFonts w:asciiTheme="minorEastAsia" w:hAnsiTheme="minorEastAsia"/>
                <w:szCs w:val="21"/>
              </w:rPr>
            </w:pPr>
          </w:p>
        </w:tc>
      </w:tr>
      <w:tr w:rsidR="00EC05C4" w:rsidRPr="00A175D3" w:rsidTr="00F6447C">
        <w:tc>
          <w:tcPr>
            <w:tcW w:w="540" w:type="dxa"/>
            <w:vAlign w:val="center"/>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5</w:t>
            </w:r>
          </w:p>
        </w:tc>
        <w:tc>
          <w:tcPr>
            <w:tcW w:w="2396" w:type="dxa"/>
            <w:vAlign w:val="center"/>
          </w:tcPr>
          <w:p w:rsidR="00EC05C4" w:rsidRPr="00A175D3" w:rsidRDefault="00EC05C4" w:rsidP="00F6447C">
            <w:pPr>
              <w:pStyle w:val="1"/>
              <w:spacing w:line="360" w:lineRule="auto"/>
              <w:jc w:val="both"/>
              <w:rPr>
                <w:rFonts w:asciiTheme="minorEastAsia" w:eastAsiaTheme="minorEastAsia" w:hAnsiTheme="minorEastAsia"/>
                <w:sz w:val="21"/>
                <w:szCs w:val="21"/>
              </w:rPr>
            </w:pPr>
            <w:r w:rsidRPr="00A175D3">
              <w:rPr>
                <w:rFonts w:asciiTheme="minorEastAsia" w:eastAsiaTheme="minorEastAsia" w:hAnsiTheme="minorEastAsia" w:hint="eastAsia"/>
                <w:sz w:val="21"/>
                <w:szCs w:val="21"/>
              </w:rPr>
              <w:t>Absidia corymbifera</w:t>
            </w:r>
          </w:p>
        </w:tc>
        <w:tc>
          <w:tcPr>
            <w:tcW w:w="1800" w:type="dxa"/>
            <w:vAlign w:val="center"/>
          </w:tcPr>
          <w:p w:rsidR="00EC05C4" w:rsidRPr="00A175D3" w:rsidRDefault="00EC05C4" w:rsidP="00F6447C">
            <w:pPr>
              <w:spacing w:line="360" w:lineRule="auto"/>
              <w:rPr>
                <w:rFonts w:asciiTheme="minorEastAsia" w:hAnsiTheme="minorEastAsia"/>
                <w:szCs w:val="21"/>
              </w:rPr>
            </w:pPr>
            <w:r w:rsidRPr="00A175D3">
              <w:rPr>
                <w:rFonts w:asciiTheme="minorEastAsia" w:hAnsiTheme="minorEastAsia" w:hint="eastAsia"/>
                <w:szCs w:val="21"/>
              </w:rPr>
              <w:t>伞枝梨头霉</w:t>
            </w:r>
          </w:p>
        </w:tc>
        <w:tc>
          <w:tcPr>
            <w:tcW w:w="900" w:type="dxa"/>
            <w:vAlign w:val="center"/>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第三类</w:t>
            </w:r>
          </w:p>
        </w:tc>
        <w:tc>
          <w:tcPr>
            <w:tcW w:w="1204" w:type="dxa"/>
            <w:vAlign w:val="center"/>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BSL-2</w:t>
            </w:r>
          </w:p>
        </w:tc>
        <w:tc>
          <w:tcPr>
            <w:tcW w:w="126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ABSL-2</w:t>
            </w:r>
          </w:p>
        </w:tc>
        <w:tc>
          <w:tcPr>
            <w:tcW w:w="108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BSL-2</w:t>
            </w:r>
          </w:p>
        </w:tc>
        <w:tc>
          <w:tcPr>
            <w:tcW w:w="1496"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BSL-1</w:t>
            </w:r>
          </w:p>
        </w:tc>
        <w:tc>
          <w:tcPr>
            <w:tcW w:w="108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B</w:t>
            </w:r>
          </w:p>
        </w:tc>
        <w:tc>
          <w:tcPr>
            <w:tcW w:w="108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UN 3373</w:t>
            </w:r>
          </w:p>
        </w:tc>
        <w:tc>
          <w:tcPr>
            <w:tcW w:w="1204" w:type="dxa"/>
          </w:tcPr>
          <w:p w:rsidR="00EC05C4" w:rsidRPr="00A175D3" w:rsidRDefault="00EC05C4" w:rsidP="00F6447C">
            <w:pPr>
              <w:spacing w:line="360" w:lineRule="auto"/>
              <w:rPr>
                <w:rFonts w:asciiTheme="minorEastAsia" w:hAnsiTheme="minorEastAsia"/>
                <w:szCs w:val="21"/>
              </w:rPr>
            </w:pPr>
          </w:p>
        </w:tc>
      </w:tr>
      <w:tr w:rsidR="00EC05C4" w:rsidRPr="00A175D3" w:rsidTr="00F6447C">
        <w:tc>
          <w:tcPr>
            <w:tcW w:w="540" w:type="dxa"/>
            <w:vAlign w:val="center"/>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6</w:t>
            </w:r>
          </w:p>
        </w:tc>
        <w:tc>
          <w:tcPr>
            <w:tcW w:w="2396" w:type="dxa"/>
            <w:vAlign w:val="bottom"/>
          </w:tcPr>
          <w:p w:rsidR="00EC05C4" w:rsidRPr="00A175D3" w:rsidRDefault="00EC05C4" w:rsidP="00F6447C">
            <w:pPr>
              <w:spacing w:line="360" w:lineRule="auto"/>
              <w:rPr>
                <w:rFonts w:asciiTheme="minorEastAsia" w:hAnsiTheme="minorEastAsia"/>
                <w:i/>
                <w:iCs/>
                <w:szCs w:val="21"/>
              </w:rPr>
            </w:pPr>
            <w:r w:rsidRPr="00A175D3">
              <w:rPr>
                <w:rFonts w:asciiTheme="minorEastAsia" w:hAnsiTheme="minorEastAsia"/>
                <w:i/>
                <w:iCs/>
                <w:szCs w:val="21"/>
              </w:rPr>
              <w:t>Alternaria</w:t>
            </w:r>
          </w:p>
        </w:tc>
        <w:tc>
          <w:tcPr>
            <w:tcW w:w="1800" w:type="dxa"/>
            <w:vAlign w:val="bottom"/>
          </w:tcPr>
          <w:p w:rsidR="00EC05C4" w:rsidRPr="00A175D3" w:rsidRDefault="00EC05C4" w:rsidP="00F6447C">
            <w:pPr>
              <w:spacing w:line="360" w:lineRule="auto"/>
              <w:rPr>
                <w:rFonts w:asciiTheme="minorEastAsia" w:hAnsiTheme="minorEastAsia"/>
                <w:szCs w:val="21"/>
              </w:rPr>
            </w:pPr>
            <w:r w:rsidRPr="00A175D3">
              <w:rPr>
                <w:rFonts w:asciiTheme="minorEastAsia" w:hAnsiTheme="minorEastAsia" w:hint="eastAsia"/>
                <w:szCs w:val="21"/>
              </w:rPr>
              <w:t>交链孢霉属</w:t>
            </w:r>
          </w:p>
        </w:tc>
        <w:tc>
          <w:tcPr>
            <w:tcW w:w="900" w:type="dxa"/>
            <w:vAlign w:val="bottom"/>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第三类</w:t>
            </w:r>
          </w:p>
        </w:tc>
        <w:tc>
          <w:tcPr>
            <w:tcW w:w="1204" w:type="dxa"/>
            <w:vAlign w:val="bottom"/>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szCs w:val="21"/>
              </w:rPr>
              <w:t>BSL-2</w:t>
            </w:r>
          </w:p>
        </w:tc>
        <w:tc>
          <w:tcPr>
            <w:tcW w:w="1260" w:type="dxa"/>
            <w:vAlign w:val="bottom"/>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szCs w:val="21"/>
              </w:rPr>
              <w:t>ABSL-2</w:t>
            </w:r>
          </w:p>
        </w:tc>
        <w:tc>
          <w:tcPr>
            <w:tcW w:w="1080" w:type="dxa"/>
            <w:vAlign w:val="bottom"/>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szCs w:val="21"/>
              </w:rPr>
              <w:t>BSL-2</w:t>
            </w:r>
          </w:p>
        </w:tc>
        <w:tc>
          <w:tcPr>
            <w:tcW w:w="1496" w:type="dxa"/>
            <w:vAlign w:val="bottom"/>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szCs w:val="21"/>
              </w:rPr>
              <w:t>BSL-1</w:t>
            </w:r>
          </w:p>
        </w:tc>
        <w:tc>
          <w:tcPr>
            <w:tcW w:w="108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B</w:t>
            </w:r>
          </w:p>
        </w:tc>
        <w:tc>
          <w:tcPr>
            <w:tcW w:w="108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UN 3373</w:t>
            </w:r>
          </w:p>
        </w:tc>
        <w:tc>
          <w:tcPr>
            <w:tcW w:w="1204" w:type="dxa"/>
          </w:tcPr>
          <w:p w:rsidR="00EC05C4" w:rsidRPr="00A175D3" w:rsidRDefault="00EC05C4" w:rsidP="00F6447C">
            <w:pPr>
              <w:spacing w:line="360" w:lineRule="auto"/>
              <w:rPr>
                <w:rFonts w:asciiTheme="minorEastAsia" w:hAnsiTheme="minorEastAsia"/>
                <w:szCs w:val="21"/>
              </w:rPr>
            </w:pPr>
          </w:p>
        </w:tc>
      </w:tr>
      <w:tr w:rsidR="00EC05C4" w:rsidRPr="00A175D3" w:rsidTr="00F6447C">
        <w:tc>
          <w:tcPr>
            <w:tcW w:w="540" w:type="dxa"/>
            <w:vAlign w:val="center"/>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7</w:t>
            </w:r>
          </w:p>
        </w:tc>
        <w:tc>
          <w:tcPr>
            <w:tcW w:w="2396" w:type="dxa"/>
            <w:vAlign w:val="bottom"/>
          </w:tcPr>
          <w:p w:rsidR="00EC05C4" w:rsidRPr="00A175D3" w:rsidRDefault="00EC05C4" w:rsidP="00F6447C">
            <w:pPr>
              <w:spacing w:line="360" w:lineRule="auto"/>
              <w:rPr>
                <w:rFonts w:asciiTheme="minorEastAsia" w:hAnsiTheme="minorEastAsia"/>
                <w:i/>
                <w:iCs/>
                <w:szCs w:val="21"/>
              </w:rPr>
            </w:pPr>
            <w:r w:rsidRPr="00A175D3">
              <w:rPr>
                <w:rFonts w:asciiTheme="minorEastAsia" w:hAnsiTheme="minorEastAsia"/>
                <w:i/>
                <w:iCs/>
                <w:szCs w:val="21"/>
              </w:rPr>
              <w:t>Arthrinium</w:t>
            </w:r>
          </w:p>
        </w:tc>
        <w:tc>
          <w:tcPr>
            <w:tcW w:w="1800" w:type="dxa"/>
            <w:vAlign w:val="bottom"/>
          </w:tcPr>
          <w:p w:rsidR="00EC05C4" w:rsidRPr="00A175D3" w:rsidRDefault="00EC05C4" w:rsidP="00F6447C">
            <w:pPr>
              <w:spacing w:line="360" w:lineRule="auto"/>
              <w:rPr>
                <w:rFonts w:asciiTheme="minorEastAsia" w:hAnsiTheme="minorEastAsia"/>
                <w:szCs w:val="21"/>
              </w:rPr>
            </w:pPr>
            <w:r w:rsidRPr="00A175D3">
              <w:rPr>
                <w:rFonts w:asciiTheme="minorEastAsia" w:hAnsiTheme="minorEastAsia" w:hint="eastAsia"/>
                <w:szCs w:val="21"/>
              </w:rPr>
              <w:t>节菱孢霉属</w:t>
            </w:r>
          </w:p>
        </w:tc>
        <w:tc>
          <w:tcPr>
            <w:tcW w:w="900" w:type="dxa"/>
            <w:vAlign w:val="bottom"/>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第三类</w:t>
            </w:r>
          </w:p>
        </w:tc>
        <w:tc>
          <w:tcPr>
            <w:tcW w:w="1204" w:type="dxa"/>
            <w:vAlign w:val="bottom"/>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szCs w:val="21"/>
              </w:rPr>
              <w:t>BSL-2</w:t>
            </w:r>
          </w:p>
        </w:tc>
        <w:tc>
          <w:tcPr>
            <w:tcW w:w="1260" w:type="dxa"/>
            <w:vAlign w:val="bottom"/>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szCs w:val="21"/>
              </w:rPr>
              <w:t>ABSL-2</w:t>
            </w:r>
          </w:p>
        </w:tc>
        <w:tc>
          <w:tcPr>
            <w:tcW w:w="1080" w:type="dxa"/>
            <w:vAlign w:val="bottom"/>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szCs w:val="21"/>
              </w:rPr>
              <w:t>BSL-2</w:t>
            </w:r>
          </w:p>
        </w:tc>
        <w:tc>
          <w:tcPr>
            <w:tcW w:w="1496" w:type="dxa"/>
            <w:vAlign w:val="bottom"/>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szCs w:val="21"/>
              </w:rPr>
              <w:t>BSL-1</w:t>
            </w:r>
          </w:p>
        </w:tc>
        <w:tc>
          <w:tcPr>
            <w:tcW w:w="108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B</w:t>
            </w:r>
          </w:p>
        </w:tc>
        <w:tc>
          <w:tcPr>
            <w:tcW w:w="108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UN 3373</w:t>
            </w:r>
          </w:p>
        </w:tc>
        <w:tc>
          <w:tcPr>
            <w:tcW w:w="1204" w:type="dxa"/>
          </w:tcPr>
          <w:p w:rsidR="00EC05C4" w:rsidRPr="00A175D3" w:rsidRDefault="00EC05C4" w:rsidP="00F6447C">
            <w:pPr>
              <w:spacing w:line="360" w:lineRule="auto"/>
              <w:rPr>
                <w:rFonts w:asciiTheme="minorEastAsia" w:hAnsiTheme="minorEastAsia"/>
                <w:szCs w:val="21"/>
              </w:rPr>
            </w:pPr>
          </w:p>
        </w:tc>
      </w:tr>
      <w:tr w:rsidR="00EC05C4" w:rsidRPr="00A175D3" w:rsidTr="00F6447C">
        <w:tc>
          <w:tcPr>
            <w:tcW w:w="540" w:type="dxa"/>
            <w:vAlign w:val="center"/>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8</w:t>
            </w:r>
          </w:p>
        </w:tc>
        <w:tc>
          <w:tcPr>
            <w:tcW w:w="2396" w:type="dxa"/>
            <w:vAlign w:val="center"/>
          </w:tcPr>
          <w:p w:rsidR="00EC05C4" w:rsidRPr="00A175D3" w:rsidRDefault="00EC05C4" w:rsidP="00F6447C">
            <w:pPr>
              <w:spacing w:line="360" w:lineRule="auto"/>
              <w:rPr>
                <w:rFonts w:asciiTheme="minorEastAsia" w:hAnsiTheme="minorEastAsia"/>
                <w:i/>
                <w:iCs/>
                <w:szCs w:val="21"/>
              </w:rPr>
            </w:pPr>
            <w:r w:rsidRPr="00A175D3">
              <w:rPr>
                <w:rFonts w:asciiTheme="minorEastAsia" w:hAnsiTheme="minorEastAsia" w:hint="eastAsia"/>
                <w:i/>
                <w:iCs/>
                <w:szCs w:val="21"/>
              </w:rPr>
              <w:t>Aspergillus flavus</w:t>
            </w:r>
          </w:p>
        </w:tc>
        <w:tc>
          <w:tcPr>
            <w:tcW w:w="1800" w:type="dxa"/>
            <w:vAlign w:val="center"/>
          </w:tcPr>
          <w:p w:rsidR="00EC05C4" w:rsidRPr="00A175D3" w:rsidRDefault="00EC05C4" w:rsidP="00F6447C">
            <w:pPr>
              <w:spacing w:line="360" w:lineRule="auto"/>
              <w:rPr>
                <w:rFonts w:asciiTheme="minorEastAsia" w:hAnsiTheme="minorEastAsia"/>
                <w:szCs w:val="21"/>
              </w:rPr>
            </w:pPr>
            <w:r w:rsidRPr="00A175D3">
              <w:rPr>
                <w:rFonts w:asciiTheme="minorEastAsia" w:hAnsiTheme="minorEastAsia" w:hint="eastAsia"/>
                <w:szCs w:val="21"/>
              </w:rPr>
              <w:t>黄曲霉</w:t>
            </w:r>
          </w:p>
        </w:tc>
        <w:tc>
          <w:tcPr>
            <w:tcW w:w="90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第三类</w:t>
            </w:r>
          </w:p>
        </w:tc>
        <w:tc>
          <w:tcPr>
            <w:tcW w:w="1204" w:type="dxa"/>
            <w:vAlign w:val="center"/>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BSL-2</w:t>
            </w:r>
          </w:p>
        </w:tc>
        <w:tc>
          <w:tcPr>
            <w:tcW w:w="126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ABSL-2</w:t>
            </w:r>
          </w:p>
        </w:tc>
        <w:tc>
          <w:tcPr>
            <w:tcW w:w="108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BSL-2</w:t>
            </w:r>
          </w:p>
        </w:tc>
        <w:tc>
          <w:tcPr>
            <w:tcW w:w="1496"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BSL-1</w:t>
            </w:r>
          </w:p>
        </w:tc>
        <w:tc>
          <w:tcPr>
            <w:tcW w:w="108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B</w:t>
            </w:r>
          </w:p>
        </w:tc>
        <w:tc>
          <w:tcPr>
            <w:tcW w:w="108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UN 3373</w:t>
            </w:r>
          </w:p>
        </w:tc>
        <w:tc>
          <w:tcPr>
            <w:tcW w:w="1204" w:type="dxa"/>
          </w:tcPr>
          <w:p w:rsidR="00EC05C4" w:rsidRPr="00A175D3" w:rsidRDefault="00EC05C4" w:rsidP="00F6447C">
            <w:pPr>
              <w:spacing w:line="360" w:lineRule="auto"/>
              <w:rPr>
                <w:rFonts w:asciiTheme="minorEastAsia" w:hAnsiTheme="minorEastAsia"/>
                <w:szCs w:val="21"/>
              </w:rPr>
            </w:pPr>
          </w:p>
        </w:tc>
      </w:tr>
      <w:tr w:rsidR="00EC05C4" w:rsidRPr="00A175D3" w:rsidTr="00F6447C">
        <w:tc>
          <w:tcPr>
            <w:tcW w:w="540" w:type="dxa"/>
            <w:vAlign w:val="center"/>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9</w:t>
            </w:r>
          </w:p>
        </w:tc>
        <w:tc>
          <w:tcPr>
            <w:tcW w:w="2396" w:type="dxa"/>
            <w:vAlign w:val="center"/>
          </w:tcPr>
          <w:p w:rsidR="00EC05C4" w:rsidRPr="00A175D3" w:rsidRDefault="00EC05C4" w:rsidP="00F6447C">
            <w:pPr>
              <w:spacing w:line="360" w:lineRule="auto"/>
              <w:rPr>
                <w:rFonts w:asciiTheme="minorEastAsia" w:hAnsiTheme="minorEastAsia"/>
                <w:i/>
                <w:iCs/>
                <w:szCs w:val="21"/>
              </w:rPr>
            </w:pPr>
            <w:r w:rsidRPr="00A175D3">
              <w:rPr>
                <w:rFonts w:asciiTheme="minorEastAsia" w:hAnsiTheme="minorEastAsia" w:hint="eastAsia"/>
                <w:i/>
                <w:iCs/>
                <w:szCs w:val="21"/>
              </w:rPr>
              <w:t>Aspergillus fumigatus</w:t>
            </w:r>
          </w:p>
        </w:tc>
        <w:tc>
          <w:tcPr>
            <w:tcW w:w="1800" w:type="dxa"/>
            <w:vAlign w:val="center"/>
          </w:tcPr>
          <w:p w:rsidR="00EC05C4" w:rsidRPr="00A175D3" w:rsidRDefault="00EC05C4" w:rsidP="00F6447C">
            <w:pPr>
              <w:spacing w:line="360" w:lineRule="auto"/>
              <w:rPr>
                <w:rFonts w:asciiTheme="minorEastAsia" w:hAnsiTheme="minorEastAsia"/>
                <w:szCs w:val="21"/>
              </w:rPr>
            </w:pPr>
            <w:r w:rsidRPr="00A175D3">
              <w:rPr>
                <w:rFonts w:asciiTheme="minorEastAsia" w:hAnsiTheme="minorEastAsia" w:hint="eastAsia"/>
                <w:szCs w:val="21"/>
              </w:rPr>
              <w:t>烟曲霉</w:t>
            </w:r>
          </w:p>
        </w:tc>
        <w:tc>
          <w:tcPr>
            <w:tcW w:w="90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第三类</w:t>
            </w:r>
          </w:p>
        </w:tc>
        <w:tc>
          <w:tcPr>
            <w:tcW w:w="1204" w:type="dxa"/>
            <w:vAlign w:val="center"/>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BSL-2</w:t>
            </w:r>
          </w:p>
        </w:tc>
        <w:tc>
          <w:tcPr>
            <w:tcW w:w="126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ABSL-2</w:t>
            </w:r>
          </w:p>
        </w:tc>
        <w:tc>
          <w:tcPr>
            <w:tcW w:w="108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BSL-2</w:t>
            </w:r>
          </w:p>
        </w:tc>
        <w:tc>
          <w:tcPr>
            <w:tcW w:w="1496"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BSL-1</w:t>
            </w:r>
          </w:p>
        </w:tc>
        <w:tc>
          <w:tcPr>
            <w:tcW w:w="108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B</w:t>
            </w:r>
          </w:p>
        </w:tc>
        <w:tc>
          <w:tcPr>
            <w:tcW w:w="108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UN 3373</w:t>
            </w:r>
          </w:p>
        </w:tc>
        <w:tc>
          <w:tcPr>
            <w:tcW w:w="1204" w:type="dxa"/>
          </w:tcPr>
          <w:p w:rsidR="00EC05C4" w:rsidRPr="00A175D3" w:rsidRDefault="00EC05C4" w:rsidP="00F6447C">
            <w:pPr>
              <w:spacing w:line="360" w:lineRule="auto"/>
              <w:rPr>
                <w:rFonts w:asciiTheme="minorEastAsia" w:hAnsiTheme="minorEastAsia"/>
                <w:szCs w:val="21"/>
              </w:rPr>
            </w:pPr>
          </w:p>
        </w:tc>
      </w:tr>
      <w:tr w:rsidR="00EC05C4" w:rsidRPr="00A175D3" w:rsidTr="00F6447C">
        <w:tc>
          <w:tcPr>
            <w:tcW w:w="540" w:type="dxa"/>
            <w:vAlign w:val="center"/>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10</w:t>
            </w:r>
          </w:p>
        </w:tc>
        <w:tc>
          <w:tcPr>
            <w:tcW w:w="2396" w:type="dxa"/>
            <w:vAlign w:val="bottom"/>
          </w:tcPr>
          <w:p w:rsidR="00EC05C4" w:rsidRPr="00A175D3" w:rsidRDefault="00EC05C4" w:rsidP="00F6447C">
            <w:pPr>
              <w:spacing w:line="360" w:lineRule="auto"/>
              <w:rPr>
                <w:rFonts w:asciiTheme="minorEastAsia" w:hAnsiTheme="minorEastAsia"/>
                <w:i/>
                <w:iCs/>
                <w:szCs w:val="21"/>
              </w:rPr>
            </w:pPr>
            <w:r w:rsidRPr="00A175D3">
              <w:rPr>
                <w:rFonts w:asciiTheme="minorEastAsia" w:hAnsiTheme="minorEastAsia"/>
                <w:i/>
                <w:iCs/>
                <w:szCs w:val="21"/>
              </w:rPr>
              <w:t>Aspergillus nidulans</w:t>
            </w:r>
          </w:p>
        </w:tc>
        <w:tc>
          <w:tcPr>
            <w:tcW w:w="1800" w:type="dxa"/>
            <w:vAlign w:val="bottom"/>
          </w:tcPr>
          <w:p w:rsidR="00EC05C4" w:rsidRPr="00A175D3" w:rsidRDefault="00EC05C4" w:rsidP="00F6447C">
            <w:pPr>
              <w:spacing w:line="360" w:lineRule="auto"/>
              <w:rPr>
                <w:rFonts w:asciiTheme="minorEastAsia" w:hAnsiTheme="minorEastAsia"/>
                <w:szCs w:val="21"/>
              </w:rPr>
            </w:pPr>
            <w:r w:rsidRPr="00A175D3">
              <w:rPr>
                <w:rFonts w:asciiTheme="minorEastAsia" w:hAnsiTheme="minorEastAsia" w:hint="eastAsia"/>
                <w:szCs w:val="21"/>
              </w:rPr>
              <w:t>构巢曲霉</w:t>
            </w:r>
          </w:p>
        </w:tc>
        <w:tc>
          <w:tcPr>
            <w:tcW w:w="900" w:type="dxa"/>
            <w:vAlign w:val="bottom"/>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第三类</w:t>
            </w:r>
          </w:p>
        </w:tc>
        <w:tc>
          <w:tcPr>
            <w:tcW w:w="1204" w:type="dxa"/>
            <w:vAlign w:val="bottom"/>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szCs w:val="21"/>
              </w:rPr>
              <w:t>BSL-2</w:t>
            </w:r>
          </w:p>
        </w:tc>
        <w:tc>
          <w:tcPr>
            <w:tcW w:w="1260" w:type="dxa"/>
            <w:vAlign w:val="bottom"/>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szCs w:val="21"/>
              </w:rPr>
              <w:t>ABSL-2</w:t>
            </w:r>
          </w:p>
        </w:tc>
        <w:tc>
          <w:tcPr>
            <w:tcW w:w="1080" w:type="dxa"/>
            <w:vAlign w:val="bottom"/>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szCs w:val="21"/>
              </w:rPr>
              <w:t>BSL-2</w:t>
            </w:r>
          </w:p>
        </w:tc>
        <w:tc>
          <w:tcPr>
            <w:tcW w:w="1496" w:type="dxa"/>
            <w:vAlign w:val="bottom"/>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szCs w:val="21"/>
              </w:rPr>
              <w:t>BSL-1</w:t>
            </w:r>
          </w:p>
        </w:tc>
        <w:tc>
          <w:tcPr>
            <w:tcW w:w="108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B</w:t>
            </w:r>
          </w:p>
        </w:tc>
        <w:tc>
          <w:tcPr>
            <w:tcW w:w="108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UN 3373</w:t>
            </w:r>
          </w:p>
        </w:tc>
        <w:tc>
          <w:tcPr>
            <w:tcW w:w="1204" w:type="dxa"/>
          </w:tcPr>
          <w:p w:rsidR="00EC05C4" w:rsidRPr="00A175D3" w:rsidRDefault="00EC05C4" w:rsidP="00F6447C">
            <w:pPr>
              <w:spacing w:line="360" w:lineRule="auto"/>
              <w:rPr>
                <w:rFonts w:asciiTheme="minorEastAsia" w:hAnsiTheme="minorEastAsia"/>
                <w:szCs w:val="21"/>
              </w:rPr>
            </w:pPr>
          </w:p>
        </w:tc>
      </w:tr>
      <w:tr w:rsidR="00EC05C4" w:rsidRPr="00A175D3" w:rsidTr="00F6447C">
        <w:tc>
          <w:tcPr>
            <w:tcW w:w="540" w:type="dxa"/>
            <w:vAlign w:val="center"/>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11</w:t>
            </w:r>
          </w:p>
        </w:tc>
        <w:tc>
          <w:tcPr>
            <w:tcW w:w="2396" w:type="dxa"/>
            <w:vAlign w:val="bottom"/>
          </w:tcPr>
          <w:p w:rsidR="00EC05C4" w:rsidRPr="00A175D3" w:rsidRDefault="00EC05C4" w:rsidP="00F6447C">
            <w:pPr>
              <w:spacing w:line="360" w:lineRule="auto"/>
              <w:rPr>
                <w:rFonts w:asciiTheme="minorEastAsia" w:hAnsiTheme="minorEastAsia"/>
                <w:i/>
                <w:iCs/>
                <w:szCs w:val="21"/>
              </w:rPr>
            </w:pPr>
            <w:r w:rsidRPr="00A175D3">
              <w:rPr>
                <w:rFonts w:asciiTheme="minorEastAsia" w:hAnsiTheme="minorEastAsia"/>
                <w:i/>
                <w:iCs/>
                <w:szCs w:val="21"/>
              </w:rPr>
              <w:t>Aspergillus ochraceus</w:t>
            </w:r>
          </w:p>
        </w:tc>
        <w:tc>
          <w:tcPr>
            <w:tcW w:w="1800" w:type="dxa"/>
            <w:vAlign w:val="bottom"/>
          </w:tcPr>
          <w:p w:rsidR="00EC05C4" w:rsidRPr="00A175D3" w:rsidRDefault="00EC05C4" w:rsidP="00F6447C">
            <w:pPr>
              <w:spacing w:line="360" w:lineRule="auto"/>
              <w:rPr>
                <w:rFonts w:asciiTheme="minorEastAsia" w:hAnsiTheme="minorEastAsia"/>
                <w:szCs w:val="21"/>
              </w:rPr>
            </w:pPr>
            <w:r w:rsidRPr="00A175D3">
              <w:rPr>
                <w:rFonts w:asciiTheme="minorEastAsia" w:hAnsiTheme="minorEastAsia" w:hint="eastAsia"/>
                <w:szCs w:val="21"/>
              </w:rPr>
              <w:t>赭曲霉</w:t>
            </w:r>
          </w:p>
        </w:tc>
        <w:tc>
          <w:tcPr>
            <w:tcW w:w="900" w:type="dxa"/>
            <w:vAlign w:val="bottom"/>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第三类</w:t>
            </w:r>
          </w:p>
        </w:tc>
        <w:tc>
          <w:tcPr>
            <w:tcW w:w="1204" w:type="dxa"/>
            <w:vAlign w:val="bottom"/>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szCs w:val="21"/>
              </w:rPr>
              <w:t>BSL-2</w:t>
            </w:r>
          </w:p>
        </w:tc>
        <w:tc>
          <w:tcPr>
            <w:tcW w:w="1260" w:type="dxa"/>
            <w:vAlign w:val="bottom"/>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szCs w:val="21"/>
              </w:rPr>
              <w:t>ABSL-2</w:t>
            </w:r>
          </w:p>
        </w:tc>
        <w:tc>
          <w:tcPr>
            <w:tcW w:w="1080" w:type="dxa"/>
            <w:vAlign w:val="bottom"/>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szCs w:val="21"/>
              </w:rPr>
              <w:t>BSL-2</w:t>
            </w:r>
          </w:p>
        </w:tc>
        <w:tc>
          <w:tcPr>
            <w:tcW w:w="1496" w:type="dxa"/>
            <w:vAlign w:val="bottom"/>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szCs w:val="21"/>
              </w:rPr>
              <w:t>BSL-1</w:t>
            </w:r>
          </w:p>
        </w:tc>
        <w:tc>
          <w:tcPr>
            <w:tcW w:w="108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B</w:t>
            </w:r>
          </w:p>
        </w:tc>
        <w:tc>
          <w:tcPr>
            <w:tcW w:w="108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UN 3373</w:t>
            </w:r>
          </w:p>
        </w:tc>
        <w:tc>
          <w:tcPr>
            <w:tcW w:w="1204" w:type="dxa"/>
          </w:tcPr>
          <w:p w:rsidR="00EC05C4" w:rsidRPr="00A175D3" w:rsidRDefault="00EC05C4" w:rsidP="00F6447C">
            <w:pPr>
              <w:spacing w:line="360" w:lineRule="auto"/>
              <w:rPr>
                <w:rFonts w:asciiTheme="minorEastAsia" w:hAnsiTheme="minorEastAsia"/>
                <w:szCs w:val="21"/>
              </w:rPr>
            </w:pPr>
          </w:p>
        </w:tc>
      </w:tr>
      <w:tr w:rsidR="00EC05C4" w:rsidRPr="00A175D3" w:rsidTr="00F6447C">
        <w:tc>
          <w:tcPr>
            <w:tcW w:w="540" w:type="dxa"/>
            <w:vAlign w:val="center"/>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12</w:t>
            </w:r>
          </w:p>
        </w:tc>
        <w:tc>
          <w:tcPr>
            <w:tcW w:w="2396" w:type="dxa"/>
            <w:vAlign w:val="bottom"/>
          </w:tcPr>
          <w:p w:rsidR="00EC05C4" w:rsidRPr="00A175D3" w:rsidRDefault="00EC05C4" w:rsidP="00F6447C">
            <w:pPr>
              <w:pStyle w:val="3"/>
              <w:spacing w:line="360" w:lineRule="auto"/>
              <w:rPr>
                <w:rFonts w:asciiTheme="minorEastAsia" w:eastAsiaTheme="minorEastAsia" w:hAnsiTheme="minorEastAsia"/>
                <w:sz w:val="21"/>
                <w:szCs w:val="21"/>
              </w:rPr>
            </w:pPr>
            <w:r w:rsidRPr="00A175D3">
              <w:rPr>
                <w:rFonts w:asciiTheme="minorEastAsia" w:eastAsiaTheme="minorEastAsia" w:hAnsiTheme="minorEastAsia"/>
                <w:sz w:val="21"/>
                <w:szCs w:val="21"/>
              </w:rPr>
              <w:t>Aspergillus parasiticus</w:t>
            </w:r>
          </w:p>
        </w:tc>
        <w:tc>
          <w:tcPr>
            <w:tcW w:w="1800" w:type="dxa"/>
            <w:vAlign w:val="bottom"/>
          </w:tcPr>
          <w:p w:rsidR="00EC05C4" w:rsidRPr="00A175D3" w:rsidRDefault="00EC05C4" w:rsidP="00F6447C">
            <w:pPr>
              <w:spacing w:line="360" w:lineRule="auto"/>
              <w:rPr>
                <w:rFonts w:asciiTheme="minorEastAsia" w:hAnsiTheme="minorEastAsia"/>
                <w:szCs w:val="21"/>
              </w:rPr>
            </w:pPr>
            <w:r w:rsidRPr="00A175D3">
              <w:rPr>
                <w:rFonts w:asciiTheme="minorEastAsia" w:hAnsiTheme="minorEastAsia" w:hint="eastAsia"/>
                <w:szCs w:val="21"/>
              </w:rPr>
              <w:t>寄生曲霉</w:t>
            </w:r>
          </w:p>
        </w:tc>
        <w:tc>
          <w:tcPr>
            <w:tcW w:w="900" w:type="dxa"/>
            <w:vAlign w:val="bottom"/>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第三类</w:t>
            </w:r>
          </w:p>
        </w:tc>
        <w:tc>
          <w:tcPr>
            <w:tcW w:w="1204" w:type="dxa"/>
            <w:vAlign w:val="bottom"/>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szCs w:val="21"/>
              </w:rPr>
              <w:t>BSL-2</w:t>
            </w:r>
          </w:p>
        </w:tc>
        <w:tc>
          <w:tcPr>
            <w:tcW w:w="1260" w:type="dxa"/>
            <w:vAlign w:val="bottom"/>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szCs w:val="21"/>
              </w:rPr>
              <w:t>ABSL-2</w:t>
            </w:r>
          </w:p>
        </w:tc>
        <w:tc>
          <w:tcPr>
            <w:tcW w:w="1080" w:type="dxa"/>
            <w:vAlign w:val="bottom"/>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szCs w:val="21"/>
              </w:rPr>
              <w:t>BSL-2</w:t>
            </w:r>
          </w:p>
        </w:tc>
        <w:tc>
          <w:tcPr>
            <w:tcW w:w="1496" w:type="dxa"/>
            <w:vAlign w:val="bottom"/>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szCs w:val="21"/>
              </w:rPr>
              <w:t>BSL-1</w:t>
            </w:r>
          </w:p>
        </w:tc>
        <w:tc>
          <w:tcPr>
            <w:tcW w:w="108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B</w:t>
            </w:r>
          </w:p>
        </w:tc>
        <w:tc>
          <w:tcPr>
            <w:tcW w:w="108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UN 3373</w:t>
            </w:r>
          </w:p>
        </w:tc>
        <w:tc>
          <w:tcPr>
            <w:tcW w:w="1204" w:type="dxa"/>
          </w:tcPr>
          <w:p w:rsidR="00EC05C4" w:rsidRPr="00A175D3" w:rsidRDefault="00EC05C4" w:rsidP="00F6447C">
            <w:pPr>
              <w:spacing w:line="360" w:lineRule="auto"/>
              <w:rPr>
                <w:rFonts w:asciiTheme="minorEastAsia" w:hAnsiTheme="minorEastAsia"/>
                <w:szCs w:val="21"/>
              </w:rPr>
            </w:pPr>
          </w:p>
        </w:tc>
      </w:tr>
      <w:tr w:rsidR="00EC05C4" w:rsidRPr="00A175D3" w:rsidTr="00F6447C">
        <w:tc>
          <w:tcPr>
            <w:tcW w:w="540" w:type="dxa"/>
            <w:vAlign w:val="center"/>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13</w:t>
            </w:r>
          </w:p>
        </w:tc>
        <w:tc>
          <w:tcPr>
            <w:tcW w:w="2396" w:type="dxa"/>
            <w:vAlign w:val="center"/>
          </w:tcPr>
          <w:p w:rsidR="00EC05C4" w:rsidRPr="00A175D3" w:rsidRDefault="00EC05C4" w:rsidP="00F6447C">
            <w:pPr>
              <w:pStyle w:val="1"/>
              <w:spacing w:line="360" w:lineRule="auto"/>
              <w:jc w:val="both"/>
              <w:rPr>
                <w:rFonts w:asciiTheme="minorEastAsia" w:eastAsiaTheme="minorEastAsia" w:hAnsiTheme="minorEastAsia"/>
                <w:sz w:val="21"/>
                <w:szCs w:val="21"/>
              </w:rPr>
            </w:pPr>
            <w:r w:rsidRPr="00A175D3">
              <w:rPr>
                <w:rFonts w:asciiTheme="minorEastAsia" w:eastAsiaTheme="minorEastAsia" w:hAnsiTheme="minorEastAsia" w:hint="eastAsia"/>
                <w:sz w:val="21"/>
                <w:szCs w:val="21"/>
              </w:rPr>
              <w:t>Blastomyces dermatitidis</w:t>
            </w:r>
          </w:p>
        </w:tc>
        <w:tc>
          <w:tcPr>
            <w:tcW w:w="1800" w:type="dxa"/>
            <w:vAlign w:val="center"/>
          </w:tcPr>
          <w:p w:rsidR="00EC05C4" w:rsidRPr="00A175D3" w:rsidRDefault="00EC05C4" w:rsidP="00F6447C">
            <w:pPr>
              <w:spacing w:line="360" w:lineRule="auto"/>
              <w:rPr>
                <w:rFonts w:asciiTheme="minorEastAsia" w:hAnsiTheme="minorEastAsia"/>
                <w:szCs w:val="21"/>
              </w:rPr>
            </w:pPr>
            <w:r w:rsidRPr="00A175D3">
              <w:rPr>
                <w:rFonts w:asciiTheme="minorEastAsia" w:hAnsiTheme="minorEastAsia" w:hint="eastAsia"/>
                <w:szCs w:val="21"/>
              </w:rPr>
              <w:t>皮炎芽生菌</w:t>
            </w:r>
          </w:p>
        </w:tc>
        <w:tc>
          <w:tcPr>
            <w:tcW w:w="90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第三类</w:t>
            </w:r>
          </w:p>
        </w:tc>
        <w:tc>
          <w:tcPr>
            <w:tcW w:w="1204" w:type="dxa"/>
            <w:vAlign w:val="center"/>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BSL-2</w:t>
            </w:r>
          </w:p>
        </w:tc>
        <w:tc>
          <w:tcPr>
            <w:tcW w:w="126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ABSL-2</w:t>
            </w:r>
          </w:p>
        </w:tc>
        <w:tc>
          <w:tcPr>
            <w:tcW w:w="108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BSL-2</w:t>
            </w:r>
          </w:p>
        </w:tc>
        <w:tc>
          <w:tcPr>
            <w:tcW w:w="1496"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BSL-1</w:t>
            </w:r>
          </w:p>
        </w:tc>
        <w:tc>
          <w:tcPr>
            <w:tcW w:w="108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B</w:t>
            </w:r>
          </w:p>
        </w:tc>
        <w:tc>
          <w:tcPr>
            <w:tcW w:w="108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UN 3373</w:t>
            </w:r>
          </w:p>
        </w:tc>
        <w:tc>
          <w:tcPr>
            <w:tcW w:w="1204" w:type="dxa"/>
          </w:tcPr>
          <w:p w:rsidR="00EC05C4" w:rsidRPr="00A175D3" w:rsidRDefault="00EC05C4" w:rsidP="00F6447C">
            <w:pPr>
              <w:spacing w:line="360" w:lineRule="auto"/>
              <w:rPr>
                <w:rFonts w:asciiTheme="minorEastAsia" w:hAnsiTheme="minorEastAsia"/>
                <w:spacing w:val="-12"/>
                <w:szCs w:val="21"/>
              </w:rPr>
            </w:pPr>
          </w:p>
        </w:tc>
      </w:tr>
      <w:tr w:rsidR="00EC05C4" w:rsidRPr="00A175D3" w:rsidTr="00F6447C">
        <w:tc>
          <w:tcPr>
            <w:tcW w:w="540" w:type="dxa"/>
            <w:vAlign w:val="center"/>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14</w:t>
            </w:r>
          </w:p>
        </w:tc>
        <w:tc>
          <w:tcPr>
            <w:tcW w:w="2396" w:type="dxa"/>
            <w:vAlign w:val="center"/>
          </w:tcPr>
          <w:p w:rsidR="00EC05C4" w:rsidRPr="00A175D3" w:rsidRDefault="00EC05C4" w:rsidP="00F6447C">
            <w:pPr>
              <w:spacing w:line="360" w:lineRule="auto"/>
              <w:rPr>
                <w:rFonts w:asciiTheme="minorEastAsia" w:hAnsiTheme="minorEastAsia"/>
                <w:i/>
                <w:iCs/>
                <w:szCs w:val="21"/>
              </w:rPr>
            </w:pPr>
            <w:r w:rsidRPr="00A175D3">
              <w:rPr>
                <w:rFonts w:asciiTheme="minorEastAsia" w:hAnsiTheme="minorEastAsia" w:hint="eastAsia"/>
                <w:i/>
                <w:iCs/>
                <w:szCs w:val="21"/>
              </w:rPr>
              <w:t>Candida albicans</w:t>
            </w:r>
          </w:p>
        </w:tc>
        <w:tc>
          <w:tcPr>
            <w:tcW w:w="1800" w:type="dxa"/>
            <w:vAlign w:val="center"/>
          </w:tcPr>
          <w:p w:rsidR="00EC05C4" w:rsidRPr="00A175D3" w:rsidRDefault="00EC05C4" w:rsidP="00F6447C">
            <w:pPr>
              <w:spacing w:line="360" w:lineRule="auto"/>
              <w:rPr>
                <w:rFonts w:asciiTheme="minorEastAsia" w:hAnsiTheme="minorEastAsia"/>
                <w:szCs w:val="21"/>
              </w:rPr>
            </w:pPr>
            <w:r w:rsidRPr="00A175D3">
              <w:rPr>
                <w:rFonts w:asciiTheme="minorEastAsia" w:hAnsiTheme="minorEastAsia" w:hint="eastAsia"/>
                <w:szCs w:val="21"/>
              </w:rPr>
              <w:t>白假丝酵母菌</w:t>
            </w:r>
          </w:p>
        </w:tc>
        <w:tc>
          <w:tcPr>
            <w:tcW w:w="90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第三类</w:t>
            </w:r>
          </w:p>
        </w:tc>
        <w:tc>
          <w:tcPr>
            <w:tcW w:w="1204" w:type="dxa"/>
            <w:vAlign w:val="center"/>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BSL-2</w:t>
            </w:r>
          </w:p>
        </w:tc>
        <w:tc>
          <w:tcPr>
            <w:tcW w:w="126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ABSL-2</w:t>
            </w:r>
          </w:p>
        </w:tc>
        <w:tc>
          <w:tcPr>
            <w:tcW w:w="108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BSL-2</w:t>
            </w:r>
          </w:p>
        </w:tc>
        <w:tc>
          <w:tcPr>
            <w:tcW w:w="1496"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BSL-1</w:t>
            </w:r>
          </w:p>
        </w:tc>
        <w:tc>
          <w:tcPr>
            <w:tcW w:w="108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B</w:t>
            </w:r>
          </w:p>
        </w:tc>
        <w:tc>
          <w:tcPr>
            <w:tcW w:w="108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UN 3373</w:t>
            </w:r>
          </w:p>
        </w:tc>
        <w:tc>
          <w:tcPr>
            <w:tcW w:w="1204" w:type="dxa"/>
          </w:tcPr>
          <w:p w:rsidR="00EC05C4" w:rsidRPr="00A175D3" w:rsidRDefault="00EC05C4" w:rsidP="00F6447C">
            <w:pPr>
              <w:spacing w:line="360" w:lineRule="auto"/>
              <w:rPr>
                <w:rFonts w:asciiTheme="minorEastAsia" w:hAnsiTheme="minorEastAsia"/>
                <w:spacing w:val="-12"/>
                <w:szCs w:val="21"/>
              </w:rPr>
            </w:pPr>
          </w:p>
        </w:tc>
      </w:tr>
      <w:tr w:rsidR="00EC05C4" w:rsidRPr="00A175D3" w:rsidTr="00F6447C">
        <w:tc>
          <w:tcPr>
            <w:tcW w:w="540" w:type="dxa"/>
            <w:vAlign w:val="center"/>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15</w:t>
            </w:r>
          </w:p>
        </w:tc>
        <w:tc>
          <w:tcPr>
            <w:tcW w:w="2396" w:type="dxa"/>
            <w:vAlign w:val="bottom"/>
          </w:tcPr>
          <w:p w:rsidR="00EC05C4" w:rsidRPr="00A175D3" w:rsidRDefault="00EC05C4" w:rsidP="00F6447C">
            <w:pPr>
              <w:spacing w:line="360" w:lineRule="auto"/>
              <w:rPr>
                <w:rFonts w:asciiTheme="minorEastAsia" w:hAnsiTheme="minorEastAsia"/>
                <w:i/>
                <w:iCs/>
                <w:szCs w:val="21"/>
              </w:rPr>
            </w:pPr>
            <w:r w:rsidRPr="00A175D3">
              <w:rPr>
                <w:rFonts w:asciiTheme="minorEastAsia" w:hAnsiTheme="minorEastAsia"/>
                <w:i/>
                <w:iCs/>
                <w:szCs w:val="21"/>
              </w:rPr>
              <w:t>Cephalosporium</w:t>
            </w:r>
          </w:p>
        </w:tc>
        <w:tc>
          <w:tcPr>
            <w:tcW w:w="1800" w:type="dxa"/>
            <w:vAlign w:val="bottom"/>
          </w:tcPr>
          <w:p w:rsidR="00EC05C4" w:rsidRPr="00A175D3" w:rsidRDefault="00EC05C4" w:rsidP="00F6447C">
            <w:pPr>
              <w:spacing w:line="360" w:lineRule="auto"/>
              <w:rPr>
                <w:rFonts w:asciiTheme="minorEastAsia" w:hAnsiTheme="minorEastAsia"/>
                <w:szCs w:val="21"/>
              </w:rPr>
            </w:pPr>
            <w:r w:rsidRPr="00A175D3">
              <w:rPr>
                <w:rFonts w:asciiTheme="minorEastAsia" w:hAnsiTheme="minorEastAsia" w:hint="eastAsia"/>
                <w:szCs w:val="21"/>
              </w:rPr>
              <w:t>头孢霉属</w:t>
            </w:r>
          </w:p>
        </w:tc>
        <w:tc>
          <w:tcPr>
            <w:tcW w:w="900" w:type="dxa"/>
            <w:vAlign w:val="bottom"/>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第三类</w:t>
            </w:r>
          </w:p>
        </w:tc>
        <w:tc>
          <w:tcPr>
            <w:tcW w:w="1204" w:type="dxa"/>
            <w:vAlign w:val="bottom"/>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szCs w:val="21"/>
              </w:rPr>
              <w:t>BSL-2</w:t>
            </w:r>
          </w:p>
        </w:tc>
        <w:tc>
          <w:tcPr>
            <w:tcW w:w="1260" w:type="dxa"/>
            <w:vAlign w:val="bottom"/>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szCs w:val="21"/>
              </w:rPr>
              <w:t>ABSL-2</w:t>
            </w:r>
          </w:p>
        </w:tc>
        <w:tc>
          <w:tcPr>
            <w:tcW w:w="1080" w:type="dxa"/>
            <w:vAlign w:val="bottom"/>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szCs w:val="21"/>
              </w:rPr>
              <w:t>BSL-2</w:t>
            </w:r>
          </w:p>
        </w:tc>
        <w:tc>
          <w:tcPr>
            <w:tcW w:w="1496" w:type="dxa"/>
            <w:vAlign w:val="bottom"/>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szCs w:val="21"/>
              </w:rPr>
              <w:t>BSL-1</w:t>
            </w:r>
          </w:p>
        </w:tc>
        <w:tc>
          <w:tcPr>
            <w:tcW w:w="108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B</w:t>
            </w:r>
          </w:p>
        </w:tc>
        <w:tc>
          <w:tcPr>
            <w:tcW w:w="108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UN 3373</w:t>
            </w:r>
          </w:p>
        </w:tc>
        <w:tc>
          <w:tcPr>
            <w:tcW w:w="1204" w:type="dxa"/>
          </w:tcPr>
          <w:p w:rsidR="00EC05C4" w:rsidRPr="00A175D3" w:rsidRDefault="00EC05C4" w:rsidP="00F6447C">
            <w:pPr>
              <w:spacing w:line="360" w:lineRule="auto"/>
              <w:rPr>
                <w:rFonts w:asciiTheme="minorEastAsia" w:hAnsiTheme="minorEastAsia"/>
                <w:szCs w:val="21"/>
              </w:rPr>
            </w:pPr>
          </w:p>
        </w:tc>
      </w:tr>
      <w:tr w:rsidR="00EC05C4" w:rsidRPr="00A175D3" w:rsidTr="00F6447C">
        <w:tc>
          <w:tcPr>
            <w:tcW w:w="540" w:type="dxa"/>
            <w:vAlign w:val="center"/>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16</w:t>
            </w:r>
          </w:p>
        </w:tc>
        <w:tc>
          <w:tcPr>
            <w:tcW w:w="2396" w:type="dxa"/>
            <w:vAlign w:val="center"/>
          </w:tcPr>
          <w:p w:rsidR="00EC05C4" w:rsidRPr="00A175D3" w:rsidRDefault="00EC05C4" w:rsidP="00F6447C">
            <w:pPr>
              <w:pStyle w:val="1"/>
              <w:spacing w:line="360" w:lineRule="auto"/>
              <w:jc w:val="both"/>
              <w:rPr>
                <w:rFonts w:asciiTheme="minorEastAsia" w:eastAsiaTheme="minorEastAsia" w:hAnsiTheme="minorEastAsia"/>
                <w:sz w:val="21"/>
                <w:szCs w:val="21"/>
              </w:rPr>
            </w:pPr>
            <w:r w:rsidRPr="00A175D3">
              <w:rPr>
                <w:rFonts w:asciiTheme="minorEastAsia" w:eastAsiaTheme="minorEastAsia" w:hAnsiTheme="minorEastAsia" w:hint="eastAsia"/>
                <w:sz w:val="21"/>
                <w:szCs w:val="21"/>
              </w:rPr>
              <w:t>Cladosporium carrionii</w:t>
            </w:r>
          </w:p>
        </w:tc>
        <w:tc>
          <w:tcPr>
            <w:tcW w:w="1800" w:type="dxa"/>
            <w:vAlign w:val="center"/>
          </w:tcPr>
          <w:p w:rsidR="00EC05C4" w:rsidRPr="00A175D3" w:rsidRDefault="00EC05C4" w:rsidP="00F6447C">
            <w:pPr>
              <w:spacing w:line="360" w:lineRule="auto"/>
              <w:rPr>
                <w:rFonts w:asciiTheme="minorEastAsia" w:hAnsiTheme="minorEastAsia"/>
                <w:szCs w:val="21"/>
              </w:rPr>
            </w:pPr>
            <w:r w:rsidRPr="00A175D3">
              <w:rPr>
                <w:rFonts w:asciiTheme="minorEastAsia" w:hAnsiTheme="minorEastAsia" w:hint="eastAsia"/>
                <w:szCs w:val="21"/>
              </w:rPr>
              <w:t>卡氏枝孢霉</w:t>
            </w:r>
          </w:p>
        </w:tc>
        <w:tc>
          <w:tcPr>
            <w:tcW w:w="90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第三类</w:t>
            </w:r>
          </w:p>
        </w:tc>
        <w:tc>
          <w:tcPr>
            <w:tcW w:w="1204" w:type="dxa"/>
            <w:vAlign w:val="center"/>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BSL-2</w:t>
            </w:r>
          </w:p>
        </w:tc>
        <w:tc>
          <w:tcPr>
            <w:tcW w:w="126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ABSL-2</w:t>
            </w:r>
          </w:p>
        </w:tc>
        <w:tc>
          <w:tcPr>
            <w:tcW w:w="108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BSL-2</w:t>
            </w:r>
          </w:p>
        </w:tc>
        <w:tc>
          <w:tcPr>
            <w:tcW w:w="1496"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BSL-1</w:t>
            </w:r>
          </w:p>
        </w:tc>
        <w:tc>
          <w:tcPr>
            <w:tcW w:w="108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B</w:t>
            </w:r>
          </w:p>
        </w:tc>
        <w:tc>
          <w:tcPr>
            <w:tcW w:w="108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UN 3373</w:t>
            </w:r>
          </w:p>
        </w:tc>
        <w:tc>
          <w:tcPr>
            <w:tcW w:w="1204" w:type="dxa"/>
          </w:tcPr>
          <w:p w:rsidR="00EC05C4" w:rsidRPr="00A175D3" w:rsidRDefault="00EC05C4" w:rsidP="00F6447C">
            <w:pPr>
              <w:spacing w:line="360" w:lineRule="auto"/>
              <w:rPr>
                <w:rFonts w:asciiTheme="minorEastAsia" w:hAnsiTheme="minorEastAsia"/>
                <w:spacing w:val="-12"/>
                <w:szCs w:val="21"/>
              </w:rPr>
            </w:pPr>
          </w:p>
        </w:tc>
      </w:tr>
      <w:tr w:rsidR="00EC05C4" w:rsidRPr="00A175D3" w:rsidTr="00F6447C">
        <w:tc>
          <w:tcPr>
            <w:tcW w:w="540" w:type="dxa"/>
            <w:vAlign w:val="center"/>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17</w:t>
            </w:r>
          </w:p>
        </w:tc>
        <w:tc>
          <w:tcPr>
            <w:tcW w:w="2396" w:type="dxa"/>
            <w:vAlign w:val="center"/>
          </w:tcPr>
          <w:p w:rsidR="00EC05C4" w:rsidRPr="00A175D3" w:rsidRDefault="00EC05C4" w:rsidP="00F6447C">
            <w:pPr>
              <w:pStyle w:val="2"/>
              <w:spacing w:line="360" w:lineRule="auto"/>
              <w:rPr>
                <w:rFonts w:asciiTheme="minorEastAsia" w:eastAsiaTheme="minorEastAsia" w:hAnsiTheme="minorEastAsia"/>
                <w:sz w:val="21"/>
                <w:szCs w:val="21"/>
              </w:rPr>
            </w:pPr>
            <w:r w:rsidRPr="00A175D3">
              <w:rPr>
                <w:rFonts w:asciiTheme="minorEastAsia" w:eastAsiaTheme="minorEastAsia" w:hAnsiTheme="minorEastAsia" w:hint="eastAsia"/>
                <w:sz w:val="21"/>
                <w:szCs w:val="21"/>
              </w:rPr>
              <w:t>Cladosporium trichoides</w:t>
            </w:r>
          </w:p>
        </w:tc>
        <w:tc>
          <w:tcPr>
            <w:tcW w:w="1800" w:type="dxa"/>
            <w:vAlign w:val="center"/>
          </w:tcPr>
          <w:p w:rsidR="00EC05C4" w:rsidRPr="00A175D3" w:rsidRDefault="00EC05C4" w:rsidP="00F6447C">
            <w:pPr>
              <w:spacing w:line="360" w:lineRule="auto"/>
              <w:rPr>
                <w:rFonts w:asciiTheme="minorEastAsia" w:hAnsiTheme="minorEastAsia"/>
                <w:szCs w:val="21"/>
              </w:rPr>
            </w:pPr>
            <w:r w:rsidRPr="00A175D3">
              <w:rPr>
                <w:rFonts w:asciiTheme="minorEastAsia" w:hAnsiTheme="minorEastAsia" w:hint="eastAsia"/>
                <w:szCs w:val="21"/>
              </w:rPr>
              <w:t>毛样枝孢霉</w:t>
            </w:r>
          </w:p>
        </w:tc>
        <w:tc>
          <w:tcPr>
            <w:tcW w:w="90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第三类</w:t>
            </w:r>
          </w:p>
        </w:tc>
        <w:tc>
          <w:tcPr>
            <w:tcW w:w="1204" w:type="dxa"/>
            <w:vAlign w:val="center"/>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BSL-2</w:t>
            </w:r>
          </w:p>
        </w:tc>
        <w:tc>
          <w:tcPr>
            <w:tcW w:w="126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ABSL-2</w:t>
            </w:r>
          </w:p>
        </w:tc>
        <w:tc>
          <w:tcPr>
            <w:tcW w:w="108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BSL-2</w:t>
            </w:r>
          </w:p>
        </w:tc>
        <w:tc>
          <w:tcPr>
            <w:tcW w:w="1496"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BSL-1</w:t>
            </w:r>
          </w:p>
        </w:tc>
        <w:tc>
          <w:tcPr>
            <w:tcW w:w="108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B</w:t>
            </w:r>
          </w:p>
        </w:tc>
        <w:tc>
          <w:tcPr>
            <w:tcW w:w="108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UN 3373</w:t>
            </w:r>
          </w:p>
        </w:tc>
        <w:tc>
          <w:tcPr>
            <w:tcW w:w="1204" w:type="dxa"/>
          </w:tcPr>
          <w:p w:rsidR="00EC05C4" w:rsidRPr="00A175D3" w:rsidRDefault="00EC05C4" w:rsidP="00F6447C">
            <w:pPr>
              <w:spacing w:line="360" w:lineRule="auto"/>
              <w:rPr>
                <w:rFonts w:asciiTheme="minorEastAsia" w:hAnsiTheme="minorEastAsia"/>
                <w:spacing w:val="-12"/>
                <w:szCs w:val="21"/>
              </w:rPr>
            </w:pPr>
          </w:p>
        </w:tc>
      </w:tr>
      <w:tr w:rsidR="00EC05C4" w:rsidRPr="00A175D3" w:rsidTr="00F6447C">
        <w:tc>
          <w:tcPr>
            <w:tcW w:w="540" w:type="dxa"/>
            <w:vAlign w:val="center"/>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18</w:t>
            </w:r>
          </w:p>
        </w:tc>
        <w:tc>
          <w:tcPr>
            <w:tcW w:w="2396" w:type="dxa"/>
            <w:vAlign w:val="center"/>
          </w:tcPr>
          <w:p w:rsidR="00EC05C4" w:rsidRPr="00A175D3" w:rsidRDefault="00EC05C4" w:rsidP="00F6447C">
            <w:pPr>
              <w:spacing w:line="360" w:lineRule="auto"/>
              <w:rPr>
                <w:rFonts w:asciiTheme="minorEastAsia" w:hAnsiTheme="minorEastAsia"/>
                <w:i/>
                <w:iCs/>
                <w:szCs w:val="21"/>
              </w:rPr>
            </w:pPr>
            <w:r w:rsidRPr="00A175D3">
              <w:rPr>
                <w:rFonts w:asciiTheme="minorEastAsia" w:hAnsiTheme="minorEastAsia" w:hint="eastAsia"/>
                <w:i/>
                <w:iCs/>
                <w:szCs w:val="21"/>
              </w:rPr>
              <w:t>Cryptococcus neoformans</w:t>
            </w:r>
          </w:p>
        </w:tc>
        <w:tc>
          <w:tcPr>
            <w:tcW w:w="1800" w:type="dxa"/>
            <w:vAlign w:val="center"/>
          </w:tcPr>
          <w:p w:rsidR="00EC05C4" w:rsidRPr="00A175D3" w:rsidRDefault="00EC05C4" w:rsidP="00F6447C">
            <w:pPr>
              <w:spacing w:line="360" w:lineRule="auto"/>
              <w:rPr>
                <w:rFonts w:asciiTheme="minorEastAsia" w:hAnsiTheme="minorEastAsia"/>
                <w:szCs w:val="21"/>
              </w:rPr>
            </w:pPr>
            <w:r w:rsidRPr="00A175D3">
              <w:rPr>
                <w:rFonts w:asciiTheme="minorEastAsia" w:hAnsiTheme="minorEastAsia" w:hint="eastAsia"/>
                <w:szCs w:val="21"/>
              </w:rPr>
              <w:t>新生隐球菌</w:t>
            </w:r>
          </w:p>
        </w:tc>
        <w:tc>
          <w:tcPr>
            <w:tcW w:w="90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第三类</w:t>
            </w:r>
          </w:p>
        </w:tc>
        <w:tc>
          <w:tcPr>
            <w:tcW w:w="1204" w:type="dxa"/>
            <w:vAlign w:val="center"/>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BSL-2</w:t>
            </w:r>
          </w:p>
        </w:tc>
        <w:tc>
          <w:tcPr>
            <w:tcW w:w="126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ABSL-2</w:t>
            </w:r>
          </w:p>
        </w:tc>
        <w:tc>
          <w:tcPr>
            <w:tcW w:w="108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BSL-2</w:t>
            </w:r>
          </w:p>
        </w:tc>
        <w:tc>
          <w:tcPr>
            <w:tcW w:w="1496"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BSL-1</w:t>
            </w:r>
          </w:p>
        </w:tc>
        <w:tc>
          <w:tcPr>
            <w:tcW w:w="108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B</w:t>
            </w:r>
          </w:p>
        </w:tc>
        <w:tc>
          <w:tcPr>
            <w:tcW w:w="108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UN 3373</w:t>
            </w:r>
          </w:p>
        </w:tc>
        <w:tc>
          <w:tcPr>
            <w:tcW w:w="1204" w:type="dxa"/>
          </w:tcPr>
          <w:p w:rsidR="00EC05C4" w:rsidRPr="00A175D3" w:rsidRDefault="00EC05C4" w:rsidP="00F6447C">
            <w:pPr>
              <w:spacing w:line="360" w:lineRule="auto"/>
              <w:rPr>
                <w:rFonts w:asciiTheme="minorEastAsia" w:hAnsiTheme="minorEastAsia"/>
                <w:spacing w:val="-12"/>
                <w:szCs w:val="21"/>
              </w:rPr>
            </w:pPr>
          </w:p>
        </w:tc>
      </w:tr>
      <w:tr w:rsidR="00EC05C4" w:rsidRPr="00A175D3" w:rsidTr="00F6447C">
        <w:tc>
          <w:tcPr>
            <w:tcW w:w="540" w:type="dxa"/>
            <w:vAlign w:val="center"/>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19</w:t>
            </w:r>
          </w:p>
        </w:tc>
        <w:tc>
          <w:tcPr>
            <w:tcW w:w="2396" w:type="dxa"/>
            <w:vAlign w:val="center"/>
          </w:tcPr>
          <w:p w:rsidR="00EC05C4" w:rsidRPr="00A175D3" w:rsidRDefault="00EC05C4" w:rsidP="00F6447C">
            <w:pPr>
              <w:pStyle w:val="1"/>
              <w:spacing w:line="360" w:lineRule="auto"/>
              <w:jc w:val="both"/>
              <w:rPr>
                <w:rFonts w:asciiTheme="minorEastAsia" w:eastAsiaTheme="minorEastAsia" w:hAnsiTheme="minorEastAsia"/>
                <w:sz w:val="21"/>
                <w:szCs w:val="21"/>
              </w:rPr>
            </w:pPr>
            <w:r w:rsidRPr="00A175D3">
              <w:rPr>
                <w:rFonts w:asciiTheme="minorEastAsia" w:eastAsiaTheme="minorEastAsia" w:hAnsiTheme="minorEastAsia" w:hint="eastAsia"/>
                <w:sz w:val="21"/>
                <w:szCs w:val="21"/>
              </w:rPr>
              <w:t>Dactylaria gallopava</w:t>
            </w:r>
          </w:p>
        </w:tc>
        <w:tc>
          <w:tcPr>
            <w:tcW w:w="1800" w:type="dxa"/>
            <w:vAlign w:val="center"/>
          </w:tcPr>
          <w:p w:rsidR="00EC05C4" w:rsidRPr="00A175D3" w:rsidRDefault="00EC05C4" w:rsidP="00F6447C">
            <w:pPr>
              <w:spacing w:line="360" w:lineRule="auto"/>
              <w:rPr>
                <w:rFonts w:asciiTheme="minorEastAsia" w:hAnsiTheme="minorEastAsia"/>
                <w:szCs w:val="21"/>
              </w:rPr>
            </w:pPr>
            <w:r w:rsidRPr="00A175D3">
              <w:rPr>
                <w:rFonts w:asciiTheme="minorEastAsia" w:hAnsiTheme="minorEastAsia" w:hint="eastAsia"/>
                <w:szCs w:val="21"/>
              </w:rPr>
              <w:t>指状菌属</w:t>
            </w:r>
          </w:p>
        </w:tc>
        <w:tc>
          <w:tcPr>
            <w:tcW w:w="90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第三类</w:t>
            </w:r>
          </w:p>
        </w:tc>
        <w:tc>
          <w:tcPr>
            <w:tcW w:w="1204" w:type="dxa"/>
            <w:vAlign w:val="center"/>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BSL-2</w:t>
            </w:r>
          </w:p>
        </w:tc>
        <w:tc>
          <w:tcPr>
            <w:tcW w:w="126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ABSL-2</w:t>
            </w:r>
          </w:p>
        </w:tc>
        <w:tc>
          <w:tcPr>
            <w:tcW w:w="108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BSL-2</w:t>
            </w:r>
          </w:p>
        </w:tc>
        <w:tc>
          <w:tcPr>
            <w:tcW w:w="1496"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BSL-1</w:t>
            </w:r>
          </w:p>
        </w:tc>
        <w:tc>
          <w:tcPr>
            <w:tcW w:w="108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B</w:t>
            </w:r>
          </w:p>
        </w:tc>
        <w:tc>
          <w:tcPr>
            <w:tcW w:w="108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UN 3373</w:t>
            </w:r>
          </w:p>
        </w:tc>
        <w:tc>
          <w:tcPr>
            <w:tcW w:w="1204" w:type="dxa"/>
          </w:tcPr>
          <w:p w:rsidR="00EC05C4" w:rsidRPr="00A175D3" w:rsidRDefault="00EC05C4" w:rsidP="00F6447C">
            <w:pPr>
              <w:spacing w:line="360" w:lineRule="auto"/>
              <w:rPr>
                <w:rFonts w:asciiTheme="minorEastAsia" w:hAnsiTheme="minorEastAsia"/>
                <w:szCs w:val="21"/>
              </w:rPr>
            </w:pPr>
          </w:p>
        </w:tc>
      </w:tr>
      <w:tr w:rsidR="00EC05C4" w:rsidRPr="00A175D3" w:rsidTr="00F6447C">
        <w:tc>
          <w:tcPr>
            <w:tcW w:w="540" w:type="dxa"/>
            <w:vAlign w:val="center"/>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20</w:t>
            </w:r>
          </w:p>
        </w:tc>
        <w:tc>
          <w:tcPr>
            <w:tcW w:w="2396" w:type="dxa"/>
            <w:vAlign w:val="center"/>
          </w:tcPr>
          <w:p w:rsidR="00EC05C4" w:rsidRPr="00A175D3" w:rsidRDefault="00EC05C4" w:rsidP="00F6447C">
            <w:pPr>
              <w:pStyle w:val="1"/>
              <w:spacing w:line="360" w:lineRule="auto"/>
              <w:jc w:val="both"/>
              <w:rPr>
                <w:rFonts w:asciiTheme="minorEastAsia" w:eastAsiaTheme="minorEastAsia" w:hAnsiTheme="minorEastAsia"/>
                <w:sz w:val="21"/>
                <w:szCs w:val="21"/>
              </w:rPr>
            </w:pPr>
            <w:r w:rsidRPr="00A175D3">
              <w:rPr>
                <w:rFonts w:asciiTheme="minorEastAsia" w:eastAsiaTheme="minorEastAsia" w:hAnsiTheme="minorEastAsia" w:hint="eastAsia"/>
                <w:sz w:val="21"/>
                <w:szCs w:val="21"/>
              </w:rPr>
              <w:t>Dermatophilus congolensis</w:t>
            </w:r>
          </w:p>
        </w:tc>
        <w:tc>
          <w:tcPr>
            <w:tcW w:w="1800" w:type="dxa"/>
            <w:vAlign w:val="center"/>
          </w:tcPr>
          <w:p w:rsidR="00EC05C4" w:rsidRPr="00A175D3" w:rsidRDefault="00EC05C4" w:rsidP="00F6447C">
            <w:pPr>
              <w:spacing w:line="360" w:lineRule="auto"/>
              <w:rPr>
                <w:rFonts w:asciiTheme="minorEastAsia" w:hAnsiTheme="minorEastAsia"/>
                <w:szCs w:val="21"/>
              </w:rPr>
            </w:pPr>
            <w:r w:rsidRPr="00A175D3">
              <w:rPr>
                <w:rFonts w:asciiTheme="minorEastAsia" w:hAnsiTheme="minorEastAsia" w:hint="eastAsia"/>
                <w:szCs w:val="21"/>
              </w:rPr>
              <w:t>嗜刚果皮菌</w:t>
            </w:r>
          </w:p>
        </w:tc>
        <w:tc>
          <w:tcPr>
            <w:tcW w:w="90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第三类</w:t>
            </w:r>
          </w:p>
        </w:tc>
        <w:tc>
          <w:tcPr>
            <w:tcW w:w="1204" w:type="dxa"/>
            <w:vAlign w:val="center"/>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BSL-2</w:t>
            </w:r>
          </w:p>
        </w:tc>
        <w:tc>
          <w:tcPr>
            <w:tcW w:w="126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ABSL-2</w:t>
            </w:r>
          </w:p>
        </w:tc>
        <w:tc>
          <w:tcPr>
            <w:tcW w:w="108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BSL-2</w:t>
            </w:r>
          </w:p>
        </w:tc>
        <w:tc>
          <w:tcPr>
            <w:tcW w:w="1496"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BSL-1</w:t>
            </w:r>
          </w:p>
        </w:tc>
        <w:tc>
          <w:tcPr>
            <w:tcW w:w="108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B</w:t>
            </w:r>
          </w:p>
        </w:tc>
        <w:tc>
          <w:tcPr>
            <w:tcW w:w="108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UN 3373</w:t>
            </w:r>
          </w:p>
        </w:tc>
        <w:tc>
          <w:tcPr>
            <w:tcW w:w="1204" w:type="dxa"/>
          </w:tcPr>
          <w:p w:rsidR="00EC05C4" w:rsidRPr="00A175D3" w:rsidRDefault="00EC05C4" w:rsidP="00F6447C">
            <w:pPr>
              <w:spacing w:line="360" w:lineRule="auto"/>
              <w:rPr>
                <w:rFonts w:asciiTheme="minorEastAsia" w:hAnsiTheme="minorEastAsia"/>
                <w:spacing w:val="-12"/>
                <w:szCs w:val="21"/>
              </w:rPr>
            </w:pPr>
          </w:p>
        </w:tc>
      </w:tr>
      <w:tr w:rsidR="00EC05C4" w:rsidRPr="00A175D3" w:rsidTr="00F6447C">
        <w:tc>
          <w:tcPr>
            <w:tcW w:w="540" w:type="dxa"/>
            <w:vAlign w:val="center"/>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21</w:t>
            </w:r>
          </w:p>
        </w:tc>
        <w:tc>
          <w:tcPr>
            <w:tcW w:w="2396" w:type="dxa"/>
            <w:vAlign w:val="center"/>
          </w:tcPr>
          <w:p w:rsidR="00EC05C4" w:rsidRPr="00A175D3" w:rsidRDefault="00EC05C4" w:rsidP="00F6447C">
            <w:pPr>
              <w:pStyle w:val="1"/>
              <w:spacing w:line="360" w:lineRule="auto"/>
              <w:jc w:val="both"/>
              <w:rPr>
                <w:rFonts w:asciiTheme="minorEastAsia" w:eastAsiaTheme="minorEastAsia" w:hAnsiTheme="minorEastAsia"/>
                <w:sz w:val="21"/>
                <w:szCs w:val="21"/>
              </w:rPr>
            </w:pPr>
            <w:r w:rsidRPr="00A175D3">
              <w:rPr>
                <w:rFonts w:asciiTheme="minorEastAsia" w:eastAsiaTheme="minorEastAsia" w:hAnsiTheme="minorEastAsia" w:hint="eastAsia"/>
                <w:sz w:val="21"/>
                <w:szCs w:val="21"/>
              </w:rPr>
              <w:t>Emmonsia parva</w:t>
            </w:r>
          </w:p>
        </w:tc>
        <w:tc>
          <w:tcPr>
            <w:tcW w:w="1800" w:type="dxa"/>
            <w:vAlign w:val="center"/>
          </w:tcPr>
          <w:p w:rsidR="00EC05C4" w:rsidRPr="00A175D3" w:rsidRDefault="00EC05C4" w:rsidP="00F6447C">
            <w:pPr>
              <w:spacing w:line="360" w:lineRule="auto"/>
              <w:rPr>
                <w:rFonts w:asciiTheme="minorEastAsia" w:hAnsiTheme="minorEastAsia"/>
                <w:szCs w:val="21"/>
              </w:rPr>
            </w:pPr>
            <w:r w:rsidRPr="00A175D3">
              <w:rPr>
                <w:rFonts w:asciiTheme="minorEastAsia" w:hAnsiTheme="minorEastAsia" w:hint="eastAsia"/>
                <w:szCs w:val="21"/>
              </w:rPr>
              <w:t>伊蒙微小菌</w:t>
            </w:r>
          </w:p>
        </w:tc>
        <w:tc>
          <w:tcPr>
            <w:tcW w:w="90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第三类</w:t>
            </w:r>
          </w:p>
        </w:tc>
        <w:tc>
          <w:tcPr>
            <w:tcW w:w="1204" w:type="dxa"/>
            <w:vAlign w:val="center"/>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BSL-2</w:t>
            </w:r>
          </w:p>
        </w:tc>
        <w:tc>
          <w:tcPr>
            <w:tcW w:w="126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ABSL-2</w:t>
            </w:r>
          </w:p>
        </w:tc>
        <w:tc>
          <w:tcPr>
            <w:tcW w:w="108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BSL-2</w:t>
            </w:r>
          </w:p>
        </w:tc>
        <w:tc>
          <w:tcPr>
            <w:tcW w:w="1496"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BSL-1</w:t>
            </w:r>
          </w:p>
        </w:tc>
        <w:tc>
          <w:tcPr>
            <w:tcW w:w="108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B</w:t>
            </w:r>
          </w:p>
        </w:tc>
        <w:tc>
          <w:tcPr>
            <w:tcW w:w="108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UN 3373</w:t>
            </w:r>
          </w:p>
        </w:tc>
        <w:tc>
          <w:tcPr>
            <w:tcW w:w="1204" w:type="dxa"/>
          </w:tcPr>
          <w:p w:rsidR="00EC05C4" w:rsidRPr="00A175D3" w:rsidRDefault="00EC05C4" w:rsidP="00F6447C">
            <w:pPr>
              <w:spacing w:line="360" w:lineRule="auto"/>
              <w:rPr>
                <w:rFonts w:asciiTheme="minorEastAsia" w:hAnsiTheme="minorEastAsia"/>
                <w:spacing w:val="-12"/>
                <w:szCs w:val="21"/>
              </w:rPr>
            </w:pPr>
          </w:p>
        </w:tc>
      </w:tr>
      <w:tr w:rsidR="00EC05C4" w:rsidRPr="00A175D3" w:rsidTr="00F6447C">
        <w:tc>
          <w:tcPr>
            <w:tcW w:w="540" w:type="dxa"/>
            <w:vAlign w:val="center"/>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22</w:t>
            </w:r>
          </w:p>
        </w:tc>
        <w:tc>
          <w:tcPr>
            <w:tcW w:w="2396" w:type="dxa"/>
            <w:vAlign w:val="center"/>
          </w:tcPr>
          <w:p w:rsidR="00EC05C4" w:rsidRPr="00A175D3" w:rsidRDefault="00EC05C4" w:rsidP="00F6447C">
            <w:pPr>
              <w:pStyle w:val="1"/>
              <w:spacing w:line="360" w:lineRule="auto"/>
              <w:jc w:val="both"/>
              <w:rPr>
                <w:rFonts w:asciiTheme="minorEastAsia" w:eastAsiaTheme="minorEastAsia" w:hAnsiTheme="minorEastAsia"/>
                <w:sz w:val="21"/>
                <w:szCs w:val="21"/>
              </w:rPr>
            </w:pPr>
            <w:r w:rsidRPr="00A175D3">
              <w:rPr>
                <w:rFonts w:asciiTheme="minorEastAsia" w:eastAsiaTheme="minorEastAsia" w:hAnsiTheme="minorEastAsia" w:hint="eastAsia"/>
                <w:sz w:val="21"/>
                <w:szCs w:val="21"/>
              </w:rPr>
              <w:t>Epidermophyton floccosum</w:t>
            </w:r>
          </w:p>
        </w:tc>
        <w:tc>
          <w:tcPr>
            <w:tcW w:w="1800" w:type="dxa"/>
            <w:vAlign w:val="center"/>
          </w:tcPr>
          <w:p w:rsidR="00EC05C4" w:rsidRPr="00A175D3" w:rsidRDefault="00EC05C4" w:rsidP="00F6447C">
            <w:pPr>
              <w:spacing w:line="360" w:lineRule="auto"/>
              <w:rPr>
                <w:rFonts w:asciiTheme="minorEastAsia" w:hAnsiTheme="minorEastAsia"/>
                <w:szCs w:val="21"/>
              </w:rPr>
            </w:pPr>
            <w:r w:rsidRPr="00A175D3">
              <w:rPr>
                <w:rFonts w:asciiTheme="minorEastAsia" w:hAnsiTheme="minorEastAsia" w:hint="eastAsia"/>
                <w:szCs w:val="21"/>
              </w:rPr>
              <w:t>絮状表皮癣菌</w:t>
            </w:r>
          </w:p>
        </w:tc>
        <w:tc>
          <w:tcPr>
            <w:tcW w:w="90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第三类</w:t>
            </w:r>
          </w:p>
        </w:tc>
        <w:tc>
          <w:tcPr>
            <w:tcW w:w="1204" w:type="dxa"/>
            <w:vAlign w:val="center"/>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BSL-2</w:t>
            </w:r>
          </w:p>
        </w:tc>
        <w:tc>
          <w:tcPr>
            <w:tcW w:w="126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ABSL-2</w:t>
            </w:r>
          </w:p>
        </w:tc>
        <w:tc>
          <w:tcPr>
            <w:tcW w:w="108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BSL-2</w:t>
            </w:r>
          </w:p>
        </w:tc>
        <w:tc>
          <w:tcPr>
            <w:tcW w:w="1496"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BSL-1</w:t>
            </w:r>
          </w:p>
        </w:tc>
        <w:tc>
          <w:tcPr>
            <w:tcW w:w="108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B</w:t>
            </w:r>
          </w:p>
        </w:tc>
        <w:tc>
          <w:tcPr>
            <w:tcW w:w="108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UN 3373</w:t>
            </w:r>
          </w:p>
        </w:tc>
        <w:tc>
          <w:tcPr>
            <w:tcW w:w="1204" w:type="dxa"/>
          </w:tcPr>
          <w:p w:rsidR="00EC05C4" w:rsidRPr="00A175D3" w:rsidRDefault="00EC05C4" w:rsidP="00F6447C">
            <w:pPr>
              <w:spacing w:line="360" w:lineRule="auto"/>
              <w:rPr>
                <w:rFonts w:asciiTheme="minorEastAsia" w:hAnsiTheme="minorEastAsia"/>
                <w:spacing w:val="-12"/>
                <w:szCs w:val="21"/>
              </w:rPr>
            </w:pPr>
          </w:p>
        </w:tc>
      </w:tr>
      <w:tr w:rsidR="00EC05C4" w:rsidRPr="00A175D3" w:rsidTr="00F6447C">
        <w:tc>
          <w:tcPr>
            <w:tcW w:w="540" w:type="dxa"/>
            <w:vAlign w:val="center"/>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23</w:t>
            </w:r>
          </w:p>
        </w:tc>
        <w:tc>
          <w:tcPr>
            <w:tcW w:w="2396" w:type="dxa"/>
            <w:vAlign w:val="center"/>
          </w:tcPr>
          <w:p w:rsidR="00EC05C4" w:rsidRPr="00A175D3" w:rsidRDefault="00EC05C4" w:rsidP="00F6447C">
            <w:pPr>
              <w:spacing w:line="360" w:lineRule="auto"/>
              <w:rPr>
                <w:rFonts w:asciiTheme="minorEastAsia" w:hAnsiTheme="minorEastAsia"/>
                <w:i/>
                <w:iCs/>
                <w:szCs w:val="21"/>
              </w:rPr>
            </w:pPr>
            <w:r w:rsidRPr="00A175D3">
              <w:rPr>
                <w:rFonts w:asciiTheme="minorEastAsia" w:hAnsiTheme="minorEastAsia" w:hint="eastAsia"/>
                <w:i/>
                <w:iCs/>
                <w:szCs w:val="21"/>
              </w:rPr>
              <w:t>Exophiala dermatitidis</w:t>
            </w:r>
          </w:p>
        </w:tc>
        <w:tc>
          <w:tcPr>
            <w:tcW w:w="1800" w:type="dxa"/>
            <w:vAlign w:val="center"/>
          </w:tcPr>
          <w:p w:rsidR="00EC05C4" w:rsidRPr="00A175D3" w:rsidRDefault="00EC05C4" w:rsidP="00F6447C">
            <w:pPr>
              <w:spacing w:line="360" w:lineRule="auto"/>
              <w:rPr>
                <w:rFonts w:asciiTheme="minorEastAsia" w:hAnsiTheme="minorEastAsia"/>
                <w:szCs w:val="21"/>
              </w:rPr>
            </w:pPr>
            <w:r w:rsidRPr="00A175D3">
              <w:rPr>
                <w:rFonts w:asciiTheme="minorEastAsia" w:hAnsiTheme="minorEastAsia" w:hint="eastAsia"/>
                <w:szCs w:val="21"/>
              </w:rPr>
              <w:t>皮炎外瓶霉</w:t>
            </w:r>
          </w:p>
        </w:tc>
        <w:tc>
          <w:tcPr>
            <w:tcW w:w="90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第三类</w:t>
            </w:r>
          </w:p>
        </w:tc>
        <w:tc>
          <w:tcPr>
            <w:tcW w:w="1204" w:type="dxa"/>
            <w:vAlign w:val="center"/>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BSL-2</w:t>
            </w:r>
          </w:p>
        </w:tc>
        <w:tc>
          <w:tcPr>
            <w:tcW w:w="126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ABSL-2</w:t>
            </w:r>
          </w:p>
        </w:tc>
        <w:tc>
          <w:tcPr>
            <w:tcW w:w="108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BSL-2</w:t>
            </w:r>
          </w:p>
        </w:tc>
        <w:tc>
          <w:tcPr>
            <w:tcW w:w="1496"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BSL-1</w:t>
            </w:r>
          </w:p>
        </w:tc>
        <w:tc>
          <w:tcPr>
            <w:tcW w:w="108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B</w:t>
            </w:r>
          </w:p>
        </w:tc>
        <w:tc>
          <w:tcPr>
            <w:tcW w:w="108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UN 3373</w:t>
            </w:r>
          </w:p>
        </w:tc>
        <w:tc>
          <w:tcPr>
            <w:tcW w:w="1204" w:type="dxa"/>
          </w:tcPr>
          <w:p w:rsidR="00EC05C4" w:rsidRPr="00A175D3" w:rsidRDefault="00EC05C4" w:rsidP="00F6447C">
            <w:pPr>
              <w:spacing w:line="360" w:lineRule="auto"/>
              <w:rPr>
                <w:rFonts w:asciiTheme="minorEastAsia" w:hAnsiTheme="minorEastAsia"/>
                <w:spacing w:val="-12"/>
                <w:szCs w:val="21"/>
              </w:rPr>
            </w:pPr>
          </w:p>
        </w:tc>
      </w:tr>
      <w:tr w:rsidR="00EC05C4" w:rsidRPr="00A175D3" w:rsidTr="00F6447C">
        <w:tc>
          <w:tcPr>
            <w:tcW w:w="540" w:type="dxa"/>
            <w:vAlign w:val="center"/>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24</w:t>
            </w:r>
          </w:p>
        </w:tc>
        <w:tc>
          <w:tcPr>
            <w:tcW w:w="2396" w:type="dxa"/>
            <w:vAlign w:val="center"/>
          </w:tcPr>
          <w:p w:rsidR="00EC05C4" w:rsidRPr="00A175D3" w:rsidRDefault="00EC05C4" w:rsidP="00F6447C">
            <w:pPr>
              <w:spacing w:line="360" w:lineRule="auto"/>
              <w:rPr>
                <w:rFonts w:asciiTheme="minorEastAsia" w:hAnsiTheme="minorEastAsia"/>
                <w:i/>
                <w:iCs/>
                <w:szCs w:val="21"/>
              </w:rPr>
            </w:pPr>
            <w:r w:rsidRPr="00A175D3">
              <w:rPr>
                <w:rFonts w:asciiTheme="minorEastAsia" w:hAnsiTheme="minorEastAsia" w:hint="eastAsia"/>
                <w:i/>
                <w:iCs/>
                <w:szCs w:val="21"/>
              </w:rPr>
              <w:t>Fonsecaea compacta</w:t>
            </w:r>
          </w:p>
        </w:tc>
        <w:tc>
          <w:tcPr>
            <w:tcW w:w="1800" w:type="dxa"/>
            <w:vAlign w:val="center"/>
          </w:tcPr>
          <w:p w:rsidR="00EC05C4" w:rsidRPr="00A175D3" w:rsidRDefault="00EC05C4" w:rsidP="00F6447C">
            <w:pPr>
              <w:spacing w:line="360" w:lineRule="auto"/>
              <w:rPr>
                <w:rFonts w:asciiTheme="minorEastAsia" w:hAnsiTheme="minorEastAsia"/>
                <w:szCs w:val="21"/>
              </w:rPr>
            </w:pPr>
            <w:r w:rsidRPr="00A175D3">
              <w:rPr>
                <w:rFonts w:asciiTheme="minorEastAsia" w:hAnsiTheme="minorEastAsia" w:hint="eastAsia"/>
                <w:szCs w:val="21"/>
              </w:rPr>
              <w:t>着紧密色霉</w:t>
            </w:r>
          </w:p>
        </w:tc>
        <w:tc>
          <w:tcPr>
            <w:tcW w:w="90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第三类</w:t>
            </w:r>
          </w:p>
        </w:tc>
        <w:tc>
          <w:tcPr>
            <w:tcW w:w="1204" w:type="dxa"/>
            <w:vAlign w:val="center"/>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BSL-2</w:t>
            </w:r>
          </w:p>
        </w:tc>
        <w:tc>
          <w:tcPr>
            <w:tcW w:w="126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ABSL-2</w:t>
            </w:r>
          </w:p>
        </w:tc>
        <w:tc>
          <w:tcPr>
            <w:tcW w:w="108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BSL-2</w:t>
            </w:r>
          </w:p>
        </w:tc>
        <w:tc>
          <w:tcPr>
            <w:tcW w:w="1496"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BSL-1</w:t>
            </w:r>
          </w:p>
        </w:tc>
        <w:tc>
          <w:tcPr>
            <w:tcW w:w="108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B</w:t>
            </w:r>
          </w:p>
        </w:tc>
        <w:tc>
          <w:tcPr>
            <w:tcW w:w="108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UN 3373</w:t>
            </w:r>
          </w:p>
        </w:tc>
        <w:tc>
          <w:tcPr>
            <w:tcW w:w="1204" w:type="dxa"/>
          </w:tcPr>
          <w:p w:rsidR="00EC05C4" w:rsidRPr="00A175D3" w:rsidRDefault="00EC05C4" w:rsidP="00F6447C">
            <w:pPr>
              <w:spacing w:line="360" w:lineRule="auto"/>
              <w:rPr>
                <w:rFonts w:asciiTheme="minorEastAsia" w:hAnsiTheme="minorEastAsia"/>
                <w:spacing w:val="-12"/>
                <w:szCs w:val="21"/>
              </w:rPr>
            </w:pPr>
          </w:p>
        </w:tc>
      </w:tr>
      <w:tr w:rsidR="00EC05C4" w:rsidRPr="00A175D3" w:rsidTr="00F6447C">
        <w:tc>
          <w:tcPr>
            <w:tcW w:w="540" w:type="dxa"/>
            <w:vAlign w:val="center"/>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25</w:t>
            </w:r>
          </w:p>
        </w:tc>
        <w:tc>
          <w:tcPr>
            <w:tcW w:w="2396" w:type="dxa"/>
            <w:vAlign w:val="center"/>
          </w:tcPr>
          <w:p w:rsidR="00EC05C4" w:rsidRPr="00A175D3" w:rsidRDefault="00EC05C4" w:rsidP="00F6447C">
            <w:pPr>
              <w:pStyle w:val="1"/>
              <w:spacing w:line="360" w:lineRule="auto"/>
              <w:jc w:val="both"/>
              <w:rPr>
                <w:rFonts w:asciiTheme="minorEastAsia" w:eastAsiaTheme="minorEastAsia" w:hAnsiTheme="minorEastAsia"/>
                <w:sz w:val="21"/>
                <w:szCs w:val="21"/>
              </w:rPr>
            </w:pPr>
            <w:r w:rsidRPr="00A175D3">
              <w:rPr>
                <w:rFonts w:asciiTheme="minorEastAsia" w:eastAsiaTheme="minorEastAsia" w:hAnsiTheme="minorEastAsia" w:hint="eastAsia"/>
                <w:sz w:val="21"/>
                <w:szCs w:val="21"/>
              </w:rPr>
              <w:t>Fonsecaea pedrosoi</w:t>
            </w:r>
          </w:p>
        </w:tc>
        <w:tc>
          <w:tcPr>
            <w:tcW w:w="1800" w:type="dxa"/>
            <w:vAlign w:val="center"/>
          </w:tcPr>
          <w:p w:rsidR="00EC05C4" w:rsidRPr="00A175D3" w:rsidRDefault="00EC05C4" w:rsidP="00F6447C">
            <w:pPr>
              <w:spacing w:line="360" w:lineRule="auto"/>
              <w:rPr>
                <w:rFonts w:asciiTheme="minorEastAsia" w:hAnsiTheme="minorEastAsia"/>
                <w:szCs w:val="21"/>
              </w:rPr>
            </w:pPr>
            <w:r w:rsidRPr="00A175D3">
              <w:rPr>
                <w:rFonts w:asciiTheme="minorEastAsia" w:hAnsiTheme="minorEastAsia" w:hint="eastAsia"/>
                <w:szCs w:val="21"/>
              </w:rPr>
              <w:t>佩氏着色霉</w:t>
            </w:r>
          </w:p>
        </w:tc>
        <w:tc>
          <w:tcPr>
            <w:tcW w:w="90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第三类</w:t>
            </w:r>
          </w:p>
        </w:tc>
        <w:tc>
          <w:tcPr>
            <w:tcW w:w="1204" w:type="dxa"/>
            <w:vAlign w:val="center"/>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BSL-2</w:t>
            </w:r>
          </w:p>
        </w:tc>
        <w:tc>
          <w:tcPr>
            <w:tcW w:w="126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ABSL-2</w:t>
            </w:r>
          </w:p>
        </w:tc>
        <w:tc>
          <w:tcPr>
            <w:tcW w:w="108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BSL-2</w:t>
            </w:r>
          </w:p>
        </w:tc>
        <w:tc>
          <w:tcPr>
            <w:tcW w:w="1496"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BSL-1</w:t>
            </w:r>
          </w:p>
        </w:tc>
        <w:tc>
          <w:tcPr>
            <w:tcW w:w="108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B</w:t>
            </w:r>
          </w:p>
        </w:tc>
        <w:tc>
          <w:tcPr>
            <w:tcW w:w="108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UN 3373</w:t>
            </w:r>
          </w:p>
        </w:tc>
        <w:tc>
          <w:tcPr>
            <w:tcW w:w="1204" w:type="dxa"/>
          </w:tcPr>
          <w:p w:rsidR="00EC05C4" w:rsidRPr="00A175D3" w:rsidRDefault="00EC05C4" w:rsidP="00F6447C">
            <w:pPr>
              <w:spacing w:line="360" w:lineRule="auto"/>
              <w:rPr>
                <w:rFonts w:asciiTheme="minorEastAsia" w:hAnsiTheme="minorEastAsia"/>
                <w:szCs w:val="21"/>
              </w:rPr>
            </w:pPr>
          </w:p>
        </w:tc>
      </w:tr>
      <w:tr w:rsidR="00EC05C4" w:rsidRPr="00A175D3" w:rsidTr="00F6447C">
        <w:tc>
          <w:tcPr>
            <w:tcW w:w="540" w:type="dxa"/>
            <w:vAlign w:val="center"/>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26</w:t>
            </w:r>
          </w:p>
        </w:tc>
        <w:tc>
          <w:tcPr>
            <w:tcW w:w="2396" w:type="dxa"/>
            <w:vAlign w:val="bottom"/>
          </w:tcPr>
          <w:p w:rsidR="00EC05C4" w:rsidRPr="00A175D3" w:rsidRDefault="00EC05C4" w:rsidP="00F6447C">
            <w:pPr>
              <w:spacing w:line="360" w:lineRule="auto"/>
              <w:rPr>
                <w:rFonts w:asciiTheme="minorEastAsia" w:hAnsiTheme="minorEastAsia"/>
                <w:i/>
                <w:iCs/>
                <w:szCs w:val="21"/>
              </w:rPr>
            </w:pPr>
            <w:r w:rsidRPr="00A175D3">
              <w:rPr>
                <w:rFonts w:asciiTheme="minorEastAsia" w:hAnsiTheme="minorEastAsia"/>
                <w:i/>
                <w:iCs/>
                <w:szCs w:val="21"/>
              </w:rPr>
              <w:t>Fusarium equiseti</w:t>
            </w:r>
          </w:p>
        </w:tc>
        <w:tc>
          <w:tcPr>
            <w:tcW w:w="1800" w:type="dxa"/>
            <w:vAlign w:val="bottom"/>
          </w:tcPr>
          <w:p w:rsidR="00EC05C4" w:rsidRPr="00A175D3" w:rsidRDefault="00EC05C4" w:rsidP="00F6447C">
            <w:pPr>
              <w:spacing w:line="360" w:lineRule="auto"/>
              <w:rPr>
                <w:rFonts w:asciiTheme="minorEastAsia" w:hAnsiTheme="minorEastAsia"/>
                <w:szCs w:val="21"/>
              </w:rPr>
            </w:pPr>
            <w:r w:rsidRPr="00A175D3">
              <w:rPr>
                <w:rFonts w:asciiTheme="minorEastAsia" w:hAnsiTheme="minorEastAsia" w:hint="eastAsia"/>
                <w:szCs w:val="21"/>
              </w:rPr>
              <w:t>木贼镰刀菌</w:t>
            </w:r>
          </w:p>
        </w:tc>
        <w:tc>
          <w:tcPr>
            <w:tcW w:w="900" w:type="dxa"/>
            <w:vAlign w:val="bottom"/>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第三类</w:t>
            </w:r>
          </w:p>
        </w:tc>
        <w:tc>
          <w:tcPr>
            <w:tcW w:w="1204" w:type="dxa"/>
            <w:vAlign w:val="bottom"/>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szCs w:val="21"/>
              </w:rPr>
              <w:t>BSL-2</w:t>
            </w:r>
          </w:p>
        </w:tc>
        <w:tc>
          <w:tcPr>
            <w:tcW w:w="1260" w:type="dxa"/>
            <w:vAlign w:val="bottom"/>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szCs w:val="21"/>
              </w:rPr>
              <w:t>ABSL-2</w:t>
            </w:r>
          </w:p>
        </w:tc>
        <w:tc>
          <w:tcPr>
            <w:tcW w:w="1080" w:type="dxa"/>
            <w:vAlign w:val="bottom"/>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szCs w:val="21"/>
              </w:rPr>
              <w:t>BSL-2</w:t>
            </w:r>
          </w:p>
        </w:tc>
        <w:tc>
          <w:tcPr>
            <w:tcW w:w="1496" w:type="dxa"/>
            <w:vAlign w:val="bottom"/>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szCs w:val="21"/>
              </w:rPr>
              <w:t>BSL-1</w:t>
            </w:r>
          </w:p>
        </w:tc>
        <w:tc>
          <w:tcPr>
            <w:tcW w:w="108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B</w:t>
            </w:r>
          </w:p>
        </w:tc>
        <w:tc>
          <w:tcPr>
            <w:tcW w:w="108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UN 3373</w:t>
            </w:r>
          </w:p>
        </w:tc>
        <w:tc>
          <w:tcPr>
            <w:tcW w:w="1204" w:type="dxa"/>
          </w:tcPr>
          <w:p w:rsidR="00EC05C4" w:rsidRPr="00A175D3" w:rsidRDefault="00EC05C4" w:rsidP="00F6447C">
            <w:pPr>
              <w:spacing w:line="360" w:lineRule="auto"/>
              <w:rPr>
                <w:rFonts w:asciiTheme="minorEastAsia" w:hAnsiTheme="minorEastAsia"/>
                <w:szCs w:val="21"/>
              </w:rPr>
            </w:pPr>
          </w:p>
        </w:tc>
      </w:tr>
      <w:tr w:rsidR="00EC05C4" w:rsidRPr="00A175D3" w:rsidTr="00F6447C">
        <w:tc>
          <w:tcPr>
            <w:tcW w:w="540" w:type="dxa"/>
            <w:vAlign w:val="center"/>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27</w:t>
            </w:r>
          </w:p>
        </w:tc>
        <w:tc>
          <w:tcPr>
            <w:tcW w:w="2396" w:type="dxa"/>
            <w:vAlign w:val="bottom"/>
          </w:tcPr>
          <w:p w:rsidR="00EC05C4" w:rsidRPr="00A175D3" w:rsidRDefault="00EC05C4" w:rsidP="00F6447C">
            <w:pPr>
              <w:spacing w:line="360" w:lineRule="auto"/>
              <w:rPr>
                <w:rFonts w:asciiTheme="minorEastAsia" w:hAnsiTheme="minorEastAsia"/>
                <w:i/>
                <w:iCs/>
                <w:szCs w:val="21"/>
              </w:rPr>
            </w:pPr>
            <w:r w:rsidRPr="00A175D3">
              <w:rPr>
                <w:rFonts w:asciiTheme="minorEastAsia" w:hAnsiTheme="minorEastAsia"/>
                <w:i/>
                <w:iCs/>
                <w:szCs w:val="21"/>
              </w:rPr>
              <w:t>Fusarium graminearum</w:t>
            </w:r>
          </w:p>
        </w:tc>
        <w:tc>
          <w:tcPr>
            <w:tcW w:w="1800" w:type="dxa"/>
            <w:vAlign w:val="bottom"/>
          </w:tcPr>
          <w:p w:rsidR="00EC05C4" w:rsidRPr="00A175D3" w:rsidRDefault="00EC05C4" w:rsidP="00F6447C">
            <w:pPr>
              <w:spacing w:line="360" w:lineRule="auto"/>
              <w:rPr>
                <w:rFonts w:asciiTheme="minorEastAsia" w:hAnsiTheme="minorEastAsia"/>
                <w:szCs w:val="21"/>
              </w:rPr>
            </w:pPr>
            <w:r w:rsidRPr="00A175D3">
              <w:rPr>
                <w:rFonts w:asciiTheme="minorEastAsia" w:hAnsiTheme="minorEastAsia" w:hint="eastAsia"/>
                <w:szCs w:val="21"/>
              </w:rPr>
              <w:t>禾谷镰刀菌</w:t>
            </w:r>
          </w:p>
        </w:tc>
        <w:tc>
          <w:tcPr>
            <w:tcW w:w="900" w:type="dxa"/>
            <w:vAlign w:val="bottom"/>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第三类</w:t>
            </w:r>
          </w:p>
        </w:tc>
        <w:tc>
          <w:tcPr>
            <w:tcW w:w="1204" w:type="dxa"/>
            <w:vAlign w:val="bottom"/>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szCs w:val="21"/>
              </w:rPr>
              <w:t>BSL-2</w:t>
            </w:r>
          </w:p>
        </w:tc>
        <w:tc>
          <w:tcPr>
            <w:tcW w:w="1260" w:type="dxa"/>
            <w:vAlign w:val="bottom"/>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szCs w:val="21"/>
              </w:rPr>
              <w:t>ABSL-2</w:t>
            </w:r>
          </w:p>
        </w:tc>
        <w:tc>
          <w:tcPr>
            <w:tcW w:w="1080" w:type="dxa"/>
            <w:vAlign w:val="bottom"/>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szCs w:val="21"/>
              </w:rPr>
              <w:t>BSL-2</w:t>
            </w:r>
          </w:p>
        </w:tc>
        <w:tc>
          <w:tcPr>
            <w:tcW w:w="1496" w:type="dxa"/>
            <w:vAlign w:val="bottom"/>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szCs w:val="21"/>
              </w:rPr>
              <w:t>BSL-1</w:t>
            </w:r>
          </w:p>
        </w:tc>
        <w:tc>
          <w:tcPr>
            <w:tcW w:w="108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B</w:t>
            </w:r>
          </w:p>
        </w:tc>
        <w:tc>
          <w:tcPr>
            <w:tcW w:w="108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UN 3373</w:t>
            </w:r>
          </w:p>
        </w:tc>
        <w:tc>
          <w:tcPr>
            <w:tcW w:w="1204" w:type="dxa"/>
          </w:tcPr>
          <w:p w:rsidR="00EC05C4" w:rsidRPr="00A175D3" w:rsidRDefault="00EC05C4" w:rsidP="00F6447C">
            <w:pPr>
              <w:spacing w:line="360" w:lineRule="auto"/>
              <w:rPr>
                <w:rFonts w:asciiTheme="minorEastAsia" w:hAnsiTheme="minorEastAsia"/>
                <w:szCs w:val="21"/>
              </w:rPr>
            </w:pPr>
          </w:p>
        </w:tc>
      </w:tr>
      <w:tr w:rsidR="00EC05C4" w:rsidRPr="00A175D3" w:rsidTr="00F6447C">
        <w:tc>
          <w:tcPr>
            <w:tcW w:w="540" w:type="dxa"/>
            <w:vAlign w:val="center"/>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28</w:t>
            </w:r>
          </w:p>
        </w:tc>
        <w:tc>
          <w:tcPr>
            <w:tcW w:w="2396" w:type="dxa"/>
            <w:vAlign w:val="bottom"/>
          </w:tcPr>
          <w:p w:rsidR="00EC05C4" w:rsidRPr="00A175D3" w:rsidRDefault="00EC05C4" w:rsidP="00F6447C">
            <w:pPr>
              <w:spacing w:line="360" w:lineRule="auto"/>
              <w:rPr>
                <w:rFonts w:asciiTheme="minorEastAsia" w:hAnsiTheme="minorEastAsia"/>
                <w:i/>
                <w:iCs/>
                <w:szCs w:val="21"/>
              </w:rPr>
            </w:pPr>
            <w:r w:rsidRPr="00A175D3">
              <w:rPr>
                <w:rFonts w:asciiTheme="minorEastAsia" w:hAnsiTheme="minorEastAsia"/>
                <w:i/>
                <w:iCs/>
                <w:szCs w:val="21"/>
              </w:rPr>
              <w:t>Fusarium moniliforme</w:t>
            </w:r>
          </w:p>
        </w:tc>
        <w:tc>
          <w:tcPr>
            <w:tcW w:w="1800" w:type="dxa"/>
            <w:vAlign w:val="bottom"/>
          </w:tcPr>
          <w:p w:rsidR="00EC05C4" w:rsidRPr="00A175D3" w:rsidRDefault="00EC05C4" w:rsidP="00F6447C">
            <w:pPr>
              <w:spacing w:line="360" w:lineRule="auto"/>
              <w:rPr>
                <w:rFonts w:asciiTheme="minorEastAsia" w:hAnsiTheme="minorEastAsia"/>
                <w:szCs w:val="21"/>
              </w:rPr>
            </w:pPr>
            <w:r w:rsidRPr="00A175D3">
              <w:rPr>
                <w:rFonts w:asciiTheme="minorEastAsia" w:hAnsiTheme="minorEastAsia" w:hint="eastAsia"/>
                <w:szCs w:val="21"/>
              </w:rPr>
              <w:t>串珠镰刀菌</w:t>
            </w:r>
          </w:p>
        </w:tc>
        <w:tc>
          <w:tcPr>
            <w:tcW w:w="900" w:type="dxa"/>
            <w:vAlign w:val="bottom"/>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第三类</w:t>
            </w:r>
          </w:p>
        </w:tc>
        <w:tc>
          <w:tcPr>
            <w:tcW w:w="1204" w:type="dxa"/>
            <w:vAlign w:val="bottom"/>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szCs w:val="21"/>
              </w:rPr>
              <w:t>BSL-2</w:t>
            </w:r>
          </w:p>
        </w:tc>
        <w:tc>
          <w:tcPr>
            <w:tcW w:w="1260" w:type="dxa"/>
            <w:vAlign w:val="bottom"/>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szCs w:val="21"/>
              </w:rPr>
              <w:t>ABSL-2</w:t>
            </w:r>
          </w:p>
        </w:tc>
        <w:tc>
          <w:tcPr>
            <w:tcW w:w="1080" w:type="dxa"/>
            <w:vAlign w:val="bottom"/>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szCs w:val="21"/>
              </w:rPr>
              <w:t>BSL-2</w:t>
            </w:r>
          </w:p>
        </w:tc>
        <w:tc>
          <w:tcPr>
            <w:tcW w:w="1496" w:type="dxa"/>
            <w:vAlign w:val="bottom"/>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szCs w:val="21"/>
              </w:rPr>
              <w:t>BSL-1</w:t>
            </w:r>
          </w:p>
        </w:tc>
        <w:tc>
          <w:tcPr>
            <w:tcW w:w="108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B</w:t>
            </w:r>
          </w:p>
        </w:tc>
        <w:tc>
          <w:tcPr>
            <w:tcW w:w="108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UN 3373</w:t>
            </w:r>
          </w:p>
        </w:tc>
        <w:tc>
          <w:tcPr>
            <w:tcW w:w="1204" w:type="dxa"/>
          </w:tcPr>
          <w:p w:rsidR="00EC05C4" w:rsidRPr="00A175D3" w:rsidRDefault="00EC05C4" w:rsidP="00F6447C">
            <w:pPr>
              <w:spacing w:line="360" w:lineRule="auto"/>
              <w:rPr>
                <w:rFonts w:asciiTheme="minorEastAsia" w:hAnsiTheme="minorEastAsia"/>
                <w:szCs w:val="21"/>
              </w:rPr>
            </w:pPr>
          </w:p>
        </w:tc>
      </w:tr>
      <w:tr w:rsidR="00EC05C4" w:rsidRPr="00A175D3" w:rsidTr="00F6447C">
        <w:tc>
          <w:tcPr>
            <w:tcW w:w="540" w:type="dxa"/>
            <w:vAlign w:val="center"/>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29</w:t>
            </w:r>
          </w:p>
        </w:tc>
        <w:tc>
          <w:tcPr>
            <w:tcW w:w="2396" w:type="dxa"/>
            <w:vAlign w:val="bottom"/>
          </w:tcPr>
          <w:p w:rsidR="00EC05C4" w:rsidRPr="00A175D3" w:rsidRDefault="00EC05C4" w:rsidP="00F6447C">
            <w:pPr>
              <w:spacing w:line="360" w:lineRule="auto"/>
              <w:rPr>
                <w:rFonts w:asciiTheme="minorEastAsia" w:hAnsiTheme="minorEastAsia"/>
                <w:i/>
                <w:iCs/>
                <w:szCs w:val="21"/>
              </w:rPr>
            </w:pPr>
            <w:r w:rsidRPr="00A175D3">
              <w:rPr>
                <w:rFonts w:asciiTheme="minorEastAsia" w:hAnsiTheme="minorEastAsia"/>
                <w:i/>
                <w:iCs/>
                <w:szCs w:val="21"/>
              </w:rPr>
              <w:t>Fusarium nivale</w:t>
            </w:r>
          </w:p>
        </w:tc>
        <w:tc>
          <w:tcPr>
            <w:tcW w:w="1800" w:type="dxa"/>
            <w:vAlign w:val="bottom"/>
          </w:tcPr>
          <w:p w:rsidR="00EC05C4" w:rsidRPr="00A175D3" w:rsidRDefault="00EC05C4" w:rsidP="00F6447C">
            <w:pPr>
              <w:spacing w:line="360" w:lineRule="auto"/>
              <w:rPr>
                <w:rFonts w:asciiTheme="minorEastAsia" w:hAnsiTheme="minorEastAsia"/>
                <w:szCs w:val="21"/>
              </w:rPr>
            </w:pPr>
            <w:r w:rsidRPr="00A175D3">
              <w:rPr>
                <w:rFonts w:asciiTheme="minorEastAsia" w:hAnsiTheme="minorEastAsia" w:hint="eastAsia"/>
                <w:szCs w:val="21"/>
              </w:rPr>
              <w:t>雪腐镰刀菌</w:t>
            </w:r>
          </w:p>
        </w:tc>
        <w:tc>
          <w:tcPr>
            <w:tcW w:w="900" w:type="dxa"/>
            <w:vAlign w:val="bottom"/>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第三类</w:t>
            </w:r>
          </w:p>
        </w:tc>
        <w:tc>
          <w:tcPr>
            <w:tcW w:w="1204" w:type="dxa"/>
            <w:vAlign w:val="bottom"/>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szCs w:val="21"/>
              </w:rPr>
              <w:t>BSL-2</w:t>
            </w:r>
          </w:p>
        </w:tc>
        <w:tc>
          <w:tcPr>
            <w:tcW w:w="1260" w:type="dxa"/>
            <w:vAlign w:val="bottom"/>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szCs w:val="21"/>
              </w:rPr>
              <w:t>ABSL-2</w:t>
            </w:r>
          </w:p>
        </w:tc>
        <w:tc>
          <w:tcPr>
            <w:tcW w:w="1080" w:type="dxa"/>
            <w:vAlign w:val="bottom"/>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szCs w:val="21"/>
              </w:rPr>
              <w:t>BSL-2</w:t>
            </w:r>
          </w:p>
        </w:tc>
        <w:tc>
          <w:tcPr>
            <w:tcW w:w="1496" w:type="dxa"/>
            <w:vAlign w:val="bottom"/>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szCs w:val="21"/>
              </w:rPr>
              <w:t>BSL-1</w:t>
            </w:r>
          </w:p>
        </w:tc>
        <w:tc>
          <w:tcPr>
            <w:tcW w:w="108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B</w:t>
            </w:r>
          </w:p>
        </w:tc>
        <w:tc>
          <w:tcPr>
            <w:tcW w:w="108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UN 3373</w:t>
            </w:r>
          </w:p>
        </w:tc>
        <w:tc>
          <w:tcPr>
            <w:tcW w:w="1204" w:type="dxa"/>
          </w:tcPr>
          <w:p w:rsidR="00EC05C4" w:rsidRPr="00A175D3" w:rsidRDefault="00EC05C4" w:rsidP="00F6447C">
            <w:pPr>
              <w:spacing w:line="360" w:lineRule="auto"/>
              <w:rPr>
                <w:rFonts w:asciiTheme="minorEastAsia" w:hAnsiTheme="minorEastAsia"/>
                <w:szCs w:val="21"/>
              </w:rPr>
            </w:pPr>
          </w:p>
        </w:tc>
      </w:tr>
      <w:tr w:rsidR="00EC05C4" w:rsidRPr="00A175D3" w:rsidTr="00F6447C">
        <w:tc>
          <w:tcPr>
            <w:tcW w:w="540" w:type="dxa"/>
            <w:vAlign w:val="center"/>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30</w:t>
            </w:r>
          </w:p>
        </w:tc>
        <w:tc>
          <w:tcPr>
            <w:tcW w:w="2396" w:type="dxa"/>
            <w:vAlign w:val="bottom"/>
          </w:tcPr>
          <w:p w:rsidR="00EC05C4" w:rsidRPr="00A175D3" w:rsidRDefault="00EC05C4" w:rsidP="00F6447C">
            <w:pPr>
              <w:spacing w:line="360" w:lineRule="auto"/>
              <w:rPr>
                <w:rFonts w:asciiTheme="minorEastAsia" w:hAnsiTheme="minorEastAsia"/>
                <w:i/>
                <w:iCs/>
                <w:szCs w:val="21"/>
              </w:rPr>
            </w:pPr>
            <w:r w:rsidRPr="00A175D3">
              <w:rPr>
                <w:rFonts w:asciiTheme="minorEastAsia" w:hAnsiTheme="minorEastAsia"/>
                <w:i/>
                <w:iCs/>
                <w:szCs w:val="21"/>
              </w:rPr>
              <w:t>Fusarium oxysporum</w:t>
            </w:r>
          </w:p>
        </w:tc>
        <w:tc>
          <w:tcPr>
            <w:tcW w:w="1800" w:type="dxa"/>
            <w:vAlign w:val="bottom"/>
          </w:tcPr>
          <w:p w:rsidR="00EC05C4" w:rsidRPr="00A175D3" w:rsidRDefault="00EC05C4" w:rsidP="00F6447C">
            <w:pPr>
              <w:spacing w:line="360" w:lineRule="auto"/>
              <w:rPr>
                <w:rFonts w:asciiTheme="minorEastAsia" w:hAnsiTheme="minorEastAsia"/>
                <w:szCs w:val="21"/>
              </w:rPr>
            </w:pPr>
            <w:r w:rsidRPr="00A175D3">
              <w:rPr>
                <w:rFonts w:asciiTheme="minorEastAsia" w:hAnsiTheme="minorEastAsia" w:hint="eastAsia"/>
                <w:szCs w:val="21"/>
              </w:rPr>
              <w:t>尖孢镰刀菌</w:t>
            </w:r>
          </w:p>
        </w:tc>
        <w:tc>
          <w:tcPr>
            <w:tcW w:w="900" w:type="dxa"/>
            <w:vAlign w:val="bottom"/>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第三类</w:t>
            </w:r>
          </w:p>
        </w:tc>
        <w:tc>
          <w:tcPr>
            <w:tcW w:w="1204" w:type="dxa"/>
            <w:vAlign w:val="bottom"/>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szCs w:val="21"/>
              </w:rPr>
              <w:t>BSL-2</w:t>
            </w:r>
          </w:p>
        </w:tc>
        <w:tc>
          <w:tcPr>
            <w:tcW w:w="1260" w:type="dxa"/>
            <w:vAlign w:val="bottom"/>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szCs w:val="21"/>
              </w:rPr>
              <w:t>ABSL-2</w:t>
            </w:r>
          </w:p>
        </w:tc>
        <w:tc>
          <w:tcPr>
            <w:tcW w:w="1080" w:type="dxa"/>
            <w:vAlign w:val="bottom"/>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szCs w:val="21"/>
              </w:rPr>
              <w:t>BSL-2</w:t>
            </w:r>
          </w:p>
        </w:tc>
        <w:tc>
          <w:tcPr>
            <w:tcW w:w="1496" w:type="dxa"/>
            <w:vAlign w:val="bottom"/>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szCs w:val="21"/>
              </w:rPr>
              <w:t>BSL-1</w:t>
            </w:r>
          </w:p>
        </w:tc>
        <w:tc>
          <w:tcPr>
            <w:tcW w:w="108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B</w:t>
            </w:r>
          </w:p>
        </w:tc>
        <w:tc>
          <w:tcPr>
            <w:tcW w:w="108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UN 3373</w:t>
            </w:r>
          </w:p>
        </w:tc>
        <w:tc>
          <w:tcPr>
            <w:tcW w:w="1204" w:type="dxa"/>
          </w:tcPr>
          <w:p w:rsidR="00EC05C4" w:rsidRPr="00A175D3" w:rsidRDefault="00EC05C4" w:rsidP="00F6447C">
            <w:pPr>
              <w:spacing w:line="360" w:lineRule="auto"/>
              <w:rPr>
                <w:rFonts w:asciiTheme="minorEastAsia" w:hAnsiTheme="minorEastAsia"/>
                <w:szCs w:val="21"/>
              </w:rPr>
            </w:pPr>
          </w:p>
        </w:tc>
      </w:tr>
      <w:tr w:rsidR="00EC05C4" w:rsidRPr="00A175D3" w:rsidTr="00F6447C">
        <w:tc>
          <w:tcPr>
            <w:tcW w:w="540" w:type="dxa"/>
            <w:vAlign w:val="center"/>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31</w:t>
            </w:r>
          </w:p>
        </w:tc>
        <w:tc>
          <w:tcPr>
            <w:tcW w:w="2396" w:type="dxa"/>
            <w:vAlign w:val="bottom"/>
          </w:tcPr>
          <w:p w:rsidR="00EC05C4" w:rsidRPr="00A175D3" w:rsidRDefault="00EC05C4" w:rsidP="00F6447C">
            <w:pPr>
              <w:spacing w:line="360" w:lineRule="auto"/>
              <w:rPr>
                <w:rFonts w:asciiTheme="minorEastAsia" w:hAnsiTheme="minorEastAsia"/>
                <w:i/>
                <w:iCs/>
                <w:szCs w:val="21"/>
              </w:rPr>
            </w:pPr>
            <w:r w:rsidRPr="00A175D3">
              <w:rPr>
                <w:rFonts w:asciiTheme="minorEastAsia" w:hAnsiTheme="minorEastAsia"/>
                <w:i/>
                <w:iCs/>
                <w:szCs w:val="21"/>
              </w:rPr>
              <w:t>Fusarium poae</w:t>
            </w:r>
          </w:p>
        </w:tc>
        <w:tc>
          <w:tcPr>
            <w:tcW w:w="1800" w:type="dxa"/>
            <w:vAlign w:val="bottom"/>
          </w:tcPr>
          <w:p w:rsidR="00EC05C4" w:rsidRPr="00A175D3" w:rsidRDefault="00EC05C4" w:rsidP="00F6447C">
            <w:pPr>
              <w:spacing w:line="360" w:lineRule="auto"/>
              <w:rPr>
                <w:rFonts w:asciiTheme="minorEastAsia" w:hAnsiTheme="minorEastAsia"/>
                <w:szCs w:val="21"/>
              </w:rPr>
            </w:pPr>
            <w:r w:rsidRPr="00A175D3">
              <w:rPr>
                <w:rFonts w:asciiTheme="minorEastAsia" w:hAnsiTheme="minorEastAsia" w:hint="eastAsia"/>
                <w:szCs w:val="21"/>
              </w:rPr>
              <w:t>梨孢镰刀菌</w:t>
            </w:r>
          </w:p>
        </w:tc>
        <w:tc>
          <w:tcPr>
            <w:tcW w:w="900" w:type="dxa"/>
            <w:vAlign w:val="bottom"/>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第三类</w:t>
            </w:r>
          </w:p>
        </w:tc>
        <w:tc>
          <w:tcPr>
            <w:tcW w:w="1204" w:type="dxa"/>
            <w:vAlign w:val="bottom"/>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szCs w:val="21"/>
              </w:rPr>
              <w:t>BSL-2</w:t>
            </w:r>
          </w:p>
        </w:tc>
        <w:tc>
          <w:tcPr>
            <w:tcW w:w="1260" w:type="dxa"/>
            <w:vAlign w:val="bottom"/>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szCs w:val="21"/>
              </w:rPr>
              <w:t>ABSL-2</w:t>
            </w:r>
          </w:p>
        </w:tc>
        <w:tc>
          <w:tcPr>
            <w:tcW w:w="1080" w:type="dxa"/>
            <w:vAlign w:val="bottom"/>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szCs w:val="21"/>
              </w:rPr>
              <w:t>BSL-2</w:t>
            </w:r>
          </w:p>
        </w:tc>
        <w:tc>
          <w:tcPr>
            <w:tcW w:w="1496" w:type="dxa"/>
            <w:vAlign w:val="bottom"/>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szCs w:val="21"/>
              </w:rPr>
              <w:t>BSL-1</w:t>
            </w:r>
          </w:p>
        </w:tc>
        <w:tc>
          <w:tcPr>
            <w:tcW w:w="108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B</w:t>
            </w:r>
          </w:p>
        </w:tc>
        <w:tc>
          <w:tcPr>
            <w:tcW w:w="108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UN 3373</w:t>
            </w:r>
          </w:p>
        </w:tc>
        <w:tc>
          <w:tcPr>
            <w:tcW w:w="1204" w:type="dxa"/>
          </w:tcPr>
          <w:p w:rsidR="00EC05C4" w:rsidRPr="00A175D3" w:rsidRDefault="00EC05C4" w:rsidP="00F6447C">
            <w:pPr>
              <w:spacing w:line="360" w:lineRule="auto"/>
              <w:rPr>
                <w:rFonts w:asciiTheme="minorEastAsia" w:hAnsiTheme="minorEastAsia"/>
                <w:szCs w:val="21"/>
              </w:rPr>
            </w:pPr>
          </w:p>
        </w:tc>
      </w:tr>
      <w:tr w:rsidR="00EC05C4" w:rsidRPr="00A175D3" w:rsidTr="00F6447C">
        <w:tc>
          <w:tcPr>
            <w:tcW w:w="540" w:type="dxa"/>
            <w:vAlign w:val="center"/>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32</w:t>
            </w:r>
          </w:p>
        </w:tc>
        <w:tc>
          <w:tcPr>
            <w:tcW w:w="2396" w:type="dxa"/>
            <w:vAlign w:val="bottom"/>
          </w:tcPr>
          <w:p w:rsidR="00EC05C4" w:rsidRPr="00A175D3" w:rsidRDefault="00EC05C4" w:rsidP="00F6447C">
            <w:pPr>
              <w:spacing w:line="360" w:lineRule="auto"/>
              <w:rPr>
                <w:rFonts w:asciiTheme="minorEastAsia" w:hAnsiTheme="minorEastAsia"/>
                <w:i/>
                <w:iCs/>
                <w:szCs w:val="21"/>
              </w:rPr>
            </w:pPr>
            <w:r w:rsidRPr="00A175D3">
              <w:rPr>
                <w:rFonts w:asciiTheme="minorEastAsia" w:hAnsiTheme="minorEastAsia"/>
                <w:i/>
                <w:iCs/>
                <w:szCs w:val="21"/>
              </w:rPr>
              <w:t>Fusarium solani</w:t>
            </w:r>
          </w:p>
        </w:tc>
        <w:tc>
          <w:tcPr>
            <w:tcW w:w="1800" w:type="dxa"/>
            <w:vAlign w:val="bottom"/>
          </w:tcPr>
          <w:p w:rsidR="00EC05C4" w:rsidRPr="00A175D3" w:rsidRDefault="00EC05C4" w:rsidP="00F6447C">
            <w:pPr>
              <w:spacing w:line="360" w:lineRule="auto"/>
              <w:rPr>
                <w:rFonts w:asciiTheme="minorEastAsia" w:hAnsiTheme="minorEastAsia"/>
                <w:szCs w:val="21"/>
              </w:rPr>
            </w:pPr>
            <w:r w:rsidRPr="00A175D3">
              <w:rPr>
                <w:rFonts w:asciiTheme="minorEastAsia" w:hAnsiTheme="minorEastAsia" w:hint="eastAsia"/>
                <w:szCs w:val="21"/>
              </w:rPr>
              <w:t>茄病镰刀菌</w:t>
            </w:r>
          </w:p>
        </w:tc>
        <w:tc>
          <w:tcPr>
            <w:tcW w:w="900" w:type="dxa"/>
            <w:vAlign w:val="bottom"/>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第三类</w:t>
            </w:r>
          </w:p>
        </w:tc>
        <w:tc>
          <w:tcPr>
            <w:tcW w:w="1204" w:type="dxa"/>
            <w:vAlign w:val="bottom"/>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szCs w:val="21"/>
              </w:rPr>
              <w:t>BSL-2</w:t>
            </w:r>
          </w:p>
        </w:tc>
        <w:tc>
          <w:tcPr>
            <w:tcW w:w="1260" w:type="dxa"/>
            <w:vAlign w:val="bottom"/>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szCs w:val="21"/>
              </w:rPr>
              <w:t>ABSL-2</w:t>
            </w:r>
          </w:p>
        </w:tc>
        <w:tc>
          <w:tcPr>
            <w:tcW w:w="1080" w:type="dxa"/>
            <w:vAlign w:val="bottom"/>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szCs w:val="21"/>
              </w:rPr>
              <w:t>BSL-2</w:t>
            </w:r>
          </w:p>
        </w:tc>
        <w:tc>
          <w:tcPr>
            <w:tcW w:w="1496" w:type="dxa"/>
            <w:vAlign w:val="bottom"/>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szCs w:val="21"/>
              </w:rPr>
              <w:t>BSL-1</w:t>
            </w:r>
          </w:p>
        </w:tc>
        <w:tc>
          <w:tcPr>
            <w:tcW w:w="108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B</w:t>
            </w:r>
          </w:p>
        </w:tc>
        <w:tc>
          <w:tcPr>
            <w:tcW w:w="108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UN 3373</w:t>
            </w:r>
          </w:p>
        </w:tc>
        <w:tc>
          <w:tcPr>
            <w:tcW w:w="1204" w:type="dxa"/>
          </w:tcPr>
          <w:p w:rsidR="00EC05C4" w:rsidRPr="00A175D3" w:rsidRDefault="00EC05C4" w:rsidP="00F6447C">
            <w:pPr>
              <w:spacing w:line="360" w:lineRule="auto"/>
              <w:rPr>
                <w:rFonts w:asciiTheme="minorEastAsia" w:hAnsiTheme="minorEastAsia"/>
                <w:szCs w:val="21"/>
              </w:rPr>
            </w:pPr>
          </w:p>
        </w:tc>
      </w:tr>
      <w:tr w:rsidR="00EC05C4" w:rsidRPr="00A175D3" w:rsidTr="00F6447C">
        <w:tc>
          <w:tcPr>
            <w:tcW w:w="540" w:type="dxa"/>
            <w:vAlign w:val="center"/>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33</w:t>
            </w:r>
          </w:p>
        </w:tc>
        <w:tc>
          <w:tcPr>
            <w:tcW w:w="2396" w:type="dxa"/>
            <w:vAlign w:val="bottom"/>
          </w:tcPr>
          <w:p w:rsidR="00EC05C4" w:rsidRPr="00A175D3" w:rsidRDefault="00EC05C4" w:rsidP="00F6447C">
            <w:pPr>
              <w:spacing w:line="360" w:lineRule="auto"/>
              <w:rPr>
                <w:rFonts w:asciiTheme="minorEastAsia" w:hAnsiTheme="minorEastAsia"/>
                <w:i/>
                <w:iCs/>
                <w:szCs w:val="21"/>
              </w:rPr>
            </w:pPr>
            <w:r w:rsidRPr="00A175D3">
              <w:rPr>
                <w:rFonts w:asciiTheme="minorEastAsia" w:hAnsiTheme="minorEastAsia"/>
                <w:i/>
                <w:iCs/>
                <w:szCs w:val="21"/>
              </w:rPr>
              <w:t>Fusarium sporotricoides</w:t>
            </w:r>
          </w:p>
        </w:tc>
        <w:tc>
          <w:tcPr>
            <w:tcW w:w="1800" w:type="dxa"/>
            <w:vAlign w:val="bottom"/>
          </w:tcPr>
          <w:p w:rsidR="00EC05C4" w:rsidRPr="00A175D3" w:rsidRDefault="00EC05C4" w:rsidP="00F6447C">
            <w:pPr>
              <w:spacing w:line="360" w:lineRule="auto"/>
              <w:rPr>
                <w:rFonts w:asciiTheme="minorEastAsia" w:hAnsiTheme="minorEastAsia"/>
                <w:szCs w:val="21"/>
              </w:rPr>
            </w:pPr>
            <w:r w:rsidRPr="00A175D3">
              <w:rPr>
                <w:rFonts w:asciiTheme="minorEastAsia" w:hAnsiTheme="minorEastAsia" w:hint="eastAsia"/>
                <w:szCs w:val="21"/>
              </w:rPr>
              <w:t>拟枝孢镰刀菌</w:t>
            </w:r>
          </w:p>
        </w:tc>
        <w:tc>
          <w:tcPr>
            <w:tcW w:w="900" w:type="dxa"/>
            <w:vAlign w:val="bottom"/>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第三类</w:t>
            </w:r>
          </w:p>
        </w:tc>
        <w:tc>
          <w:tcPr>
            <w:tcW w:w="1204" w:type="dxa"/>
            <w:vAlign w:val="bottom"/>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szCs w:val="21"/>
              </w:rPr>
              <w:t>BSL-2</w:t>
            </w:r>
          </w:p>
        </w:tc>
        <w:tc>
          <w:tcPr>
            <w:tcW w:w="1260" w:type="dxa"/>
            <w:vAlign w:val="bottom"/>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szCs w:val="21"/>
              </w:rPr>
              <w:t>ABSL-2</w:t>
            </w:r>
          </w:p>
        </w:tc>
        <w:tc>
          <w:tcPr>
            <w:tcW w:w="1080" w:type="dxa"/>
            <w:vAlign w:val="bottom"/>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szCs w:val="21"/>
              </w:rPr>
              <w:t>BSL-2</w:t>
            </w:r>
          </w:p>
        </w:tc>
        <w:tc>
          <w:tcPr>
            <w:tcW w:w="1496" w:type="dxa"/>
            <w:vAlign w:val="bottom"/>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szCs w:val="21"/>
              </w:rPr>
              <w:t>BSL-1</w:t>
            </w:r>
          </w:p>
        </w:tc>
        <w:tc>
          <w:tcPr>
            <w:tcW w:w="108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B</w:t>
            </w:r>
          </w:p>
        </w:tc>
        <w:tc>
          <w:tcPr>
            <w:tcW w:w="108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UN 3373</w:t>
            </w:r>
          </w:p>
        </w:tc>
        <w:tc>
          <w:tcPr>
            <w:tcW w:w="1204" w:type="dxa"/>
          </w:tcPr>
          <w:p w:rsidR="00EC05C4" w:rsidRPr="00A175D3" w:rsidRDefault="00EC05C4" w:rsidP="00F6447C">
            <w:pPr>
              <w:spacing w:line="360" w:lineRule="auto"/>
              <w:rPr>
                <w:rFonts w:asciiTheme="minorEastAsia" w:hAnsiTheme="minorEastAsia"/>
                <w:szCs w:val="21"/>
              </w:rPr>
            </w:pPr>
          </w:p>
        </w:tc>
      </w:tr>
      <w:tr w:rsidR="00EC05C4" w:rsidRPr="00A175D3" w:rsidTr="00F6447C">
        <w:tc>
          <w:tcPr>
            <w:tcW w:w="540" w:type="dxa"/>
            <w:vAlign w:val="center"/>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34</w:t>
            </w:r>
          </w:p>
        </w:tc>
        <w:tc>
          <w:tcPr>
            <w:tcW w:w="2396" w:type="dxa"/>
            <w:vAlign w:val="bottom"/>
          </w:tcPr>
          <w:p w:rsidR="00EC05C4" w:rsidRPr="00A175D3" w:rsidRDefault="00EC05C4" w:rsidP="00F6447C">
            <w:pPr>
              <w:spacing w:line="360" w:lineRule="auto"/>
              <w:rPr>
                <w:rFonts w:asciiTheme="minorEastAsia" w:hAnsiTheme="minorEastAsia"/>
                <w:i/>
                <w:iCs/>
                <w:szCs w:val="21"/>
              </w:rPr>
            </w:pPr>
            <w:r w:rsidRPr="00A175D3">
              <w:rPr>
                <w:rFonts w:asciiTheme="minorEastAsia" w:hAnsiTheme="minorEastAsia"/>
                <w:i/>
                <w:iCs/>
                <w:szCs w:val="21"/>
              </w:rPr>
              <w:t>Fusarium tricinctum</w:t>
            </w:r>
          </w:p>
        </w:tc>
        <w:tc>
          <w:tcPr>
            <w:tcW w:w="1800" w:type="dxa"/>
            <w:vAlign w:val="bottom"/>
          </w:tcPr>
          <w:p w:rsidR="00EC05C4" w:rsidRPr="00A175D3" w:rsidRDefault="00EC05C4" w:rsidP="00F6447C">
            <w:pPr>
              <w:spacing w:line="360" w:lineRule="auto"/>
              <w:rPr>
                <w:rFonts w:asciiTheme="minorEastAsia" w:hAnsiTheme="minorEastAsia"/>
                <w:szCs w:val="21"/>
              </w:rPr>
            </w:pPr>
            <w:r w:rsidRPr="00A175D3">
              <w:rPr>
                <w:rFonts w:asciiTheme="minorEastAsia" w:hAnsiTheme="minorEastAsia" w:hint="eastAsia"/>
                <w:szCs w:val="21"/>
              </w:rPr>
              <w:t>三线镰刀菌</w:t>
            </w:r>
          </w:p>
        </w:tc>
        <w:tc>
          <w:tcPr>
            <w:tcW w:w="900" w:type="dxa"/>
            <w:vAlign w:val="bottom"/>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第三类</w:t>
            </w:r>
          </w:p>
        </w:tc>
        <w:tc>
          <w:tcPr>
            <w:tcW w:w="1204" w:type="dxa"/>
            <w:vAlign w:val="bottom"/>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szCs w:val="21"/>
              </w:rPr>
              <w:t>BSL-2</w:t>
            </w:r>
          </w:p>
        </w:tc>
        <w:tc>
          <w:tcPr>
            <w:tcW w:w="1260" w:type="dxa"/>
            <w:vAlign w:val="bottom"/>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szCs w:val="21"/>
              </w:rPr>
              <w:t>ABSL-2</w:t>
            </w:r>
          </w:p>
        </w:tc>
        <w:tc>
          <w:tcPr>
            <w:tcW w:w="1080" w:type="dxa"/>
            <w:vAlign w:val="bottom"/>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szCs w:val="21"/>
              </w:rPr>
              <w:t>BSL-2</w:t>
            </w:r>
          </w:p>
        </w:tc>
        <w:tc>
          <w:tcPr>
            <w:tcW w:w="1496" w:type="dxa"/>
            <w:vAlign w:val="bottom"/>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szCs w:val="21"/>
              </w:rPr>
              <w:t>BSL-1</w:t>
            </w:r>
          </w:p>
        </w:tc>
        <w:tc>
          <w:tcPr>
            <w:tcW w:w="108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B</w:t>
            </w:r>
          </w:p>
        </w:tc>
        <w:tc>
          <w:tcPr>
            <w:tcW w:w="108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UN 3373</w:t>
            </w:r>
          </w:p>
        </w:tc>
        <w:tc>
          <w:tcPr>
            <w:tcW w:w="1204" w:type="dxa"/>
          </w:tcPr>
          <w:p w:rsidR="00EC05C4" w:rsidRPr="00A175D3" w:rsidRDefault="00EC05C4" w:rsidP="00F6447C">
            <w:pPr>
              <w:spacing w:line="360" w:lineRule="auto"/>
              <w:rPr>
                <w:rFonts w:asciiTheme="minorEastAsia" w:hAnsiTheme="minorEastAsia"/>
                <w:szCs w:val="21"/>
              </w:rPr>
            </w:pPr>
          </w:p>
        </w:tc>
      </w:tr>
      <w:tr w:rsidR="00EC05C4" w:rsidRPr="00A175D3" w:rsidTr="00F6447C">
        <w:tc>
          <w:tcPr>
            <w:tcW w:w="540" w:type="dxa"/>
            <w:vAlign w:val="center"/>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35</w:t>
            </w:r>
          </w:p>
        </w:tc>
        <w:tc>
          <w:tcPr>
            <w:tcW w:w="2396" w:type="dxa"/>
            <w:vAlign w:val="center"/>
          </w:tcPr>
          <w:p w:rsidR="00EC05C4" w:rsidRPr="00A175D3" w:rsidRDefault="00EC05C4" w:rsidP="00F6447C">
            <w:pPr>
              <w:pStyle w:val="1"/>
              <w:spacing w:line="360" w:lineRule="auto"/>
              <w:jc w:val="both"/>
              <w:rPr>
                <w:rFonts w:asciiTheme="minorEastAsia" w:eastAsiaTheme="minorEastAsia" w:hAnsiTheme="minorEastAsia"/>
                <w:sz w:val="21"/>
                <w:szCs w:val="21"/>
              </w:rPr>
            </w:pPr>
            <w:r w:rsidRPr="00A175D3">
              <w:rPr>
                <w:rFonts w:asciiTheme="minorEastAsia" w:eastAsiaTheme="minorEastAsia" w:hAnsiTheme="minorEastAsia" w:hint="eastAsia"/>
                <w:sz w:val="21"/>
                <w:szCs w:val="21"/>
              </w:rPr>
              <w:t>Geotrichum.spp</w:t>
            </w:r>
          </w:p>
        </w:tc>
        <w:tc>
          <w:tcPr>
            <w:tcW w:w="1800" w:type="dxa"/>
            <w:vAlign w:val="center"/>
          </w:tcPr>
          <w:p w:rsidR="00EC05C4" w:rsidRPr="00A175D3" w:rsidRDefault="00EC05C4" w:rsidP="00F6447C">
            <w:pPr>
              <w:spacing w:line="360" w:lineRule="auto"/>
              <w:rPr>
                <w:rFonts w:asciiTheme="minorEastAsia" w:hAnsiTheme="minorEastAsia"/>
                <w:szCs w:val="21"/>
              </w:rPr>
            </w:pPr>
            <w:r w:rsidRPr="00A175D3">
              <w:rPr>
                <w:rFonts w:asciiTheme="minorEastAsia" w:hAnsiTheme="minorEastAsia" w:hint="eastAsia"/>
                <w:szCs w:val="21"/>
              </w:rPr>
              <w:t>地霉属</w:t>
            </w:r>
          </w:p>
        </w:tc>
        <w:tc>
          <w:tcPr>
            <w:tcW w:w="90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第三类</w:t>
            </w:r>
          </w:p>
        </w:tc>
        <w:tc>
          <w:tcPr>
            <w:tcW w:w="1204" w:type="dxa"/>
            <w:vAlign w:val="center"/>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BSL-2</w:t>
            </w:r>
          </w:p>
        </w:tc>
        <w:tc>
          <w:tcPr>
            <w:tcW w:w="126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ABSL-2</w:t>
            </w:r>
          </w:p>
        </w:tc>
        <w:tc>
          <w:tcPr>
            <w:tcW w:w="108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BSL-2</w:t>
            </w:r>
          </w:p>
        </w:tc>
        <w:tc>
          <w:tcPr>
            <w:tcW w:w="1496"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BSL-1</w:t>
            </w:r>
          </w:p>
        </w:tc>
        <w:tc>
          <w:tcPr>
            <w:tcW w:w="108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B</w:t>
            </w:r>
          </w:p>
        </w:tc>
        <w:tc>
          <w:tcPr>
            <w:tcW w:w="108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UN 3373</w:t>
            </w:r>
          </w:p>
        </w:tc>
        <w:tc>
          <w:tcPr>
            <w:tcW w:w="1204" w:type="dxa"/>
          </w:tcPr>
          <w:p w:rsidR="00EC05C4" w:rsidRPr="00A175D3" w:rsidRDefault="00EC05C4" w:rsidP="00F6447C">
            <w:pPr>
              <w:spacing w:line="360" w:lineRule="auto"/>
              <w:rPr>
                <w:rFonts w:asciiTheme="minorEastAsia" w:hAnsiTheme="minorEastAsia"/>
                <w:szCs w:val="21"/>
              </w:rPr>
            </w:pPr>
          </w:p>
        </w:tc>
      </w:tr>
      <w:tr w:rsidR="00EC05C4" w:rsidRPr="00A175D3" w:rsidTr="00F6447C">
        <w:tc>
          <w:tcPr>
            <w:tcW w:w="540" w:type="dxa"/>
            <w:vAlign w:val="center"/>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36</w:t>
            </w:r>
          </w:p>
        </w:tc>
        <w:tc>
          <w:tcPr>
            <w:tcW w:w="2396" w:type="dxa"/>
            <w:vAlign w:val="center"/>
          </w:tcPr>
          <w:p w:rsidR="00EC05C4" w:rsidRPr="00A175D3" w:rsidRDefault="00EC05C4" w:rsidP="00F6447C">
            <w:pPr>
              <w:pStyle w:val="1"/>
              <w:spacing w:line="360" w:lineRule="auto"/>
              <w:jc w:val="both"/>
              <w:rPr>
                <w:rFonts w:asciiTheme="minorEastAsia" w:eastAsiaTheme="minorEastAsia" w:hAnsiTheme="minorEastAsia"/>
                <w:sz w:val="21"/>
                <w:szCs w:val="21"/>
              </w:rPr>
            </w:pPr>
            <w:r w:rsidRPr="00A175D3">
              <w:rPr>
                <w:rFonts w:asciiTheme="minorEastAsia" w:eastAsiaTheme="minorEastAsia" w:hAnsiTheme="minorEastAsia" w:hint="eastAsia"/>
                <w:sz w:val="21"/>
                <w:szCs w:val="21"/>
              </w:rPr>
              <w:t>Loboa lobai</w:t>
            </w:r>
          </w:p>
        </w:tc>
        <w:tc>
          <w:tcPr>
            <w:tcW w:w="1800" w:type="dxa"/>
            <w:vAlign w:val="center"/>
          </w:tcPr>
          <w:p w:rsidR="00EC05C4" w:rsidRPr="00A175D3" w:rsidRDefault="00EC05C4" w:rsidP="00F6447C">
            <w:pPr>
              <w:spacing w:line="360" w:lineRule="auto"/>
              <w:rPr>
                <w:rFonts w:asciiTheme="minorEastAsia" w:hAnsiTheme="minorEastAsia"/>
                <w:szCs w:val="21"/>
              </w:rPr>
            </w:pPr>
            <w:r w:rsidRPr="00A175D3">
              <w:rPr>
                <w:rFonts w:asciiTheme="minorEastAsia" w:hAnsiTheme="minorEastAsia" w:hint="eastAsia"/>
                <w:szCs w:val="21"/>
              </w:rPr>
              <w:t>罗布罗布芽生菌</w:t>
            </w:r>
          </w:p>
        </w:tc>
        <w:tc>
          <w:tcPr>
            <w:tcW w:w="90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第三类</w:t>
            </w:r>
          </w:p>
        </w:tc>
        <w:tc>
          <w:tcPr>
            <w:tcW w:w="1204" w:type="dxa"/>
            <w:vAlign w:val="center"/>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BSL-2</w:t>
            </w:r>
          </w:p>
        </w:tc>
        <w:tc>
          <w:tcPr>
            <w:tcW w:w="126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ABSL-2</w:t>
            </w:r>
          </w:p>
        </w:tc>
        <w:tc>
          <w:tcPr>
            <w:tcW w:w="108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BSL-2</w:t>
            </w:r>
          </w:p>
        </w:tc>
        <w:tc>
          <w:tcPr>
            <w:tcW w:w="1496"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BSL-1</w:t>
            </w:r>
          </w:p>
        </w:tc>
        <w:tc>
          <w:tcPr>
            <w:tcW w:w="108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B</w:t>
            </w:r>
          </w:p>
        </w:tc>
        <w:tc>
          <w:tcPr>
            <w:tcW w:w="108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UN 3373</w:t>
            </w:r>
          </w:p>
        </w:tc>
        <w:tc>
          <w:tcPr>
            <w:tcW w:w="1204" w:type="dxa"/>
          </w:tcPr>
          <w:p w:rsidR="00EC05C4" w:rsidRPr="00A175D3" w:rsidRDefault="00EC05C4" w:rsidP="00F6447C">
            <w:pPr>
              <w:spacing w:line="360" w:lineRule="auto"/>
              <w:rPr>
                <w:rFonts w:asciiTheme="minorEastAsia" w:hAnsiTheme="minorEastAsia"/>
                <w:spacing w:val="-12"/>
                <w:szCs w:val="21"/>
              </w:rPr>
            </w:pPr>
          </w:p>
        </w:tc>
      </w:tr>
      <w:tr w:rsidR="00EC05C4" w:rsidRPr="00A175D3" w:rsidTr="00F6447C">
        <w:tc>
          <w:tcPr>
            <w:tcW w:w="540" w:type="dxa"/>
            <w:vAlign w:val="center"/>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37</w:t>
            </w:r>
          </w:p>
        </w:tc>
        <w:tc>
          <w:tcPr>
            <w:tcW w:w="2396" w:type="dxa"/>
            <w:vAlign w:val="center"/>
          </w:tcPr>
          <w:p w:rsidR="00EC05C4" w:rsidRPr="00A175D3" w:rsidRDefault="00EC05C4" w:rsidP="00F6447C">
            <w:pPr>
              <w:pStyle w:val="1"/>
              <w:spacing w:line="360" w:lineRule="auto"/>
              <w:jc w:val="both"/>
              <w:rPr>
                <w:rFonts w:asciiTheme="minorEastAsia" w:eastAsiaTheme="minorEastAsia" w:hAnsiTheme="minorEastAsia"/>
                <w:sz w:val="21"/>
                <w:szCs w:val="21"/>
              </w:rPr>
            </w:pPr>
            <w:r w:rsidRPr="00A175D3">
              <w:rPr>
                <w:rFonts w:asciiTheme="minorEastAsia" w:eastAsiaTheme="minorEastAsia" w:hAnsiTheme="minorEastAsia" w:hint="eastAsia"/>
                <w:sz w:val="21"/>
                <w:szCs w:val="21"/>
              </w:rPr>
              <w:t>Madurella grisea</w:t>
            </w:r>
          </w:p>
        </w:tc>
        <w:tc>
          <w:tcPr>
            <w:tcW w:w="1800" w:type="dxa"/>
            <w:vAlign w:val="center"/>
          </w:tcPr>
          <w:p w:rsidR="00EC05C4" w:rsidRPr="00A175D3" w:rsidRDefault="00EC05C4" w:rsidP="00F6447C">
            <w:pPr>
              <w:spacing w:line="360" w:lineRule="auto"/>
              <w:rPr>
                <w:rFonts w:asciiTheme="minorEastAsia" w:hAnsiTheme="minorEastAsia"/>
                <w:szCs w:val="21"/>
              </w:rPr>
            </w:pPr>
            <w:r w:rsidRPr="00A175D3">
              <w:rPr>
                <w:rFonts w:asciiTheme="minorEastAsia" w:hAnsiTheme="minorEastAsia" w:hint="eastAsia"/>
                <w:szCs w:val="21"/>
              </w:rPr>
              <w:t>灰马杜拉分枝菌</w:t>
            </w:r>
          </w:p>
        </w:tc>
        <w:tc>
          <w:tcPr>
            <w:tcW w:w="90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第三类</w:t>
            </w:r>
          </w:p>
        </w:tc>
        <w:tc>
          <w:tcPr>
            <w:tcW w:w="1204" w:type="dxa"/>
            <w:vAlign w:val="center"/>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BSL-2</w:t>
            </w:r>
          </w:p>
        </w:tc>
        <w:tc>
          <w:tcPr>
            <w:tcW w:w="126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ABSL-2</w:t>
            </w:r>
          </w:p>
        </w:tc>
        <w:tc>
          <w:tcPr>
            <w:tcW w:w="108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BSL-2</w:t>
            </w:r>
          </w:p>
        </w:tc>
        <w:tc>
          <w:tcPr>
            <w:tcW w:w="1496"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BSL-1</w:t>
            </w:r>
          </w:p>
        </w:tc>
        <w:tc>
          <w:tcPr>
            <w:tcW w:w="108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B</w:t>
            </w:r>
          </w:p>
        </w:tc>
        <w:tc>
          <w:tcPr>
            <w:tcW w:w="108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UN 3373</w:t>
            </w:r>
          </w:p>
        </w:tc>
        <w:tc>
          <w:tcPr>
            <w:tcW w:w="1204" w:type="dxa"/>
          </w:tcPr>
          <w:p w:rsidR="00EC05C4" w:rsidRPr="00A175D3" w:rsidRDefault="00EC05C4" w:rsidP="00F6447C">
            <w:pPr>
              <w:spacing w:line="360" w:lineRule="auto"/>
              <w:rPr>
                <w:rFonts w:asciiTheme="minorEastAsia" w:hAnsiTheme="minorEastAsia"/>
                <w:szCs w:val="21"/>
              </w:rPr>
            </w:pPr>
          </w:p>
        </w:tc>
      </w:tr>
      <w:tr w:rsidR="00EC05C4" w:rsidRPr="00A175D3" w:rsidTr="00F6447C">
        <w:tc>
          <w:tcPr>
            <w:tcW w:w="540" w:type="dxa"/>
            <w:vAlign w:val="center"/>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38</w:t>
            </w:r>
          </w:p>
        </w:tc>
        <w:tc>
          <w:tcPr>
            <w:tcW w:w="2396" w:type="dxa"/>
            <w:vAlign w:val="center"/>
          </w:tcPr>
          <w:p w:rsidR="00EC05C4" w:rsidRPr="00A175D3" w:rsidRDefault="00EC05C4" w:rsidP="00F6447C">
            <w:pPr>
              <w:pStyle w:val="1"/>
              <w:spacing w:line="360" w:lineRule="auto"/>
              <w:jc w:val="both"/>
              <w:rPr>
                <w:rFonts w:asciiTheme="minorEastAsia" w:eastAsiaTheme="minorEastAsia" w:hAnsiTheme="minorEastAsia"/>
                <w:sz w:val="21"/>
                <w:szCs w:val="21"/>
              </w:rPr>
            </w:pPr>
            <w:r w:rsidRPr="00A175D3">
              <w:rPr>
                <w:rFonts w:asciiTheme="minorEastAsia" w:eastAsiaTheme="minorEastAsia" w:hAnsiTheme="minorEastAsia" w:hint="eastAsia"/>
                <w:sz w:val="21"/>
                <w:szCs w:val="21"/>
              </w:rPr>
              <w:t>Madurella mycetomatis</w:t>
            </w:r>
          </w:p>
        </w:tc>
        <w:tc>
          <w:tcPr>
            <w:tcW w:w="1800" w:type="dxa"/>
            <w:vAlign w:val="center"/>
          </w:tcPr>
          <w:p w:rsidR="00EC05C4" w:rsidRPr="00A175D3" w:rsidRDefault="00EC05C4" w:rsidP="00F6447C">
            <w:pPr>
              <w:spacing w:line="360" w:lineRule="auto"/>
              <w:rPr>
                <w:rFonts w:asciiTheme="minorEastAsia" w:hAnsiTheme="minorEastAsia"/>
                <w:szCs w:val="21"/>
              </w:rPr>
            </w:pPr>
            <w:r w:rsidRPr="00A175D3">
              <w:rPr>
                <w:rFonts w:asciiTheme="minorEastAsia" w:hAnsiTheme="minorEastAsia" w:hint="eastAsia"/>
                <w:szCs w:val="21"/>
              </w:rPr>
              <w:t>足马杜拉分枝菌</w:t>
            </w:r>
          </w:p>
        </w:tc>
        <w:tc>
          <w:tcPr>
            <w:tcW w:w="90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第三类</w:t>
            </w:r>
          </w:p>
        </w:tc>
        <w:tc>
          <w:tcPr>
            <w:tcW w:w="1204" w:type="dxa"/>
            <w:vAlign w:val="center"/>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BSL-2</w:t>
            </w:r>
          </w:p>
        </w:tc>
        <w:tc>
          <w:tcPr>
            <w:tcW w:w="126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ABSL-2</w:t>
            </w:r>
          </w:p>
        </w:tc>
        <w:tc>
          <w:tcPr>
            <w:tcW w:w="108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BSL-2</w:t>
            </w:r>
          </w:p>
        </w:tc>
        <w:tc>
          <w:tcPr>
            <w:tcW w:w="1496"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BSL-1</w:t>
            </w:r>
          </w:p>
        </w:tc>
        <w:tc>
          <w:tcPr>
            <w:tcW w:w="108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B</w:t>
            </w:r>
          </w:p>
        </w:tc>
        <w:tc>
          <w:tcPr>
            <w:tcW w:w="108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UN 3373</w:t>
            </w:r>
          </w:p>
        </w:tc>
        <w:tc>
          <w:tcPr>
            <w:tcW w:w="1204" w:type="dxa"/>
          </w:tcPr>
          <w:p w:rsidR="00EC05C4" w:rsidRPr="00A175D3" w:rsidRDefault="00EC05C4" w:rsidP="00F6447C">
            <w:pPr>
              <w:spacing w:line="360" w:lineRule="auto"/>
              <w:rPr>
                <w:rFonts w:asciiTheme="minorEastAsia" w:hAnsiTheme="minorEastAsia"/>
                <w:szCs w:val="21"/>
              </w:rPr>
            </w:pPr>
          </w:p>
        </w:tc>
      </w:tr>
      <w:tr w:rsidR="00EC05C4" w:rsidRPr="00A175D3" w:rsidTr="00F6447C">
        <w:tc>
          <w:tcPr>
            <w:tcW w:w="540" w:type="dxa"/>
            <w:vAlign w:val="center"/>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39</w:t>
            </w:r>
          </w:p>
        </w:tc>
        <w:tc>
          <w:tcPr>
            <w:tcW w:w="2396" w:type="dxa"/>
            <w:vAlign w:val="center"/>
          </w:tcPr>
          <w:p w:rsidR="00EC05C4" w:rsidRPr="00A175D3" w:rsidRDefault="00EC05C4" w:rsidP="00F6447C">
            <w:pPr>
              <w:pStyle w:val="1"/>
              <w:spacing w:line="360" w:lineRule="auto"/>
              <w:jc w:val="both"/>
              <w:rPr>
                <w:rFonts w:asciiTheme="minorEastAsia" w:eastAsiaTheme="minorEastAsia" w:hAnsiTheme="minorEastAsia"/>
                <w:sz w:val="21"/>
                <w:szCs w:val="21"/>
              </w:rPr>
            </w:pPr>
            <w:r w:rsidRPr="00A175D3">
              <w:rPr>
                <w:rFonts w:asciiTheme="minorEastAsia" w:eastAsiaTheme="minorEastAsia" w:hAnsiTheme="minorEastAsia" w:hint="eastAsia"/>
                <w:sz w:val="21"/>
                <w:szCs w:val="21"/>
              </w:rPr>
              <w:t>Microsporum.spp</w:t>
            </w:r>
          </w:p>
        </w:tc>
        <w:tc>
          <w:tcPr>
            <w:tcW w:w="1800" w:type="dxa"/>
            <w:vAlign w:val="center"/>
          </w:tcPr>
          <w:p w:rsidR="00EC05C4" w:rsidRPr="00A175D3" w:rsidRDefault="00EC05C4" w:rsidP="00F6447C">
            <w:pPr>
              <w:spacing w:line="360" w:lineRule="auto"/>
              <w:rPr>
                <w:rFonts w:asciiTheme="minorEastAsia" w:hAnsiTheme="minorEastAsia"/>
                <w:spacing w:val="-12"/>
                <w:szCs w:val="21"/>
              </w:rPr>
            </w:pPr>
            <w:r w:rsidRPr="00A175D3">
              <w:rPr>
                <w:rFonts w:asciiTheme="minorEastAsia" w:hAnsiTheme="minorEastAsia" w:hint="eastAsia"/>
                <w:spacing w:val="-12"/>
                <w:szCs w:val="21"/>
              </w:rPr>
              <w:t>小孢子菌属</w:t>
            </w:r>
          </w:p>
        </w:tc>
        <w:tc>
          <w:tcPr>
            <w:tcW w:w="90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第三类</w:t>
            </w:r>
          </w:p>
        </w:tc>
        <w:tc>
          <w:tcPr>
            <w:tcW w:w="1204" w:type="dxa"/>
            <w:vAlign w:val="center"/>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BSL-2</w:t>
            </w:r>
          </w:p>
        </w:tc>
        <w:tc>
          <w:tcPr>
            <w:tcW w:w="126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ABSL-2</w:t>
            </w:r>
          </w:p>
        </w:tc>
        <w:tc>
          <w:tcPr>
            <w:tcW w:w="108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BSL-2</w:t>
            </w:r>
          </w:p>
        </w:tc>
        <w:tc>
          <w:tcPr>
            <w:tcW w:w="1496"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BSL-1</w:t>
            </w:r>
          </w:p>
        </w:tc>
        <w:tc>
          <w:tcPr>
            <w:tcW w:w="108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B</w:t>
            </w:r>
          </w:p>
        </w:tc>
        <w:tc>
          <w:tcPr>
            <w:tcW w:w="108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UN 3373</w:t>
            </w:r>
          </w:p>
        </w:tc>
        <w:tc>
          <w:tcPr>
            <w:tcW w:w="1204" w:type="dxa"/>
          </w:tcPr>
          <w:p w:rsidR="00EC05C4" w:rsidRPr="00A175D3" w:rsidRDefault="00EC05C4" w:rsidP="00F6447C">
            <w:pPr>
              <w:spacing w:line="360" w:lineRule="auto"/>
              <w:rPr>
                <w:rFonts w:asciiTheme="minorEastAsia" w:hAnsiTheme="minorEastAsia"/>
                <w:szCs w:val="21"/>
              </w:rPr>
            </w:pPr>
          </w:p>
        </w:tc>
      </w:tr>
      <w:tr w:rsidR="00EC05C4" w:rsidRPr="00A175D3" w:rsidTr="00F6447C">
        <w:tc>
          <w:tcPr>
            <w:tcW w:w="540" w:type="dxa"/>
            <w:vAlign w:val="center"/>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40</w:t>
            </w:r>
          </w:p>
        </w:tc>
        <w:tc>
          <w:tcPr>
            <w:tcW w:w="2396" w:type="dxa"/>
            <w:vAlign w:val="center"/>
          </w:tcPr>
          <w:p w:rsidR="00EC05C4" w:rsidRPr="00A175D3" w:rsidRDefault="00EC05C4" w:rsidP="00F6447C">
            <w:pPr>
              <w:pStyle w:val="1"/>
              <w:spacing w:line="360" w:lineRule="auto"/>
              <w:jc w:val="both"/>
              <w:rPr>
                <w:rFonts w:asciiTheme="minorEastAsia" w:eastAsiaTheme="minorEastAsia" w:hAnsiTheme="minorEastAsia"/>
                <w:sz w:val="21"/>
                <w:szCs w:val="21"/>
              </w:rPr>
            </w:pPr>
            <w:r w:rsidRPr="00A175D3">
              <w:rPr>
                <w:rFonts w:asciiTheme="minorEastAsia" w:eastAsiaTheme="minorEastAsia" w:hAnsiTheme="minorEastAsia" w:hint="eastAsia"/>
                <w:sz w:val="21"/>
                <w:szCs w:val="21"/>
              </w:rPr>
              <w:t>Mucor.spp</w:t>
            </w:r>
          </w:p>
        </w:tc>
        <w:tc>
          <w:tcPr>
            <w:tcW w:w="1800" w:type="dxa"/>
            <w:vAlign w:val="center"/>
          </w:tcPr>
          <w:p w:rsidR="00EC05C4" w:rsidRPr="00A175D3" w:rsidRDefault="00EC05C4" w:rsidP="00F6447C">
            <w:pPr>
              <w:spacing w:line="360" w:lineRule="auto"/>
              <w:rPr>
                <w:rFonts w:asciiTheme="minorEastAsia" w:hAnsiTheme="minorEastAsia"/>
                <w:szCs w:val="21"/>
              </w:rPr>
            </w:pPr>
            <w:r w:rsidRPr="00A175D3">
              <w:rPr>
                <w:rFonts w:asciiTheme="minorEastAsia" w:hAnsiTheme="minorEastAsia" w:hint="eastAsia"/>
                <w:szCs w:val="21"/>
              </w:rPr>
              <w:t>毛霉属</w:t>
            </w:r>
          </w:p>
        </w:tc>
        <w:tc>
          <w:tcPr>
            <w:tcW w:w="90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第三类</w:t>
            </w:r>
          </w:p>
        </w:tc>
        <w:tc>
          <w:tcPr>
            <w:tcW w:w="1204" w:type="dxa"/>
            <w:vAlign w:val="center"/>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BSL-2</w:t>
            </w:r>
          </w:p>
        </w:tc>
        <w:tc>
          <w:tcPr>
            <w:tcW w:w="126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ABSL-2</w:t>
            </w:r>
          </w:p>
        </w:tc>
        <w:tc>
          <w:tcPr>
            <w:tcW w:w="108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BSL-2</w:t>
            </w:r>
          </w:p>
        </w:tc>
        <w:tc>
          <w:tcPr>
            <w:tcW w:w="1496"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BSL-1</w:t>
            </w:r>
          </w:p>
        </w:tc>
        <w:tc>
          <w:tcPr>
            <w:tcW w:w="108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B</w:t>
            </w:r>
          </w:p>
        </w:tc>
        <w:tc>
          <w:tcPr>
            <w:tcW w:w="108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UN 3373</w:t>
            </w:r>
          </w:p>
        </w:tc>
        <w:tc>
          <w:tcPr>
            <w:tcW w:w="1204" w:type="dxa"/>
          </w:tcPr>
          <w:p w:rsidR="00EC05C4" w:rsidRPr="00A175D3" w:rsidRDefault="00EC05C4" w:rsidP="00F6447C">
            <w:pPr>
              <w:spacing w:line="360" w:lineRule="auto"/>
              <w:rPr>
                <w:rFonts w:asciiTheme="minorEastAsia" w:hAnsiTheme="minorEastAsia"/>
                <w:szCs w:val="21"/>
              </w:rPr>
            </w:pPr>
          </w:p>
        </w:tc>
      </w:tr>
      <w:tr w:rsidR="00EC05C4" w:rsidRPr="00A175D3" w:rsidTr="00F6447C">
        <w:tc>
          <w:tcPr>
            <w:tcW w:w="540" w:type="dxa"/>
            <w:vAlign w:val="center"/>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41</w:t>
            </w:r>
          </w:p>
        </w:tc>
        <w:tc>
          <w:tcPr>
            <w:tcW w:w="2396" w:type="dxa"/>
            <w:vAlign w:val="bottom"/>
          </w:tcPr>
          <w:p w:rsidR="00EC05C4" w:rsidRPr="00A175D3" w:rsidRDefault="00EC05C4" w:rsidP="00F6447C">
            <w:pPr>
              <w:spacing w:line="360" w:lineRule="auto"/>
              <w:rPr>
                <w:rFonts w:asciiTheme="minorEastAsia" w:hAnsiTheme="minorEastAsia"/>
                <w:i/>
                <w:iCs/>
                <w:szCs w:val="21"/>
              </w:rPr>
            </w:pPr>
            <w:r w:rsidRPr="00A175D3">
              <w:rPr>
                <w:rFonts w:asciiTheme="minorEastAsia" w:hAnsiTheme="minorEastAsia"/>
                <w:i/>
                <w:iCs/>
                <w:szCs w:val="21"/>
              </w:rPr>
              <w:t xml:space="preserve">Penicillium citreoviride </w:t>
            </w:r>
          </w:p>
        </w:tc>
        <w:tc>
          <w:tcPr>
            <w:tcW w:w="1800" w:type="dxa"/>
            <w:vAlign w:val="bottom"/>
          </w:tcPr>
          <w:p w:rsidR="00EC05C4" w:rsidRPr="00A175D3" w:rsidRDefault="00EC05C4" w:rsidP="00F6447C">
            <w:pPr>
              <w:spacing w:line="360" w:lineRule="auto"/>
              <w:rPr>
                <w:rFonts w:asciiTheme="minorEastAsia" w:hAnsiTheme="minorEastAsia"/>
                <w:szCs w:val="21"/>
              </w:rPr>
            </w:pPr>
            <w:r w:rsidRPr="00A175D3">
              <w:rPr>
                <w:rFonts w:asciiTheme="minorEastAsia" w:hAnsiTheme="minorEastAsia" w:hint="eastAsia"/>
                <w:szCs w:val="21"/>
              </w:rPr>
              <w:t>黄绿青霉</w:t>
            </w:r>
          </w:p>
        </w:tc>
        <w:tc>
          <w:tcPr>
            <w:tcW w:w="900" w:type="dxa"/>
            <w:vAlign w:val="bottom"/>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第三类</w:t>
            </w:r>
          </w:p>
        </w:tc>
        <w:tc>
          <w:tcPr>
            <w:tcW w:w="1204" w:type="dxa"/>
            <w:vAlign w:val="bottom"/>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szCs w:val="21"/>
              </w:rPr>
              <w:t>BSL-2</w:t>
            </w:r>
          </w:p>
        </w:tc>
        <w:tc>
          <w:tcPr>
            <w:tcW w:w="1260" w:type="dxa"/>
            <w:vAlign w:val="bottom"/>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szCs w:val="21"/>
              </w:rPr>
              <w:t>ABSL-2</w:t>
            </w:r>
          </w:p>
        </w:tc>
        <w:tc>
          <w:tcPr>
            <w:tcW w:w="1080" w:type="dxa"/>
            <w:vAlign w:val="bottom"/>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szCs w:val="21"/>
              </w:rPr>
              <w:t>BSL-2</w:t>
            </w:r>
          </w:p>
        </w:tc>
        <w:tc>
          <w:tcPr>
            <w:tcW w:w="1496" w:type="dxa"/>
            <w:vAlign w:val="bottom"/>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szCs w:val="21"/>
              </w:rPr>
              <w:t>BSL-1</w:t>
            </w:r>
          </w:p>
        </w:tc>
        <w:tc>
          <w:tcPr>
            <w:tcW w:w="108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B</w:t>
            </w:r>
          </w:p>
        </w:tc>
        <w:tc>
          <w:tcPr>
            <w:tcW w:w="108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UN 3373</w:t>
            </w:r>
          </w:p>
        </w:tc>
        <w:tc>
          <w:tcPr>
            <w:tcW w:w="1204" w:type="dxa"/>
          </w:tcPr>
          <w:p w:rsidR="00EC05C4" w:rsidRPr="00A175D3" w:rsidRDefault="00EC05C4" w:rsidP="00F6447C">
            <w:pPr>
              <w:spacing w:line="360" w:lineRule="auto"/>
              <w:rPr>
                <w:rFonts w:asciiTheme="minorEastAsia" w:hAnsiTheme="minorEastAsia"/>
                <w:szCs w:val="21"/>
              </w:rPr>
            </w:pPr>
          </w:p>
        </w:tc>
      </w:tr>
      <w:tr w:rsidR="00EC05C4" w:rsidRPr="00A175D3" w:rsidTr="00F6447C">
        <w:tc>
          <w:tcPr>
            <w:tcW w:w="540" w:type="dxa"/>
            <w:vAlign w:val="center"/>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42</w:t>
            </w:r>
          </w:p>
        </w:tc>
        <w:tc>
          <w:tcPr>
            <w:tcW w:w="2396" w:type="dxa"/>
            <w:vAlign w:val="bottom"/>
          </w:tcPr>
          <w:p w:rsidR="00EC05C4" w:rsidRPr="00A175D3" w:rsidRDefault="00EC05C4" w:rsidP="00F6447C">
            <w:pPr>
              <w:spacing w:line="360" w:lineRule="auto"/>
              <w:rPr>
                <w:rFonts w:asciiTheme="minorEastAsia" w:hAnsiTheme="minorEastAsia"/>
                <w:i/>
                <w:iCs/>
                <w:szCs w:val="21"/>
              </w:rPr>
            </w:pPr>
            <w:r w:rsidRPr="00A175D3">
              <w:rPr>
                <w:rFonts w:asciiTheme="minorEastAsia" w:hAnsiTheme="minorEastAsia"/>
                <w:i/>
                <w:iCs/>
                <w:szCs w:val="21"/>
              </w:rPr>
              <w:t>Penicillium citrinum</w:t>
            </w:r>
          </w:p>
        </w:tc>
        <w:tc>
          <w:tcPr>
            <w:tcW w:w="1800" w:type="dxa"/>
            <w:vAlign w:val="bottom"/>
          </w:tcPr>
          <w:p w:rsidR="00EC05C4" w:rsidRPr="00A175D3" w:rsidRDefault="00EC05C4" w:rsidP="00F6447C">
            <w:pPr>
              <w:spacing w:line="360" w:lineRule="auto"/>
              <w:rPr>
                <w:rFonts w:asciiTheme="minorEastAsia" w:hAnsiTheme="minorEastAsia"/>
                <w:szCs w:val="21"/>
              </w:rPr>
            </w:pPr>
            <w:r w:rsidRPr="00A175D3">
              <w:rPr>
                <w:rFonts w:asciiTheme="minorEastAsia" w:hAnsiTheme="minorEastAsia" w:hint="eastAsia"/>
                <w:szCs w:val="21"/>
              </w:rPr>
              <w:t>桔青霉</w:t>
            </w:r>
          </w:p>
        </w:tc>
        <w:tc>
          <w:tcPr>
            <w:tcW w:w="900" w:type="dxa"/>
            <w:vAlign w:val="bottom"/>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第三类</w:t>
            </w:r>
          </w:p>
        </w:tc>
        <w:tc>
          <w:tcPr>
            <w:tcW w:w="1204" w:type="dxa"/>
            <w:vAlign w:val="bottom"/>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szCs w:val="21"/>
              </w:rPr>
              <w:t>BSL-2</w:t>
            </w:r>
          </w:p>
        </w:tc>
        <w:tc>
          <w:tcPr>
            <w:tcW w:w="1260" w:type="dxa"/>
            <w:vAlign w:val="bottom"/>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szCs w:val="21"/>
              </w:rPr>
              <w:t>ABSL-2</w:t>
            </w:r>
          </w:p>
        </w:tc>
        <w:tc>
          <w:tcPr>
            <w:tcW w:w="1080" w:type="dxa"/>
            <w:vAlign w:val="bottom"/>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szCs w:val="21"/>
              </w:rPr>
              <w:t>BSL-2</w:t>
            </w:r>
          </w:p>
        </w:tc>
        <w:tc>
          <w:tcPr>
            <w:tcW w:w="1496" w:type="dxa"/>
            <w:vAlign w:val="bottom"/>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szCs w:val="21"/>
              </w:rPr>
              <w:t>BSL-1</w:t>
            </w:r>
          </w:p>
        </w:tc>
        <w:tc>
          <w:tcPr>
            <w:tcW w:w="108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B</w:t>
            </w:r>
          </w:p>
        </w:tc>
        <w:tc>
          <w:tcPr>
            <w:tcW w:w="108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UN 3373</w:t>
            </w:r>
          </w:p>
        </w:tc>
        <w:tc>
          <w:tcPr>
            <w:tcW w:w="1204" w:type="dxa"/>
          </w:tcPr>
          <w:p w:rsidR="00EC05C4" w:rsidRPr="00A175D3" w:rsidRDefault="00EC05C4" w:rsidP="00F6447C">
            <w:pPr>
              <w:spacing w:line="360" w:lineRule="auto"/>
              <w:rPr>
                <w:rFonts w:asciiTheme="minorEastAsia" w:hAnsiTheme="minorEastAsia"/>
                <w:szCs w:val="21"/>
              </w:rPr>
            </w:pPr>
          </w:p>
        </w:tc>
      </w:tr>
      <w:tr w:rsidR="00EC05C4" w:rsidRPr="00A175D3" w:rsidTr="00F6447C">
        <w:tc>
          <w:tcPr>
            <w:tcW w:w="540" w:type="dxa"/>
            <w:vAlign w:val="center"/>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43</w:t>
            </w:r>
          </w:p>
        </w:tc>
        <w:tc>
          <w:tcPr>
            <w:tcW w:w="2396" w:type="dxa"/>
            <w:vAlign w:val="bottom"/>
          </w:tcPr>
          <w:p w:rsidR="00EC05C4" w:rsidRPr="00A175D3" w:rsidRDefault="00EC05C4" w:rsidP="00F6447C">
            <w:pPr>
              <w:spacing w:line="360" w:lineRule="auto"/>
              <w:rPr>
                <w:rFonts w:asciiTheme="minorEastAsia" w:hAnsiTheme="minorEastAsia"/>
                <w:i/>
                <w:iCs/>
                <w:szCs w:val="21"/>
              </w:rPr>
            </w:pPr>
            <w:r w:rsidRPr="00A175D3">
              <w:rPr>
                <w:rFonts w:asciiTheme="minorEastAsia" w:hAnsiTheme="minorEastAsia"/>
                <w:i/>
                <w:iCs/>
                <w:szCs w:val="21"/>
              </w:rPr>
              <w:t>Penicillium cyclopium</w:t>
            </w:r>
          </w:p>
        </w:tc>
        <w:tc>
          <w:tcPr>
            <w:tcW w:w="1800" w:type="dxa"/>
            <w:vAlign w:val="bottom"/>
          </w:tcPr>
          <w:p w:rsidR="00EC05C4" w:rsidRPr="00A175D3" w:rsidRDefault="00EC05C4" w:rsidP="00F6447C">
            <w:pPr>
              <w:spacing w:line="360" w:lineRule="auto"/>
              <w:rPr>
                <w:rFonts w:asciiTheme="minorEastAsia" w:hAnsiTheme="minorEastAsia"/>
                <w:szCs w:val="21"/>
              </w:rPr>
            </w:pPr>
            <w:r w:rsidRPr="00A175D3">
              <w:rPr>
                <w:rFonts w:asciiTheme="minorEastAsia" w:hAnsiTheme="minorEastAsia" w:hint="eastAsia"/>
                <w:szCs w:val="21"/>
              </w:rPr>
              <w:t>圆弧青霉</w:t>
            </w:r>
          </w:p>
        </w:tc>
        <w:tc>
          <w:tcPr>
            <w:tcW w:w="900" w:type="dxa"/>
            <w:vAlign w:val="bottom"/>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第三类</w:t>
            </w:r>
          </w:p>
        </w:tc>
        <w:tc>
          <w:tcPr>
            <w:tcW w:w="1204" w:type="dxa"/>
            <w:vAlign w:val="bottom"/>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szCs w:val="21"/>
              </w:rPr>
              <w:t>BSL-2</w:t>
            </w:r>
          </w:p>
        </w:tc>
        <w:tc>
          <w:tcPr>
            <w:tcW w:w="1260" w:type="dxa"/>
            <w:vAlign w:val="bottom"/>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szCs w:val="21"/>
              </w:rPr>
              <w:t>ABSL-2</w:t>
            </w:r>
          </w:p>
        </w:tc>
        <w:tc>
          <w:tcPr>
            <w:tcW w:w="1080" w:type="dxa"/>
            <w:vAlign w:val="bottom"/>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szCs w:val="21"/>
              </w:rPr>
              <w:t>BSL-2</w:t>
            </w:r>
          </w:p>
        </w:tc>
        <w:tc>
          <w:tcPr>
            <w:tcW w:w="1496" w:type="dxa"/>
            <w:vAlign w:val="bottom"/>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szCs w:val="21"/>
              </w:rPr>
              <w:t>BSL-1</w:t>
            </w:r>
          </w:p>
        </w:tc>
        <w:tc>
          <w:tcPr>
            <w:tcW w:w="108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B</w:t>
            </w:r>
          </w:p>
        </w:tc>
        <w:tc>
          <w:tcPr>
            <w:tcW w:w="108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UN 3373</w:t>
            </w:r>
          </w:p>
        </w:tc>
        <w:tc>
          <w:tcPr>
            <w:tcW w:w="1204" w:type="dxa"/>
          </w:tcPr>
          <w:p w:rsidR="00EC05C4" w:rsidRPr="00A175D3" w:rsidRDefault="00EC05C4" w:rsidP="00F6447C">
            <w:pPr>
              <w:spacing w:line="360" w:lineRule="auto"/>
              <w:rPr>
                <w:rFonts w:asciiTheme="minorEastAsia" w:hAnsiTheme="minorEastAsia"/>
                <w:szCs w:val="21"/>
              </w:rPr>
            </w:pPr>
          </w:p>
        </w:tc>
      </w:tr>
      <w:tr w:rsidR="00EC05C4" w:rsidRPr="00A175D3" w:rsidTr="00F6447C">
        <w:tc>
          <w:tcPr>
            <w:tcW w:w="540" w:type="dxa"/>
            <w:vAlign w:val="center"/>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44</w:t>
            </w:r>
          </w:p>
        </w:tc>
        <w:tc>
          <w:tcPr>
            <w:tcW w:w="2396" w:type="dxa"/>
            <w:vAlign w:val="bottom"/>
          </w:tcPr>
          <w:p w:rsidR="00EC05C4" w:rsidRPr="00A175D3" w:rsidRDefault="00EC05C4" w:rsidP="00F6447C">
            <w:pPr>
              <w:spacing w:line="360" w:lineRule="auto"/>
              <w:rPr>
                <w:rFonts w:asciiTheme="minorEastAsia" w:hAnsiTheme="minorEastAsia"/>
                <w:i/>
                <w:iCs/>
                <w:szCs w:val="21"/>
              </w:rPr>
            </w:pPr>
            <w:r w:rsidRPr="00A175D3">
              <w:rPr>
                <w:rFonts w:asciiTheme="minorEastAsia" w:hAnsiTheme="minorEastAsia"/>
                <w:i/>
                <w:iCs/>
                <w:szCs w:val="21"/>
              </w:rPr>
              <w:t>Penicillium islandicum</w:t>
            </w:r>
          </w:p>
        </w:tc>
        <w:tc>
          <w:tcPr>
            <w:tcW w:w="1800" w:type="dxa"/>
            <w:vAlign w:val="bottom"/>
          </w:tcPr>
          <w:p w:rsidR="00EC05C4" w:rsidRPr="00A175D3" w:rsidRDefault="00EC05C4" w:rsidP="00F6447C">
            <w:pPr>
              <w:spacing w:line="360" w:lineRule="auto"/>
              <w:rPr>
                <w:rFonts w:asciiTheme="minorEastAsia" w:hAnsiTheme="minorEastAsia"/>
                <w:szCs w:val="21"/>
              </w:rPr>
            </w:pPr>
            <w:r w:rsidRPr="00A175D3">
              <w:rPr>
                <w:rFonts w:asciiTheme="minorEastAsia" w:hAnsiTheme="minorEastAsia" w:hint="eastAsia"/>
                <w:szCs w:val="21"/>
              </w:rPr>
              <w:t>岛青霉</w:t>
            </w:r>
          </w:p>
        </w:tc>
        <w:tc>
          <w:tcPr>
            <w:tcW w:w="900" w:type="dxa"/>
            <w:vAlign w:val="bottom"/>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第三类</w:t>
            </w:r>
          </w:p>
        </w:tc>
        <w:tc>
          <w:tcPr>
            <w:tcW w:w="1204" w:type="dxa"/>
            <w:vAlign w:val="bottom"/>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szCs w:val="21"/>
              </w:rPr>
              <w:t>BSL-2</w:t>
            </w:r>
          </w:p>
        </w:tc>
        <w:tc>
          <w:tcPr>
            <w:tcW w:w="1260" w:type="dxa"/>
            <w:vAlign w:val="bottom"/>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szCs w:val="21"/>
              </w:rPr>
              <w:t>ABSL-2</w:t>
            </w:r>
          </w:p>
        </w:tc>
        <w:tc>
          <w:tcPr>
            <w:tcW w:w="1080" w:type="dxa"/>
            <w:vAlign w:val="bottom"/>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szCs w:val="21"/>
              </w:rPr>
              <w:t>BSL-2</w:t>
            </w:r>
          </w:p>
        </w:tc>
        <w:tc>
          <w:tcPr>
            <w:tcW w:w="1496" w:type="dxa"/>
            <w:vAlign w:val="bottom"/>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szCs w:val="21"/>
              </w:rPr>
              <w:t>BSL-1</w:t>
            </w:r>
          </w:p>
        </w:tc>
        <w:tc>
          <w:tcPr>
            <w:tcW w:w="108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B</w:t>
            </w:r>
          </w:p>
        </w:tc>
        <w:tc>
          <w:tcPr>
            <w:tcW w:w="108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UN 3373</w:t>
            </w:r>
          </w:p>
        </w:tc>
        <w:tc>
          <w:tcPr>
            <w:tcW w:w="1204" w:type="dxa"/>
          </w:tcPr>
          <w:p w:rsidR="00EC05C4" w:rsidRPr="00A175D3" w:rsidRDefault="00EC05C4" w:rsidP="00F6447C">
            <w:pPr>
              <w:spacing w:line="360" w:lineRule="auto"/>
              <w:rPr>
                <w:rFonts w:asciiTheme="minorEastAsia" w:hAnsiTheme="minorEastAsia"/>
                <w:szCs w:val="21"/>
              </w:rPr>
            </w:pPr>
          </w:p>
        </w:tc>
      </w:tr>
      <w:tr w:rsidR="00EC05C4" w:rsidRPr="00A175D3" w:rsidTr="00F6447C">
        <w:tc>
          <w:tcPr>
            <w:tcW w:w="540" w:type="dxa"/>
            <w:vAlign w:val="center"/>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45</w:t>
            </w:r>
          </w:p>
        </w:tc>
        <w:tc>
          <w:tcPr>
            <w:tcW w:w="2396" w:type="dxa"/>
            <w:vAlign w:val="center"/>
          </w:tcPr>
          <w:p w:rsidR="00EC05C4" w:rsidRPr="00A175D3" w:rsidRDefault="00EC05C4" w:rsidP="00F6447C">
            <w:pPr>
              <w:pStyle w:val="1"/>
              <w:spacing w:line="360" w:lineRule="auto"/>
              <w:jc w:val="both"/>
              <w:rPr>
                <w:rFonts w:asciiTheme="minorEastAsia" w:eastAsiaTheme="minorEastAsia" w:hAnsiTheme="minorEastAsia"/>
                <w:sz w:val="21"/>
                <w:szCs w:val="21"/>
              </w:rPr>
            </w:pPr>
            <w:r w:rsidRPr="00A175D3">
              <w:rPr>
                <w:rFonts w:asciiTheme="minorEastAsia" w:eastAsiaTheme="minorEastAsia" w:hAnsiTheme="minorEastAsia" w:hint="eastAsia"/>
                <w:sz w:val="21"/>
                <w:szCs w:val="21"/>
              </w:rPr>
              <w:t>Penicillium marneffei</w:t>
            </w:r>
          </w:p>
        </w:tc>
        <w:tc>
          <w:tcPr>
            <w:tcW w:w="1800" w:type="dxa"/>
            <w:vAlign w:val="center"/>
          </w:tcPr>
          <w:p w:rsidR="00EC05C4" w:rsidRPr="00A175D3" w:rsidRDefault="00EC05C4" w:rsidP="00F6447C">
            <w:pPr>
              <w:spacing w:line="360" w:lineRule="auto"/>
              <w:rPr>
                <w:rFonts w:asciiTheme="minorEastAsia" w:hAnsiTheme="minorEastAsia"/>
                <w:szCs w:val="21"/>
              </w:rPr>
            </w:pPr>
            <w:r w:rsidRPr="00A175D3">
              <w:rPr>
                <w:rFonts w:asciiTheme="minorEastAsia" w:hAnsiTheme="minorEastAsia" w:hint="eastAsia"/>
                <w:szCs w:val="21"/>
              </w:rPr>
              <w:t>马内菲青霉</w:t>
            </w:r>
          </w:p>
        </w:tc>
        <w:tc>
          <w:tcPr>
            <w:tcW w:w="90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第三类</w:t>
            </w:r>
          </w:p>
        </w:tc>
        <w:tc>
          <w:tcPr>
            <w:tcW w:w="1204" w:type="dxa"/>
            <w:vAlign w:val="center"/>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BSL-2</w:t>
            </w:r>
          </w:p>
        </w:tc>
        <w:tc>
          <w:tcPr>
            <w:tcW w:w="126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ABSL-2</w:t>
            </w:r>
          </w:p>
        </w:tc>
        <w:tc>
          <w:tcPr>
            <w:tcW w:w="108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BSL-2</w:t>
            </w:r>
          </w:p>
        </w:tc>
        <w:tc>
          <w:tcPr>
            <w:tcW w:w="1496"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BSL-1</w:t>
            </w:r>
          </w:p>
        </w:tc>
        <w:tc>
          <w:tcPr>
            <w:tcW w:w="108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B</w:t>
            </w:r>
          </w:p>
        </w:tc>
        <w:tc>
          <w:tcPr>
            <w:tcW w:w="108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UN 3373</w:t>
            </w:r>
          </w:p>
        </w:tc>
        <w:tc>
          <w:tcPr>
            <w:tcW w:w="1204" w:type="dxa"/>
          </w:tcPr>
          <w:p w:rsidR="00EC05C4" w:rsidRPr="00A175D3" w:rsidRDefault="00EC05C4" w:rsidP="00F6447C">
            <w:pPr>
              <w:spacing w:line="360" w:lineRule="auto"/>
              <w:rPr>
                <w:rFonts w:asciiTheme="minorEastAsia" w:hAnsiTheme="minorEastAsia"/>
                <w:szCs w:val="21"/>
              </w:rPr>
            </w:pPr>
          </w:p>
        </w:tc>
      </w:tr>
      <w:tr w:rsidR="00EC05C4" w:rsidRPr="00A175D3" w:rsidTr="00F6447C">
        <w:tc>
          <w:tcPr>
            <w:tcW w:w="540" w:type="dxa"/>
            <w:vAlign w:val="center"/>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46</w:t>
            </w:r>
          </w:p>
        </w:tc>
        <w:tc>
          <w:tcPr>
            <w:tcW w:w="2396" w:type="dxa"/>
            <w:vAlign w:val="bottom"/>
          </w:tcPr>
          <w:p w:rsidR="00EC05C4" w:rsidRPr="00A175D3" w:rsidRDefault="00EC05C4" w:rsidP="00F6447C">
            <w:pPr>
              <w:spacing w:line="360" w:lineRule="auto"/>
              <w:rPr>
                <w:rFonts w:asciiTheme="minorEastAsia" w:hAnsiTheme="minorEastAsia"/>
                <w:i/>
                <w:iCs/>
                <w:szCs w:val="21"/>
              </w:rPr>
            </w:pPr>
            <w:r w:rsidRPr="00A175D3">
              <w:rPr>
                <w:rFonts w:asciiTheme="minorEastAsia" w:hAnsiTheme="minorEastAsia"/>
                <w:i/>
                <w:iCs/>
                <w:szCs w:val="21"/>
              </w:rPr>
              <w:t>Penicillium patulum</w:t>
            </w:r>
          </w:p>
        </w:tc>
        <w:tc>
          <w:tcPr>
            <w:tcW w:w="1800" w:type="dxa"/>
            <w:vAlign w:val="bottom"/>
          </w:tcPr>
          <w:p w:rsidR="00EC05C4" w:rsidRPr="00A175D3" w:rsidRDefault="00EC05C4" w:rsidP="00F6447C">
            <w:pPr>
              <w:spacing w:line="360" w:lineRule="auto"/>
              <w:rPr>
                <w:rFonts w:asciiTheme="minorEastAsia" w:hAnsiTheme="minorEastAsia"/>
                <w:szCs w:val="21"/>
              </w:rPr>
            </w:pPr>
            <w:r w:rsidRPr="00A175D3">
              <w:rPr>
                <w:rFonts w:asciiTheme="minorEastAsia" w:hAnsiTheme="minorEastAsia" w:hint="eastAsia"/>
                <w:szCs w:val="21"/>
              </w:rPr>
              <w:t>展开青霉</w:t>
            </w:r>
          </w:p>
        </w:tc>
        <w:tc>
          <w:tcPr>
            <w:tcW w:w="900" w:type="dxa"/>
            <w:vAlign w:val="bottom"/>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第三类</w:t>
            </w:r>
          </w:p>
        </w:tc>
        <w:tc>
          <w:tcPr>
            <w:tcW w:w="1204" w:type="dxa"/>
            <w:vAlign w:val="bottom"/>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szCs w:val="21"/>
              </w:rPr>
              <w:t>BSL-2</w:t>
            </w:r>
          </w:p>
        </w:tc>
        <w:tc>
          <w:tcPr>
            <w:tcW w:w="1260" w:type="dxa"/>
            <w:vAlign w:val="bottom"/>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szCs w:val="21"/>
              </w:rPr>
              <w:t>ABSL-2</w:t>
            </w:r>
          </w:p>
        </w:tc>
        <w:tc>
          <w:tcPr>
            <w:tcW w:w="1080" w:type="dxa"/>
            <w:vAlign w:val="bottom"/>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szCs w:val="21"/>
              </w:rPr>
              <w:t>BSL-2</w:t>
            </w:r>
          </w:p>
        </w:tc>
        <w:tc>
          <w:tcPr>
            <w:tcW w:w="1496" w:type="dxa"/>
            <w:vAlign w:val="bottom"/>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szCs w:val="21"/>
              </w:rPr>
              <w:t>BSL-1</w:t>
            </w:r>
          </w:p>
        </w:tc>
        <w:tc>
          <w:tcPr>
            <w:tcW w:w="108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B</w:t>
            </w:r>
          </w:p>
        </w:tc>
        <w:tc>
          <w:tcPr>
            <w:tcW w:w="108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UN 3373</w:t>
            </w:r>
          </w:p>
        </w:tc>
        <w:tc>
          <w:tcPr>
            <w:tcW w:w="1204" w:type="dxa"/>
          </w:tcPr>
          <w:p w:rsidR="00EC05C4" w:rsidRPr="00A175D3" w:rsidRDefault="00EC05C4" w:rsidP="00F6447C">
            <w:pPr>
              <w:spacing w:line="360" w:lineRule="auto"/>
              <w:rPr>
                <w:rFonts w:asciiTheme="minorEastAsia" w:hAnsiTheme="minorEastAsia"/>
                <w:szCs w:val="21"/>
              </w:rPr>
            </w:pPr>
          </w:p>
        </w:tc>
      </w:tr>
      <w:tr w:rsidR="00EC05C4" w:rsidRPr="00A175D3" w:rsidTr="00F6447C">
        <w:tc>
          <w:tcPr>
            <w:tcW w:w="540" w:type="dxa"/>
            <w:vAlign w:val="center"/>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47</w:t>
            </w:r>
          </w:p>
        </w:tc>
        <w:tc>
          <w:tcPr>
            <w:tcW w:w="2396" w:type="dxa"/>
            <w:vAlign w:val="bottom"/>
          </w:tcPr>
          <w:p w:rsidR="00EC05C4" w:rsidRPr="00A175D3" w:rsidRDefault="00EC05C4" w:rsidP="00F6447C">
            <w:pPr>
              <w:spacing w:line="360" w:lineRule="auto"/>
              <w:rPr>
                <w:rFonts w:asciiTheme="minorEastAsia" w:hAnsiTheme="minorEastAsia"/>
                <w:i/>
                <w:iCs/>
                <w:szCs w:val="21"/>
              </w:rPr>
            </w:pPr>
            <w:r w:rsidRPr="00A175D3">
              <w:rPr>
                <w:rFonts w:asciiTheme="minorEastAsia" w:hAnsiTheme="minorEastAsia"/>
                <w:i/>
                <w:iCs/>
                <w:szCs w:val="21"/>
              </w:rPr>
              <w:t>Penicillium purpurogenum</w:t>
            </w:r>
          </w:p>
        </w:tc>
        <w:tc>
          <w:tcPr>
            <w:tcW w:w="1800" w:type="dxa"/>
            <w:vAlign w:val="bottom"/>
          </w:tcPr>
          <w:p w:rsidR="00EC05C4" w:rsidRPr="00A175D3" w:rsidRDefault="00EC05C4" w:rsidP="00F6447C">
            <w:pPr>
              <w:spacing w:line="360" w:lineRule="auto"/>
              <w:rPr>
                <w:rFonts w:asciiTheme="minorEastAsia" w:hAnsiTheme="minorEastAsia"/>
                <w:szCs w:val="21"/>
              </w:rPr>
            </w:pPr>
            <w:r w:rsidRPr="00A175D3">
              <w:rPr>
                <w:rFonts w:asciiTheme="minorEastAsia" w:hAnsiTheme="minorEastAsia" w:hint="eastAsia"/>
                <w:szCs w:val="21"/>
              </w:rPr>
              <w:t>产紫青霉</w:t>
            </w:r>
          </w:p>
        </w:tc>
        <w:tc>
          <w:tcPr>
            <w:tcW w:w="900" w:type="dxa"/>
            <w:vAlign w:val="bottom"/>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第三类</w:t>
            </w:r>
          </w:p>
        </w:tc>
        <w:tc>
          <w:tcPr>
            <w:tcW w:w="1204" w:type="dxa"/>
            <w:vAlign w:val="bottom"/>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szCs w:val="21"/>
              </w:rPr>
              <w:t>BSL-2</w:t>
            </w:r>
          </w:p>
        </w:tc>
        <w:tc>
          <w:tcPr>
            <w:tcW w:w="1260" w:type="dxa"/>
            <w:vAlign w:val="bottom"/>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szCs w:val="21"/>
              </w:rPr>
              <w:t>ABSL-2</w:t>
            </w:r>
          </w:p>
        </w:tc>
        <w:tc>
          <w:tcPr>
            <w:tcW w:w="1080" w:type="dxa"/>
            <w:vAlign w:val="bottom"/>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szCs w:val="21"/>
              </w:rPr>
              <w:t>BSL-2</w:t>
            </w:r>
          </w:p>
        </w:tc>
        <w:tc>
          <w:tcPr>
            <w:tcW w:w="1496" w:type="dxa"/>
            <w:vAlign w:val="bottom"/>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szCs w:val="21"/>
              </w:rPr>
              <w:t>BSL-1</w:t>
            </w:r>
          </w:p>
        </w:tc>
        <w:tc>
          <w:tcPr>
            <w:tcW w:w="108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B</w:t>
            </w:r>
          </w:p>
        </w:tc>
        <w:tc>
          <w:tcPr>
            <w:tcW w:w="108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UN 3373</w:t>
            </w:r>
          </w:p>
        </w:tc>
        <w:tc>
          <w:tcPr>
            <w:tcW w:w="1204" w:type="dxa"/>
          </w:tcPr>
          <w:p w:rsidR="00EC05C4" w:rsidRPr="00A175D3" w:rsidRDefault="00EC05C4" w:rsidP="00F6447C">
            <w:pPr>
              <w:spacing w:line="360" w:lineRule="auto"/>
              <w:rPr>
                <w:rFonts w:asciiTheme="minorEastAsia" w:hAnsiTheme="minorEastAsia"/>
                <w:szCs w:val="21"/>
              </w:rPr>
            </w:pPr>
          </w:p>
        </w:tc>
      </w:tr>
      <w:tr w:rsidR="00EC05C4" w:rsidRPr="00A175D3" w:rsidTr="00F6447C">
        <w:tc>
          <w:tcPr>
            <w:tcW w:w="540" w:type="dxa"/>
            <w:vAlign w:val="center"/>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48</w:t>
            </w:r>
          </w:p>
        </w:tc>
        <w:tc>
          <w:tcPr>
            <w:tcW w:w="2396" w:type="dxa"/>
            <w:vAlign w:val="bottom"/>
          </w:tcPr>
          <w:p w:rsidR="00EC05C4" w:rsidRPr="00A175D3" w:rsidRDefault="00EC05C4" w:rsidP="00F6447C">
            <w:pPr>
              <w:spacing w:line="360" w:lineRule="auto"/>
              <w:rPr>
                <w:rFonts w:asciiTheme="minorEastAsia" w:hAnsiTheme="minorEastAsia"/>
                <w:i/>
                <w:iCs/>
                <w:szCs w:val="21"/>
              </w:rPr>
            </w:pPr>
            <w:r w:rsidRPr="00A175D3">
              <w:rPr>
                <w:rFonts w:asciiTheme="minorEastAsia" w:hAnsiTheme="minorEastAsia"/>
                <w:i/>
                <w:iCs/>
                <w:szCs w:val="21"/>
              </w:rPr>
              <w:t>Penicillium rugulosum</w:t>
            </w:r>
          </w:p>
        </w:tc>
        <w:tc>
          <w:tcPr>
            <w:tcW w:w="1800" w:type="dxa"/>
            <w:vAlign w:val="bottom"/>
          </w:tcPr>
          <w:p w:rsidR="00EC05C4" w:rsidRPr="00A175D3" w:rsidRDefault="00EC05C4" w:rsidP="00F6447C">
            <w:pPr>
              <w:spacing w:line="360" w:lineRule="auto"/>
              <w:rPr>
                <w:rFonts w:asciiTheme="minorEastAsia" w:hAnsiTheme="minorEastAsia"/>
                <w:szCs w:val="21"/>
              </w:rPr>
            </w:pPr>
            <w:r w:rsidRPr="00A175D3">
              <w:rPr>
                <w:rFonts w:asciiTheme="minorEastAsia" w:hAnsiTheme="minorEastAsia" w:hint="eastAsia"/>
                <w:szCs w:val="21"/>
              </w:rPr>
              <w:t>皱褶青霉</w:t>
            </w:r>
          </w:p>
        </w:tc>
        <w:tc>
          <w:tcPr>
            <w:tcW w:w="900" w:type="dxa"/>
            <w:vAlign w:val="bottom"/>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第三类</w:t>
            </w:r>
          </w:p>
        </w:tc>
        <w:tc>
          <w:tcPr>
            <w:tcW w:w="1204" w:type="dxa"/>
            <w:vAlign w:val="bottom"/>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szCs w:val="21"/>
              </w:rPr>
              <w:t>BSL-2</w:t>
            </w:r>
          </w:p>
        </w:tc>
        <w:tc>
          <w:tcPr>
            <w:tcW w:w="1260" w:type="dxa"/>
            <w:vAlign w:val="bottom"/>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szCs w:val="21"/>
              </w:rPr>
              <w:t>ABSL-2</w:t>
            </w:r>
          </w:p>
        </w:tc>
        <w:tc>
          <w:tcPr>
            <w:tcW w:w="1080" w:type="dxa"/>
            <w:vAlign w:val="bottom"/>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szCs w:val="21"/>
              </w:rPr>
              <w:t>BSL-2</w:t>
            </w:r>
          </w:p>
        </w:tc>
        <w:tc>
          <w:tcPr>
            <w:tcW w:w="1496" w:type="dxa"/>
            <w:vAlign w:val="bottom"/>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szCs w:val="21"/>
              </w:rPr>
              <w:t>BSL-1</w:t>
            </w:r>
          </w:p>
        </w:tc>
        <w:tc>
          <w:tcPr>
            <w:tcW w:w="108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B</w:t>
            </w:r>
          </w:p>
        </w:tc>
        <w:tc>
          <w:tcPr>
            <w:tcW w:w="108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UN 3373</w:t>
            </w:r>
          </w:p>
        </w:tc>
        <w:tc>
          <w:tcPr>
            <w:tcW w:w="1204" w:type="dxa"/>
          </w:tcPr>
          <w:p w:rsidR="00EC05C4" w:rsidRPr="00A175D3" w:rsidRDefault="00EC05C4" w:rsidP="00F6447C">
            <w:pPr>
              <w:spacing w:line="360" w:lineRule="auto"/>
              <w:rPr>
                <w:rFonts w:asciiTheme="minorEastAsia" w:hAnsiTheme="minorEastAsia"/>
                <w:szCs w:val="21"/>
              </w:rPr>
            </w:pPr>
          </w:p>
        </w:tc>
      </w:tr>
      <w:tr w:rsidR="00EC05C4" w:rsidRPr="00A175D3" w:rsidTr="00F6447C">
        <w:tc>
          <w:tcPr>
            <w:tcW w:w="540" w:type="dxa"/>
            <w:vAlign w:val="center"/>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49</w:t>
            </w:r>
          </w:p>
        </w:tc>
        <w:tc>
          <w:tcPr>
            <w:tcW w:w="2396" w:type="dxa"/>
            <w:vAlign w:val="bottom"/>
          </w:tcPr>
          <w:p w:rsidR="00EC05C4" w:rsidRPr="00A175D3" w:rsidRDefault="00EC05C4" w:rsidP="00F6447C">
            <w:pPr>
              <w:spacing w:line="360" w:lineRule="auto"/>
              <w:rPr>
                <w:rFonts w:asciiTheme="minorEastAsia" w:hAnsiTheme="minorEastAsia"/>
                <w:i/>
                <w:iCs/>
                <w:szCs w:val="21"/>
              </w:rPr>
            </w:pPr>
            <w:r w:rsidRPr="00A175D3">
              <w:rPr>
                <w:rFonts w:asciiTheme="minorEastAsia" w:hAnsiTheme="minorEastAsia"/>
                <w:i/>
                <w:iCs/>
                <w:szCs w:val="21"/>
              </w:rPr>
              <w:t>Penicillium versicolor</w:t>
            </w:r>
          </w:p>
        </w:tc>
        <w:tc>
          <w:tcPr>
            <w:tcW w:w="1800" w:type="dxa"/>
            <w:vAlign w:val="bottom"/>
          </w:tcPr>
          <w:p w:rsidR="00EC05C4" w:rsidRPr="00A175D3" w:rsidRDefault="00EC05C4" w:rsidP="00F6447C">
            <w:pPr>
              <w:spacing w:line="360" w:lineRule="auto"/>
              <w:rPr>
                <w:rFonts w:asciiTheme="minorEastAsia" w:hAnsiTheme="minorEastAsia"/>
                <w:szCs w:val="21"/>
              </w:rPr>
            </w:pPr>
            <w:r w:rsidRPr="00A175D3">
              <w:rPr>
                <w:rFonts w:asciiTheme="minorEastAsia" w:hAnsiTheme="minorEastAsia" w:hint="eastAsia"/>
                <w:szCs w:val="21"/>
              </w:rPr>
              <w:t>杂色青霉</w:t>
            </w:r>
          </w:p>
        </w:tc>
        <w:tc>
          <w:tcPr>
            <w:tcW w:w="900" w:type="dxa"/>
            <w:vAlign w:val="bottom"/>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第三类</w:t>
            </w:r>
          </w:p>
        </w:tc>
        <w:tc>
          <w:tcPr>
            <w:tcW w:w="1204" w:type="dxa"/>
            <w:vAlign w:val="bottom"/>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szCs w:val="21"/>
              </w:rPr>
              <w:t>BSL-2</w:t>
            </w:r>
          </w:p>
        </w:tc>
        <w:tc>
          <w:tcPr>
            <w:tcW w:w="1260" w:type="dxa"/>
            <w:vAlign w:val="bottom"/>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szCs w:val="21"/>
              </w:rPr>
              <w:t>ABSL-2</w:t>
            </w:r>
          </w:p>
        </w:tc>
        <w:tc>
          <w:tcPr>
            <w:tcW w:w="1080" w:type="dxa"/>
            <w:vAlign w:val="bottom"/>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szCs w:val="21"/>
              </w:rPr>
              <w:t>BSL-2</w:t>
            </w:r>
          </w:p>
        </w:tc>
        <w:tc>
          <w:tcPr>
            <w:tcW w:w="1496" w:type="dxa"/>
            <w:vAlign w:val="bottom"/>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szCs w:val="21"/>
              </w:rPr>
              <w:t>BSL-1</w:t>
            </w:r>
          </w:p>
        </w:tc>
        <w:tc>
          <w:tcPr>
            <w:tcW w:w="108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B</w:t>
            </w:r>
          </w:p>
        </w:tc>
        <w:tc>
          <w:tcPr>
            <w:tcW w:w="108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UN 3373</w:t>
            </w:r>
          </w:p>
        </w:tc>
        <w:tc>
          <w:tcPr>
            <w:tcW w:w="1204" w:type="dxa"/>
          </w:tcPr>
          <w:p w:rsidR="00EC05C4" w:rsidRPr="00A175D3" w:rsidRDefault="00EC05C4" w:rsidP="00F6447C">
            <w:pPr>
              <w:spacing w:line="360" w:lineRule="auto"/>
              <w:rPr>
                <w:rFonts w:asciiTheme="minorEastAsia" w:hAnsiTheme="minorEastAsia"/>
                <w:szCs w:val="21"/>
              </w:rPr>
            </w:pPr>
          </w:p>
        </w:tc>
      </w:tr>
      <w:tr w:rsidR="00EC05C4" w:rsidRPr="00A175D3" w:rsidTr="00F6447C">
        <w:tc>
          <w:tcPr>
            <w:tcW w:w="540" w:type="dxa"/>
            <w:vAlign w:val="center"/>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50</w:t>
            </w:r>
          </w:p>
        </w:tc>
        <w:tc>
          <w:tcPr>
            <w:tcW w:w="2396" w:type="dxa"/>
            <w:vAlign w:val="bottom"/>
          </w:tcPr>
          <w:p w:rsidR="00EC05C4" w:rsidRPr="00A175D3" w:rsidRDefault="00EC05C4" w:rsidP="00F6447C">
            <w:pPr>
              <w:spacing w:line="360" w:lineRule="auto"/>
              <w:rPr>
                <w:rFonts w:asciiTheme="minorEastAsia" w:hAnsiTheme="minorEastAsia"/>
                <w:i/>
                <w:iCs/>
                <w:szCs w:val="21"/>
              </w:rPr>
            </w:pPr>
            <w:r w:rsidRPr="00A175D3">
              <w:rPr>
                <w:rFonts w:asciiTheme="minorEastAsia" w:hAnsiTheme="minorEastAsia"/>
                <w:i/>
                <w:iCs/>
                <w:szCs w:val="21"/>
              </w:rPr>
              <w:t>Penicillium viridicatum</w:t>
            </w:r>
          </w:p>
        </w:tc>
        <w:tc>
          <w:tcPr>
            <w:tcW w:w="1800" w:type="dxa"/>
            <w:vAlign w:val="bottom"/>
          </w:tcPr>
          <w:p w:rsidR="00EC05C4" w:rsidRPr="00A175D3" w:rsidRDefault="00EC05C4" w:rsidP="00F6447C">
            <w:pPr>
              <w:spacing w:line="360" w:lineRule="auto"/>
              <w:rPr>
                <w:rFonts w:asciiTheme="minorEastAsia" w:hAnsiTheme="minorEastAsia"/>
                <w:szCs w:val="21"/>
              </w:rPr>
            </w:pPr>
            <w:r w:rsidRPr="00A175D3">
              <w:rPr>
                <w:rFonts w:asciiTheme="minorEastAsia" w:hAnsiTheme="minorEastAsia" w:hint="eastAsia"/>
                <w:szCs w:val="21"/>
              </w:rPr>
              <w:t>纯绿青霉</w:t>
            </w:r>
          </w:p>
        </w:tc>
        <w:tc>
          <w:tcPr>
            <w:tcW w:w="900" w:type="dxa"/>
            <w:vAlign w:val="bottom"/>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第三类</w:t>
            </w:r>
          </w:p>
        </w:tc>
        <w:tc>
          <w:tcPr>
            <w:tcW w:w="1204" w:type="dxa"/>
            <w:vAlign w:val="bottom"/>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szCs w:val="21"/>
              </w:rPr>
              <w:t>BSL-2</w:t>
            </w:r>
          </w:p>
        </w:tc>
        <w:tc>
          <w:tcPr>
            <w:tcW w:w="1260" w:type="dxa"/>
            <w:vAlign w:val="bottom"/>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szCs w:val="21"/>
              </w:rPr>
              <w:t>ABSL-2</w:t>
            </w:r>
          </w:p>
        </w:tc>
        <w:tc>
          <w:tcPr>
            <w:tcW w:w="1080" w:type="dxa"/>
            <w:vAlign w:val="bottom"/>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szCs w:val="21"/>
              </w:rPr>
              <w:t>BSL-2</w:t>
            </w:r>
          </w:p>
        </w:tc>
        <w:tc>
          <w:tcPr>
            <w:tcW w:w="1496" w:type="dxa"/>
            <w:vAlign w:val="bottom"/>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szCs w:val="21"/>
              </w:rPr>
              <w:t>BSL-1</w:t>
            </w:r>
          </w:p>
        </w:tc>
        <w:tc>
          <w:tcPr>
            <w:tcW w:w="108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B</w:t>
            </w:r>
          </w:p>
        </w:tc>
        <w:tc>
          <w:tcPr>
            <w:tcW w:w="108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UN 3373</w:t>
            </w:r>
          </w:p>
        </w:tc>
        <w:tc>
          <w:tcPr>
            <w:tcW w:w="1204" w:type="dxa"/>
          </w:tcPr>
          <w:p w:rsidR="00EC05C4" w:rsidRPr="00A175D3" w:rsidRDefault="00EC05C4" w:rsidP="00F6447C">
            <w:pPr>
              <w:spacing w:line="360" w:lineRule="auto"/>
              <w:rPr>
                <w:rFonts w:asciiTheme="minorEastAsia" w:hAnsiTheme="minorEastAsia"/>
                <w:szCs w:val="21"/>
              </w:rPr>
            </w:pPr>
          </w:p>
        </w:tc>
      </w:tr>
      <w:tr w:rsidR="00EC05C4" w:rsidRPr="00A175D3" w:rsidTr="00F6447C">
        <w:tc>
          <w:tcPr>
            <w:tcW w:w="540" w:type="dxa"/>
            <w:vAlign w:val="center"/>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51</w:t>
            </w:r>
          </w:p>
        </w:tc>
        <w:tc>
          <w:tcPr>
            <w:tcW w:w="2396" w:type="dxa"/>
            <w:vAlign w:val="center"/>
          </w:tcPr>
          <w:p w:rsidR="00EC05C4" w:rsidRPr="00A175D3" w:rsidRDefault="00EC05C4" w:rsidP="00F6447C">
            <w:pPr>
              <w:pStyle w:val="1"/>
              <w:spacing w:line="360" w:lineRule="auto"/>
              <w:jc w:val="both"/>
              <w:rPr>
                <w:rFonts w:asciiTheme="minorEastAsia" w:eastAsiaTheme="minorEastAsia" w:hAnsiTheme="minorEastAsia"/>
                <w:sz w:val="21"/>
                <w:szCs w:val="21"/>
              </w:rPr>
            </w:pPr>
            <w:r w:rsidRPr="00A175D3">
              <w:rPr>
                <w:rFonts w:asciiTheme="minorEastAsia" w:eastAsiaTheme="minorEastAsia" w:hAnsiTheme="minorEastAsia" w:hint="eastAsia"/>
                <w:sz w:val="21"/>
                <w:szCs w:val="21"/>
              </w:rPr>
              <w:t>Pneumocystis carinii</w:t>
            </w:r>
          </w:p>
        </w:tc>
        <w:tc>
          <w:tcPr>
            <w:tcW w:w="1800" w:type="dxa"/>
            <w:vAlign w:val="center"/>
          </w:tcPr>
          <w:p w:rsidR="00EC05C4" w:rsidRPr="00A175D3" w:rsidRDefault="00EC05C4" w:rsidP="00F6447C">
            <w:pPr>
              <w:spacing w:line="360" w:lineRule="auto"/>
              <w:rPr>
                <w:rFonts w:asciiTheme="minorEastAsia" w:hAnsiTheme="minorEastAsia"/>
                <w:szCs w:val="21"/>
              </w:rPr>
            </w:pPr>
            <w:r w:rsidRPr="00A175D3">
              <w:rPr>
                <w:rFonts w:asciiTheme="minorEastAsia" w:hAnsiTheme="minorEastAsia" w:hint="eastAsia"/>
                <w:szCs w:val="21"/>
              </w:rPr>
              <w:t>卡氏肺孢菌</w:t>
            </w:r>
          </w:p>
        </w:tc>
        <w:tc>
          <w:tcPr>
            <w:tcW w:w="90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第三类</w:t>
            </w:r>
          </w:p>
        </w:tc>
        <w:tc>
          <w:tcPr>
            <w:tcW w:w="1204" w:type="dxa"/>
            <w:vAlign w:val="center"/>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BSL-2</w:t>
            </w:r>
          </w:p>
        </w:tc>
        <w:tc>
          <w:tcPr>
            <w:tcW w:w="126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ABSL-2</w:t>
            </w:r>
          </w:p>
        </w:tc>
        <w:tc>
          <w:tcPr>
            <w:tcW w:w="108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BSL-2</w:t>
            </w:r>
          </w:p>
        </w:tc>
        <w:tc>
          <w:tcPr>
            <w:tcW w:w="1496"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BSL-1</w:t>
            </w:r>
          </w:p>
        </w:tc>
        <w:tc>
          <w:tcPr>
            <w:tcW w:w="108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B</w:t>
            </w:r>
          </w:p>
        </w:tc>
        <w:tc>
          <w:tcPr>
            <w:tcW w:w="108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UN 3373</w:t>
            </w:r>
          </w:p>
        </w:tc>
        <w:tc>
          <w:tcPr>
            <w:tcW w:w="1204" w:type="dxa"/>
          </w:tcPr>
          <w:p w:rsidR="00EC05C4" w:rsidRPr="00A175D3" w:rsidRDefault="00EC05C4" w:rsidP="00F6447C">
            <w:pPr>
              <w:spacing w:line="360" w:lineRule="auto"/>
              <w:rPr>
                <w:rFonts w:asciiTheme="minorEastAsia" w:hAnsiTheme="minorEastAsia"/>
                <w:szCs w:val="21"/>
              </w:rPr>
            </w:pPr>
          </w:p>
        </w:tc>
      </w:tr>
      <w:tr w:rsidR="00EC05C4" w:rsidRPr="00A175D3" w:rsidTr="00F6447C">
        <w:tc>
          <w:tcPr>
            <w:tcW w:w="540" w:type="dxa"/>
            <w:vAlign w:val="center"/>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52</w:t>
            </w:r>
          </w:p>
        </w:tc>
        <w:tc>
          <w:tcPr>
            <w:tcW w:w="2396" w:type="dxa"/>
            <w:vAlign w:val="center"/>
          </w:tcPr>
          <w:p w:rsidR="00EC05C4" w:rsidRPr="00A175D3" w:rsidRDefault="00EC05C4" w:rsidP="00F6447C">
            <w:pPr>
              <w:spacing w:line="360" w:lineRule="auto"/>
              <w:rPr>
                <w:rFonts w:asciiTheme="minorEastAsia" w:hAnsiTheme="minorEastAsia"/>
                <w:i/>
                <w:iCs/>
                <w:szCs w:val="21"/>
              </w:rPr>
            </w:pPr>
            <w:r w:rsidRPr="00A175D3">
              <w:rPr>
                <w:rFonts w:asciiTheme="minorEastAsia" w:hAnsiTheme="minorEastAsia" w:hint="eastAsia"/>
                <w:i/>
                <w:iCs/>
                <w:szCs w:val="21"/>
              </w:rPr>
              <w:t>Rhizopus cohnii</w:t>
            </w:r>
          </w:p>
        </w:tc>
        <w:tc>
          <w:tcPr>
            <w:tcW w:w="1800" w:type="dxa"/>
            <w:vAlign w:val="center"/>
          </w:tcPr>
          <w:p w:rsidR="00EC05C4" w:rsidRPr="00A175D3" w:rsidRDefault="00EC05C4" w:rsidP="00F6447C">
            <w:pPr>
              <w:spacing w:line="360" w:lineRule="auto"/>
              <w:rPr>
                <w:rFonts w:asciiTheme="minorEastAsia" w:hAnsiTheme="minorEastAsia"/>
                <w:szCs w:val="21"/>
              </w:rPr>
            </w:pPr>
            <w:r w:rsidRPr="00A175D3">
              <w:rPr>
                <w:rFonts w:asciiTheme="minorEastAsia" w:hAnsiTheme="minorEastAsia" w:hint="eastAsia"/>
                <w:szCs w:val="21"/>
              </w:rPr>
              <w:t>科恩酒曲菌</w:t>
            </w:r>
          </w:p>
        </w:tc>
        <w:tc>
          <w:tcPr>
            <w:tcW w:w="90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第三类</w:t>
            </w:r>
          </w:p>
        </w:tc>
        <w:tc>
          <w:tcPr>
            <w:tcW w:w="1204" w:type="dxa"/>
            <w:vAlign w:val="center"/>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BSL-2</w:t>
            </w:r>
          </w:p>
        </w:tc>
        <w:tc>
          <w:tcPr>
            <w:tcW w:w="126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ABSL-2</w:t>
            </w:r>
          </w:p>
        </w:tc>
        <w:tc>
          <w:tcPr>
            <w:tcW w:w="108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BSL-2</w:t>
            </w:r>
          </w:p>
        </w:tc>
        <w:tc>
          <w:tcPr>
            <w:tcW w:w="1496"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BSL-1</w:t>
            </w:r>
          </w:p>
        </w:tc>
        <w:tc>
          <w:tcPr>
            <w:tcW w:w="108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B</w:t>
            </w:r>
          </w:p>
        </w:tc>
        <w:tc>
          <w:tcPr>
            <w:tcW w:w="108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UN 3373</w:t>
            </w:r>
          </w:p>
        </w:tc>
        <w:tc>
          <w:tcPr>
            <w:tcW w:w="1204" w:type="dxa"/>
          </w:tcPr>
          <w:p w:rsidR="00EC05C4" w:rsidRPr="00A175D3" w:rsidRDefault="00EC05C4" w:rsidP="00F6447C">
            <w:pPr>
              <w:spacing w:line="360" w:lineRule="auto"/>
              <w:rPr>
                <w:rFonts w:asciiTheme="minorEastAsia" w:hAnsiTheme="minorEastAsia"/>
                <w:szCs w:val="21"/>
              </w:rPr>
            </w:pPr>
          </w:p>
        </w:tc>
      </w:tr>
      <w:tr w:rsidR="00EC05C4" w:rsidRPr="00A175D3" w:rsidTr="00F6447C">
        <w:tc>
          <w:tcPr>
            <w:tcW w:w="540" w:type="dxa"/>
            <w:vAlign w:val="center"/>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53</w:t>
            </w:r>
          </w:p>
        </w:tc>
        <w:tc>
          <w:tcPr>
            <w:tcW w:w="2396" w:type="dxa"/>
            <w:vAlign w:val="center"/>
          </w:tcPr>
          <w:p w:rsidR="00EC05C4" w:rsidRPr="00A175D3" w:rsidRDefault="00EC05C4" w:rsidP="00F6447C">
            <w:pPr>
              <w:spacing w:line="360" w:lineRule="auto"/>
              <w:rPr>
                <w:rFonts w:asciiTheme="minorEastAsia" w:hAnsiTheme="minorEastAsia"/>
                <w:i/>
                <w:iCs/>
                <w:szCs w:val="21"/>
              </w:rPr>
            </w:pPr>
            <w:r w:rsidRPr="00A175D3">
              <w:rPr>
                <w:rFonts w:asciiTheme="minorEastAsia" w:hAnsiTheme="minorEastAsia" w:hint="eastAsia"/>
                <w:i/>
                <w:iCs/>
                <w:szCs w:val="21"/>
              </w:rPr>
              <w:t>Rhizopus microspous</w:t>
            </w:r>
          </w:p>
        </w:tc>
        <w:tc>
          <w:tcPr>
            <w:tcW w:w="1800" w:type="dxa"/>
            <w:vAlign w:val="center"/>
          </w:tcPr>
          <w:p w:rsidR="00EC05C4" w:rsidRPr="00A175D3" w:rsidRDefault="00EC05C4" w:rsidP="00F6447C">
            <w:pPr>
              <w:spacing w:line="360" w:lineRule="auto"/>
              <w:rPr>
                <w:rFonts w:asciiTheme="minorEastAsia" w:hAnsiTheme="minorEastAsia"/>
                <w:szCs w:val="21"/>
              </w:rPr>
            </w:pPr>
            <w:r w:rsidRPr="00A175D3">
              <w:rPr>
                <w:rFonts w:asciiTheme="minorEastAsia" w:hAnsiTheme="minorEastAsia" w:hint="eastAsia"/>
                <w:szCs w:val="21"/>
              </w:rPr>
              <w:t>小孢子酒曲菌</w:t>
            </w:r>
          </w:p>
        </w:tc>
        <w:tc>
          <w:tcPr>
            <w:tcW w:w="90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第三类</w:t>
            </w:r>
          </w:p>
        </w:tc>
        <w:tc>
          <w:tcPr>
            <w:tcW w:w="1204" w:type="dxa"/>
            <w:vAlign w:val="center"/>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BSL-2</w:t>
            </w:r>
          </w:p>
        </w:tc>
        <w:tc>
          <w:tcPr>
            <w:tcW w:w="126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ABSL-2</w:t>
            </w:r>
          </w:p>
        </w:tc>
        <w:tc>
          <w:tcPr>
            <w:tcW w:w="108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BSL-2</w:t>
            </w:r>
          </w:p>
        </w:tc>
        <w:tc>
          <w:tcPr>
            <w:tcW w:w="1496"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BSL-1</w:t>
            </w:r>
          </w:p>
        </w:tc>
        <w:tc>
          <w:tcPr>
            <w:tcW w:w="108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B</w:t>
            </w:r>
          </w:p>
        </w:tc>
        <w:tc>
          <w:tcPr>
            <w:tcW w:w="108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UN 3373</w:t>
            </w:r>
          </w:p>
        </w:tc>
        <w:tc>
          <w:tcPr>
            <w:tcW w:w="1204" w:type="dxa"/>
          </w:tcPr>
          <w:p w:rsidR="00EC05C4" w:rsidRPr="00A175D3" w:rsidRDefault="00EC05C4" w:rsidP="00F6447C">
            <w:pPr>
              <w:spacing w:line="360" w:lineRule="auto"/>
              <w:rPr>
                <w:rFonts w:asciiTheme="minorEastAsia" w:hAnsiTheme="minorEastAsia"/>
                <w:szCs w:val="21"/>
              </w:rPr>
            </w:pPr>
          </w:p>
        </w:tc>
      </w:tr>
      <w:tr w:rsidR="00EC05C4" w:rsidRPr="00A175D3" w:rsidTr="00F6447C">
        <w:tc>
          <w:tcPr>
            <w:tcW w:w="540" w:type="dxa"/>
            <w:vAlign w:val="center"/>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54</w:t>
            </w:r>
          </w:p>
        </w:tc>
        <w:tc>
          <w:tcPr>
            <w:tcW w:w="2396" w:type="dxa"/>
            <w:vAlign w:val="center"/>
          </w:tcPr>
          <w:p w:rsidR="00EC05C4" w:rsidRPr="00A175D3" w:rsidRDefault="00EC05C4" w:rsidP="00F6447C">
            <w:pPr>
              <w:spacing w:line="360" w:lineRule="auto"/>
              <w:rPr>
                <w:rFonts w:asciiTheme="minorEastAsia" w:hAnsiTheme="minorEastAsia"/>
                <w:i/>
                <w:iCs/>
                <w:szCs w:val="21"/>
              </w:rPr>
            </w:pPr>
            <w:r w:rsidRPr="00A175D3">
              <w:rPr>
                <w:rFonts w:asciiTheme="minorEastAsia" w:hAnsiTheme="minorEastAsia" w:hint="eastAsia"/>
                <w:i/>
                <w:iCs/>
                <w:szCs w:val="21"/>
              </w:rPr>
              <w:t>Sporothrix schenckii</w:t>
            </w:r>
          </w:p>
        </w:tc>
        <w:tc>
          <w:tcPr>
            <w:tcW w:w="1800" w:type="dxa"/>
            <w:vAlign w:val="center"/>
          </w:tcPr>
          <w:p w:rsidR="00EC05C4" w:rsidRPr="00A175D3" w:rsidRDefault="00EC05C4" w:rsidP="00F6447C">
            <w:pPr>
              <w:spacing w:line="360" w:lineRule="auto"/>
              <w:rPr>
                <w:rFonts w:asciiTheme="minorEastAsia" w:hAnsiTheme="minorEastAsia"/>
                <w:szCs w:val="21"/>
              </w:rPr>
            </w:pPr>
            <w:r w:rsidRPr="00A175D3">
              <w:rPr>
                <w:rFonts w:asciiTheme="minorEastAsia" w:hAnsiTheme="minorEastAsia" w:hint="eastAsia"/>
                <w:szCs w:val="21"/>
              </w:rPr>
              <w:t>申克孢子细菌</w:t>
            </w:r>
          </w:p>
        </w:tc>
        <w:tc>
          <w:tcPr>
            <w:tcW w:w="90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第三类</w:t>
            </w:r>
          </w:p>
        </w:tc>
        <w:tc>
          <w:tcPr>
            <w:tcW w:w="1204" w:type="dxa"/>
            <w:vAlign w:val="center"/>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BSL-2</w:t>
            </w:r>
          </w:p>
        </w:tc>
        <w:tc>
          <w:tcPr>
            <w:tcW w:w="126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ABSL-2</w:t>
            </w:r>
          </w:p>
        </w:tc>
        <w:tc>
          <w:tcPr>
            <w:tcW w:w="108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BSL-2</w:t>
            </w:r>
          </w:p>
        </w:tc>
        <w:tc>
          <w:tcPr>
            <w:tcW w:w="1496"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BSL-1</w:t>
            </w:r>
          </w:p>
        </w:tc>
        <w:tc>
          <w:tcPr>
            <w:tcW w:w="108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B</w:t>
            </w:r>
          </w:p>
        </w:tc>
        <w:tc>
          <w:tcPr>
            <w:tcW w:w="108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UN 3373</w:t>
            </w:r>
          </w:p>
        </w:tc>
        <w:tc>
          <w:tcPr>
            <w:tcW w:w="1204" w:type="dxa"/>
          </w:tcPr>
          <w:p w:rsidR="00EC05C4" w:rsidRPr="00A175D3" w:rsidRDefault="00EC05C4" w:rsidP="00F6447C">
            <w:pPr>
              <w:spacing w:line="360" w:lineRule="auto"/>
              <w:rPr>
                <w:rFonts w:asciiTheme="minorEastAsia" w:hAnsiTheme="minorEastAsia"/>
                <w:szCs w:val="21"/>
              </w:rPr>
            </w:pPr>
          </w:p>
        </w:tc>
      </w:tr>
      <w:tr w:rsidR="00EC05C4" w:rsidRPr="00A175D3" w:rsidTr="00F6447C">
        <w:tc>
          <w:tcPr>
            <w:tcW w:w="540" w:type="dxa"/>
            <w:vAlign w:val="center"/>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55</w:t>
            </w:r>
          </w:p>
        </w:tc>
        <w:tc>
          <w:tcPr>
            <w:tcW w:w="2396" w:type="dxa"/>
            <w:vAlign w:val="bottom"/>
          </w:tcPr>
          <w:p w:rsidR="00EC05C4" w:rsidRPr="00A175D3" w:rsidRDefault="00EC05C4" w:rsidP="00F6447C">
            <w:pPr>
              <w:spacing w:line="360" w:lineRule="auto"/>
              <w:rPr>
                <w:rFonts w:asciiTheme="minorEastAsia" w:hAnsiTheme="minorEastAsia"/>
                <w:i/>
                <w:iCs/>
                <w:szCs w:val="21"/>
              </w:rPr>
            </w:pPr>
            <w:r w:rsidRPr="00A175D3">
              <w:rPr>
                <w:rFonts w:asciiTheme="minorEastAsia" w:hAnsiTheme="minorEastAsia"/>
                <w:i/>
                <w:iCs/>
                <w:szCs w:val="21"/>
              </w:rPr>
              <w:t>Stachybotrys</w:t>
            </w:r>
          </w:p>
        </w:tc>
        <w:tc>
          <w:tcPr>
            <w:tcW w:w="1800" w:type="dxa"/>
            <w:vAlign w:val="bottom"/>
          </w:tcPr>
          <w:p w:rsidR="00EC05C4" w:rsidRPr="00A175D3" w:rsidRDefault="00EC05C4" w:rsidP="00F6447C">
            <w:pPr>
              <w:spacing w:line="360" w:lineRule="auto"/>
              <w:rPr>
                <w:rFonts w:asciiTheme="minorEastAsia" w:hAnsiTheme="minorEastAsia"/>
                <w:szCs w:val="21"/>
              </w:rPr>
            </w:pPr>
            <w:r w:rsidRPr="00A175D3">
              <w:rPr>
                <w:rFonts w:asciiTheme="minorEastAsia" w:hAnsiTheme="minorEastAsia" w:hint="eastAsia"/>
                <w:szCs w:val="21"/>
              </w:rPr>
              <w:t>葡萄状穗霉属</w:t>
            </w:r>
          </w:p>
        </w:tc>
        <w:tc>
          <w:tcPr>
            <w:tcW w:w="900" w:type="dxa"/>
            <w:vAlign w:val="bottom"/>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第三类</w:t>
            </w:r>
          </w:p>
        </w:tc>
        <w:tc>
          <w:tcPr>
            <w:tcW w:w="1204" w:type="dxa"/>
            <w:vAlign w:val="bottom"/>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szCs w:val="21"/>
              </w:rPr>
              <w:t>BSL-2</w:t>
            </w:r>
          </w:p>
        </w:tc>
        <w:tc>
          <w:tcPr>
            <w:tcW w:w="1260" w:type="dxa"/>
            <w:vAlign w:val="bottom"/>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szCs w:val="21"/>
              </w:rPr>
              <w:t>ABSL-2</w:t>
            </w:r>
          </w:p>
        </w:tc>
        <w:tc>
          <w:tcPr>
            <w:tcW w:w="1080" w:type="dxa"/>
            <w:vAlign w:val="bottom"/>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szCs w:val="21"/>
              </w:rPr>
              <w:t>BSL-2</w:t>
            </w:r>
          </w:p>
        </w:tc>
        <w:tc>
          <w:tcPr>
            <w:tcW w:w="1496" w:type="dxa"/>
            <w:vAlign w:val="bottom"/>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szCs w:val="21"/>
              </w:rPr>
              <w:t>BSL-1</w:t>
            </w:r>
          </w:p>
        </w:tc>
        <w:tc>
          <w:tcPr>
            <w:tcW w:w="108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B</w:t>
            </w:r>
          </w:p>
        </w:tc>
        <w:tc>
          <w:tcPr>
            <w:tcW w:w="108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UN 3373</w:t>
            </w:r>
          </w:p>
        </w:tc>
        <w:tc>
          <w:tcPr>
            <w:tcW w:w="1204" w:type="dxa"/>
          </w:tcPr>
          <w:p w:rsidR="00EC05C4" w:rsidRPr="00A175D3" w:rsidRDefault="00EC05C4" w:rsidP="00F6447C">
            <w:pPr>
              <w:spacing w:line="360" w:lineRule="auto"/>
              <w:rPr>
                <w:rFonts w:asciiTheme="minorEastAsia" w:hAnsiTheme="minorEastAsia"/>
                <w:szCs w:val="21"/>
              </w:rPr>
            </w:pPr>
          </w:p>
        </w:tc>
      </w:tr>
      <w:tr w:rsidR="00EC05C4" w:rsidRPr="00A175D3" w:rsidTr="00F6447C">
        <w:tc>
          <w:tcPr>
            <w:tcW w:w="540" w:type="dxa"/>
            <w:vAlign w:val="center"/>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56</w:t>
            </w:r>
          </w:p>
        </w:tc>
        <w:tc>
          <w:tcPr>
            <w:tcW w:w="2396" w:type="dxa"/>
            <w:vAlign w:val="bottom"/>
          </w:tcPr>
          <w:p w:rsidR="00EC05C4" w:rsidRPr="00A175D3" w:rsidRDefault="00EC05C4" w:rsidP="00F6447C">
            <w:pPr>
              <w:spacing w:line="360" w:lineRule="auto"/>
              <w:rPr>
                <w:rFonts w:asciiTheme="minorEastAsia" w:hAnsiTheme="minorEastAsia"/>
                <w:i/>
                <w:iCs/>
                <w:szCs w:val="21"/>
              </w:rPr>
            </w:pPr>
            <w:r w:rsidRPr="00A175D3">
              <w:rPr>
                <w:rFonts w:asciiTheme="minorEastAsia" w:hAnsiTheme="minorEastAsia"/>
                <w:i/>
                <w:iCs/>
                <w:szCs w:val="21"/>
              </w:rPr>
              <w:t>Trichoderma</w:t>
            </w:r>
          </w:p>
        </w:tc>
        <w:tc>
          <w:tcPr>
            <w:tcW w:w="1800" w:type="dxa"/>
            <w:vAlign w:val="bottom"/>
          </w:tcPr>
          <w:p w:rsidR="00EC05C4" w:rsidRPr="00A175D3" w:rsidRDefault="00EC05C4" w:rsidP="00F6447C">
            <w:pPr>
              <w:spacing w:line="360" w:lineRule="auto"/>
              <w:rPr>
                <w:rFonts w:asciiTheme="minorEastAsia" w:hAnsiTheme="minorEastAsia"/>
                <w:szCs w:val="21"/>
              </w:rPr>
            </w:pPr>
            <w:r w:rsidRPr="00A175D3">
              <w:rPr>
                <w:rFonts w:asciiTheme="minorEastAsia" w:hAnsiTheme="minorEastAsia" w:hint="eastAsia"/>
                <w:szCs w:val="21"/>
              </w:rPr>
              <w:t>木霉属</w:t>
            </w:r>
          </w:p>
        </w:tc>
        <w:tc>
          <w:tcPr>
            <w:tcW w:w="900" w:type="dxa"/>
            <w:vAlign w:val="bottom"/>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第三类</w:t>
            </w:r>
          </w:p>
        </w:tc>
        <w:tc>
          <w:tcPr>
            <w:tcW w:w="1204" w:type="dxa"/>
            <w:vAlign w:val="bottom"/>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szCs w:val="21"/>
              </w:rPr>
              <w:t>BSL-2</w:t>
            </w:r>
          </w:p>
        </w:tc>
        <w:tc>
          <w:tcPr>
            <w:tcW w:w="1260" w:type="dxa"/>
            <w:vAlign w:val="bottom"/>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szCs w:val="21"/>
              </w:rPr>
              <w:t>ABSL-2</w:t>
            </w:r>
          </w:p>
        </w:tc>
        <w:tc>
          <w:tcPr>
            <w:tcW w:w="1080" w:type="dxa"/>
            <w:vAlign w:val="bottom"/>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szCs w:val="21"/>
              </w:rPr>
              <w:t>BSL-2</w:t>
            </w:r>
          </w:p>
        </w:tc>
        <w:tc>
          <w:tcPr>
            <w:tcW w:w="1496" w:type="dxa"/>
            <w:vAlign w:val="bottom"/>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szCs w:val="21"/>
              </w:rPr>
              <w:t>BSL-1</w:t>
            </w:r>
          </w:p>
        </w:tc>
        <w:tc>
          <w:tcPr>
            <w:tcW w:w="108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B</w:t>
            </w:r>
          </w:p>
        </w:tc>
        <w:tc>
          <w:tcPr>
            <w:tcW w:w="108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UN 3373</w:t>
            </w:r>
          </w:p>
        </w:tc>
        <w:tc>
          <w:tcPr>
            <w:tcW w:w="1204" w:type="dxa"/>
          </w:tcPr>
          <w:p w:rsidR="00EC05C4" w:rsidRPr="00A175D3" w:rsidRDefault="00EC05C4" w:rsidP="00F6447C">
            <w:pPr>
              <w:spacing w:line="360" w:lineRule="auto"/>
              <w:rPr>
                <w:rFonts w:asciiTheme="minorEastAsia" w:hAnsiTheme="minorEastAsia"/>
                <w:szCs w:val="21"/>
              </w:rPr>
            </w:pPr>
          </w:p>
        </w:tc>
      </w:tr>
      <w:tr w:rsidR="00EC05C4" w:rsidRPr="00A175D3" w:rsidTr="00F6447C">
        <w:tc>
          <w:tcPr>
            <w:tcW w:w="540" w:type="dxa"/>
            <w:vAlign w:val="center"/>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57</w:t>
            </w:r>
          </w:p>
        </w:tc>
        <w:tc>
          <w:tcPr>
            <w:tcW w:w="2396" w:type="dxa"/>
            <w:vAlign w:val="center"/>
          </w:tcPr>
          <w:p w:rsidR="00EC05C4" w:rsidRPr="00A175D3" w:rsidRDefault="00EC05C4" w:rsidP="00F6447C">
            <w:pPr>
              <w:pStyle w:val="1"/>
              <w:spacing w:line="360" w:lineRule="auto"/>
              <w:jc w:val="both"/>
              <w:rPr>
                <w:rFonts w:asciiTheme="minorEastAsia" w:eastAsiaTheme="minorEastAsia" w:hAnsiTheme="minorEastAsia"/>
                <w:sz w:val="21"/>
                <w:szCs w:val="21"/>
              </w:rPr>
            </w:pPr>
            <w:r w:rsidRPr="00A175D3">
              <w:rPr>
                <w:rFonts w:asciiTheme="minorEastAsia" w:eastAsiaTheme="minorEastAsia" w:hAnsiTheme="minorEastAsia" w:hint="eastAsia"/>
                <w:sz w:val="21"/>
                <w:szCs w:val="21"/>
              </w:rPr>
              <w:t>Trichophyton rubrum</w:t>
            </w:r>
          </w:p>
        </w:tc>
        <w:tc>
          <w:tcPr>
            <w:tcW w:w="1800" w:type="dxa"/>
            <w:vAlign w:val="center"/>
          </w:tcPr>
          <w:p w:rsidR="00EC05C4" w:rsidRPr="00A175D3" w:rsidRDefault="00EC05C4" w:rsidP="00F6447C">
            <w:pPr>
              <w:spacing w:line="360" w:lineRule="auto"/>
              <w:rPr>
                <w:rFonts w:asciiTheme="minorEastAsia" w:hAnsiTheme="minorEastAsia"/>
                <w:szCs w:val="21"/>
              </w:rPr>
            </w:pPr>
            <w:r w:rsidRPr="00A175D3">
              <w:rPr>
                <w:rFonts w:asciiTheme="minorEastAsia" w:hAnsiTheme="minorEastAsia" w:hint="eastAsia"/>
                <w:szCs w:val="21"/>
              </w:rPr>
              <w:t>红色毛癣菌</w:t>
            </w:r>
          </w:p>
        </w:tc>
        <w:tc>
          <w:tcPr>
            <w:tcW w:w="90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第三类</w:t>
            </w:r>
          </w:p>
        </w:tc>
        <w:tc>
          <w:tcPr>
            <w:tcW w:w="1204" w:type="dxa"/>
            <w:vAlign w:val="center"/>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BSL-2</w:t>
            </w:r>
          </w:p>
        </w:tc>
        <w:tc>
          <w:tcPr>
            <w:tcW w:w="126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ABSL-2</w:t>
            </w:r>
          </w:p>
        </w:tc>
        <w:tc>
          <w:tcPr>
            <w:tcW w:w="108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BSL-2</w:t>
            </w:r>
          </w:p>
        </w:tc>
        <w:tc>
          <w:tcPr>
            <w:tcW w:w="1496"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BSL-1</w:t>
            </w:r>
          </w:p>
        </w:tc>
        <w:tc>
          <w:tcPr>
            <w:tcW w:w="108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B</w:t>
            </w:r>
          </w:p>
        </w:tc>
        <w:tc>
          <w:tcPr>
            <w:tcW w:w="108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UN 3373</w:t>
            </w:r>
          </w:p>
        </w:tc>
        <w:tc>
          <w:tcPr>
            <w:tcW w:w="1204" w:type="dxa"/>
          </w:tcPr>
          <w:p w:rsidR="00EC05C4" w:rsidRPr="00A175D3" w:rsidRDefault="00EC05C4" w:rsidP="00F6447C">
            <w:pPr>
              <w:spacing w:line="360" w:lineRule="auto"/>
              <w:rPr>
                <w:rFonts w:asciiTheme="minorEastAsia" w:hAnsiTheme="minorEastAsia"/>
                <w:szCs w:val="21"/>
              </w:rPr>
            </w:pPr>
          </w:p>
        </w:tc>
      </w:tr>
      <w:tr w:rsidR="00EC05C4" w:rsidRPr="00A175D3" w:rsidTr="00F6447C">
        <w:tc>
          <w:tcPr>
            <w:tcW w:w="540" w:type="dxa"/>
            <w:vAlign w:val="center"/>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58</w:t>
            </w:r>
          </w:p>
        </w:tc>
        <w:tc>
          <w:tcPr>
            <w:tcW w:w="2396" w:type="dxa"/>
            <w:vAlign w:val="bottom"/>
          </w:tcPr>
          <w:p w:rsidR="00EC05C4" w:rsidRPr="00A175D3" w:rsidRDefault="00EC05C4" w:rsidP="00F6447C">
            <w:pPr>
              <w:spacing w:line="360" w:lineRule="auto"/>
              <w:rPr>
                <w:rFonts w:asciiTheme="minorEastAsia" w:hAnsiTheme="minorEastAsia"/>
                <w:i/>
                <w:iCs/>
                <w:szCs w:val="21"/>
              </w:rPr>
            </w:pPr>
            <w:r w:rsidRPr="00A175D3">
              <w:rPr>
                <w:rFonts w:asciiTheme="minorEastAsia" w:hAnsiTheme="minorEastAsia"/>
                <w:i/>
                <w:iCs/>
                <w:szCs w:val="21"/>
              </w:rPr>
              <w:t>Trichothecium</w:t>
            </w:r>
          </w:p>
        </w:tc>
        <w:tc>
          <w:tcPr>
            <w:tcW w:w="1800" w:type="dxa"/>
            <w:vAlign w:val="bottom"/>
          </w:tcPr>
          <w:p w:rsidR="00EC05C4" w:rsidRPr="00A175D3" w:rsidRDefault="00EC05C4" w:rsidP="00F6447C">
            <w:pPr>
              <w:spacing w:line="360" w:lineRule="auto"/>
              <w:rPr>
                <w:rFonts w:asciiTheme="minorEastAsia" w:hAnsiTheme="minorEastAsia"/>
                <w:szCs w:val="21"/>
              </w:rPr>
            </w:pPr>
            <w:r w:rsidRPr="00A175D3">
              <w:rPr>
                <w:rFonts w:asciiTheme="minorEastAsia" w:hAnsiTheme="minorEastAsia" w:hint="eastAsia"/>
                <w:szCs w:val="21"/>
              </w:rPr>
              <w:t>单端孢霉属</w:t>
            </w:r>
          </w:p>
        </w:tc>
        <w:tc>
          <w:tcPr>
            <w:tcW w:w="900" w:type="dxa"/>
            <w:vAlign w:val="bottom"/>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第三类</w:t>
            </w:r>
          </w:p>
        </w:tc>
        <w:tc>
          <w:tcPr>
            <w:tcW w:w="1204" w:type="dxa"/>
            <w:vAlign w:val="bottom"/>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szCs w:val="21"/>
              </w:rPr>
              <w:t>BSL-2</w:t>
            </w:r>
          </w:p>
        </w:tc>
        <w:tc>
          <w:tcPr>
            <w:tcW w:w="1260" w:type="dxa"/>
            <w:vAlign w:val="bottom"/>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szCs w:val="21"/>
              </w:rPr>
              <w:t>ABSL-2</w:t>
            </w:r>
          </w:p>
        </w:tc>
        <w:tc>
          <w:tcPr>
            <w:tcW w:w="1080" w:type="dxa"/>
            <w:vAlign w:val="bottom"/>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szCs w:val="21"/>
              </w:rPr>
              <w:t>BSL-2</w:t>
            </w:r>
          </w:p>
        </w:tc>
        <w:tc>
          <w:tcPr>
            <w:tcW w:w="1496" w:type="dxa"/>
            <w:vAlign w:val="bottom"/>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szCs w:val="21"/>
              </w:rPr>
              <w:t>BSL-1</w:t>
            </w:r>
          </w:p>
        </w:tc>
        <w:tc>
          <w:tcPr>
            <w:tcW w:w="108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B</w:t>
            </w:r>
          </w:p>
        </w:tc>
        <w:tc>
          <w:tcPr>
            <w:tcW w:w="108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UN 3373</w:t>
            </w:r>
          </w:p>
        </w:tc>
        <w:tc>
          <w:tcPr>
            <w:tcW w:w="1204" w:type="dxa"/>
          </w:tcPr>
          <w:p w:rsidR="00EC05C4" w:rsidRPr="00A175D3" w:rsidRDefault="00EC05C4" w:rsidP="00F6447C">
            <w:pPr>
              <w:spacing w:line="360" w:lineRule="auto"/>
              <w:rPr>
                <w:rFonts w:asciiTheme="minorEastAsia" w:hAnsiTheme="minorEastAsia"/>
                <w:szCs w:val="21"/>
              </w:rPr>
            </w:pPr>
          </w:p>
        </w:tc>
      </w:tr>
      <w:tr w:rsidR="00EC05C4" w:rsidRPr="00A175D3" w:rsidTr="00F6447C">
        <w:tc>
          <w:tcPr>
            <w:tcW w:w="540" w:type="dxa"/>
            <w:vAlign w:val="center"/>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59</w:t>
            </w:r>
          </w:p>
        </w:tc>
        <w:tc>
          <w:tcPr>
            <w:tcW w:w="2396" w:type="dxa"/>
            <w:vAlign w:val="center"/>
          </w:tcPr>
          <w:p w:rsidR="00EC05C4" w:rsidRPr="00A175D3" w:rsidRDefault="00EC05C4" w:rsidP="00F6447C">
            <w:pPr>
              <w:pStyle w:val="1"/>
              <w:spacing w:line="360" w:lineRule="auto"/>
              <w:jc w:val="both"/>
              <w:rPr>
                <w:rFonts w:asciiTheme="minorEastAsia" w:eastAsiaTheme="minorEastAsia" w:hAnsiTheme="minorEastAsia"/>
                <w:sz w:val="21"/>
                <w:szCs w:val="21"/>
              </w:rPr>
            </w:pPr>
            <w:r w:rsidRPr="00A175D3">
              <w:rPr>
                <w:rFonts w:asciiTheme="minorEastAsia" w:eastAsiaTheme="minorEastAsia" w:hAnsiTheme="minorEastAsia" w:hint="eastAsia"/>
                <w:sz w:val="21"/>
                <w:szCs w:val="21"/>
              </w:rPr>
              <w:t>Xylohypha bantania</w:t>
            </w:r>
          </w:p>
        </w:tc>
        <w:tc>
          <w:tcPr>
            <w:tcW w:w="1800" w:type="dxa"/>
            <w:vAlign w:val="center"/>
          </w:tcPr>
          <w:p w:rsidR="00EC05C4" w:rsidRPr="00A175D3" w:rsidRDefault="00EC05C4" w:rsidP="00F6447C">
            <w:pPr>
              <w:spacing w:line="360" w:lineRule="auto"/>
              <w:rPr>
                <w:rFonts w:asciiTheme="minorEastAsia" w:hAnsiTheme="minorEastAsia"/>
                <w:szCs w:val="21"/>
              </w:rPr>
            </w:pPr>
            <w:r w:rsidRPr="00A175D3">
              <w:rPr>
                <w:rFonts w:asciiTheme="minorEastAsia" w:hAnsiTheme="minorEastAsia" w:hint="eastAsia"/>
                <w:szCs w:val="21"/>
              </w:rPr>
              <w:t>木丝霉属</w:t>
            </w:r>
          </w:p>
        </w:tc>
        <w:tc>
          <w:tcPr>
            <w:tcW w:w="90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第三类</w:t>
            </w:r>
          </w:p>
        </w:tc>
        <w:tc>
          <w:tcPr>
            <w:tcW w:w="1204" w:type="dxa"/>
            <w:vAlign w:val="center"/>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BSL-2</w:t>
            </w:r>
          </w:p>
        </w:tc>
        <w:tc>
          <w:tcPr>
            <w:tcW w:w="126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ABSL-2</w:t>
            </w:r>
          </w:p>
        </w:tc>
        <w:tc>
          <w:tcPr>
            <w:tcW w:w="108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BSL-2</w:t>
            </w:r>
          </w:p>
        </w:tc>
        <w:tc>
          <w:tcPr>
            <w:tcW w:w="1496"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BSL-1</w:t>
            </w:r>
          </w:p>
        </w:tc>
        <w:tc>
          <w:tcPr>
            <w:tcW w:w="108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B</w:t>
            </w:r>
          </w:p>
        </w:tc>
        <w:tc>
          <w:tcPr>
            <w:tcW w:w="1080" w:type="dxa"/>
          </w:tcPr>
          <w:p w:rsidR="00EC05C4" w:rsidRPr="00A175D3" w:rsidRDefault="00EC05C4" w:rsidP="00F6447C">
            <w:pPr>
              <w:spacing w:line="360" w:lineRule="auto"/>
              <w:jc w:val="center"/>
              <w:rPr>
                <w:rFonts w:asciiTheme="minorEastAsia" w:hAnsiTheme="minorEastAsia"/>
                <w:szCs w:val="21"/>
              </w:rPr>
            </w:pPr>
            <w:r w:rsidRPr="00A175D3">
              <w:rPr>
                <w:rFonts w:asciiTheme="minorEastAsia" w:hAnsiTheme="minorEastAsia" w:hint="eastAsia"/>
                <w:szCs w:val="21"/>
              </w:rPr>
              <w:t>UN 3373</w:t>
            </w:r>
          </w:p>
        </w:tc>
        <w:tc>
          <w:tcPr>
            <w:tcW w:w="1204" w:type="dxa"/>
          </w:tcPr>
          <w:p w:rsidR="00EC05C4" w:rsidRPr="00A175D3" w:rsidRDefault="00EC05C4" w:rsidP="00F6447C">
            <w:pPr>
              <w:spacing w:line="360" w:lineRule="auto"/>
              <w:rPr>
                <w:rFonts w:asciiTheme="minorEastAsia" w:hAnsiTheme="minorEastAsia"/>
                <w:szCs w:val="21"/>
              </w:rPr>
            </w:pPr>
          </w:p>
        </w:tc>
      </w:tr>
    </w:tbl>
    <w:p w:rsidR="00EC05C4" w:rsidRPr="00A175D3" w:rsidRDefault="00EC05C4" w:rsidP="00EC05C4">
      <w:pPr>
        <w:spacing w:line="360" w:lineRule="auto"/>
        <w:rPr>
          <w:rFonts w:asciiTheme="minorEastAsia" w:hAnsiTheme="minorEastAsia"/>
          <w:b/>
          <w:bCs/>
          <w:color w:val="000000"/>
          <w:szCs w:val="21"/>
        </w:rPr>
      </w:pPr>
    </w:p>
    <w:p w:rsidR="00EC05C4" w:rsidRPr="00A175D3" w:rsidRDefault="00EC05C4" w:rsidP="00EC05C4">
      <w:pPr>
        <w:tabs>
          <w:tab w:val="left" w:pos="6943"/>
        </w:tabs>
        <w:spacing w:line="360" w:lineRule="auto"/>
        <w:rPr>
          <w:rFonts w:asciiTheme="minorEastAsia" w:hAnsiTheme="minorEastAsia"/>
          <w:color w:val="000000"/>
          <w:szCs w:val="21"/>
        </w:rPr>
      </w:pPr>
      <w:r w:rsidRPr="00A175D3">
        <w:rPr>
          <w:rFonts w:asciiTheme="minorEastAsia" w:hAnsiTheme="minorEastAsia" w:hint="eastAsia"/>
          <w:b/>
          <w:bCs/>
          <w:color w:val="000000"/>
          <w:szCs w:val="21"/>
        </w:rPr>
        <w:t>注：</w:t>
      </w:r>
      <w:r w:rsidRPr="00A175D3">
        <w:rPr>
          <w:rFonts w:asciiTheme="minorEastAsia" w:hAnsiTheme="minorEastAsia" w:hint="eastAsia"/>
          <w:color w:val="000000"/>
          <w:szCs w:val="21"/>
        </w:rPr>
        <w:t>BSL-n/ABSL-n：代表不同生物安全级别的实验室/动物实验室</w:t>
      </w:r>
    </w:p>
    <w:p w:rsidR="00EC05C4" w:rsidRPr="00A175D3" w:rsidRDefault="00EC05C4" w:rsidP="00EC05C4">
      <w:pPr>
        <w:spacing w:line="360" w:lineRule="auto"/>
        <w:rPr>
          <w:rFonts w:asciiTheme="minorEastAsia" w:hAnsiTheme="minorEastAsia"/>
          <w:color w:val="000000"/>
          <w:spacing w:val="20"/>
          <w:szCs w:val="21"/>
        </w:rPr>
      </w:pPr>
      <w:r w:rsidRPr="00A175D3">
        <w:rPr>
          <w:rFonts w:asciiTheme="minorEastAsia" w:hAnsiTheme="minorEastAsia" w:hint="eastAsia"/>
          <w:color w:val="000000"/>
          <w:spacing w:val="20"/>
          <w:szCs w:val="21"/>
        </w:rPr>
        <w:t>a大量活菌操作：</w:t>
      </w:r>
      <w:r w:rsidRPr="00A175D3">
        <w:rPr>
          <w:rFonts w:asciiTheme="minorEastAsia" w:hAnsiTheme="minorEastAsia" w:hint="eastAsia"/>
          <w:color w:val="000000"/>
          <w:szCs w:val="21"/>
        </w:rPr>
        <w:t>实验操作涉及 “大量”病原菌的制备，或易产生气溶胶的实验操作（如</w:t>
      </w:r>
      <w:r w:rsidRPr="00A175D3">
        <w:rPr>
          <w:rFonts w:asciiTheme="minorEastAsia" w:hAnsiTheme="minorEastAsia" w:hint="eastAsia"/>
          <w:color w:val="000000"/>
          <w:spacing w:val="20"/>
          <w:szCs w:val="21"/>
        </w:rPr>
        <w:t>病原菌离心、冻干等）。</w:t>
      </w:r>
    </w:p>
    <w:p w:rsidR="00EC05C4" w:rsidRPr="00A175D3" w:rsidRDefault="00EC05C4" w:rsidP="00EC05C4">
      <w:pPr>
        <w:spacing w:line="360" w:lineRule="auto"/>
        <w:rPr>
          <w:rFonts w:asciiTheme="minorEastAsia" w:hAnsiTheme="minorEastAsia"/>
          <w:color w:val="000000"/>
          <w:spacing w:val="20"/>
          <w:szCs w:val="21"/>
        </w:rPr>
      </w:pPr>
      <w:r w:rsidRPr="00A175D3">
        <w:rPr>
          <w:rFonts w:asciiTheme="minorEastAsia" w:hAnsiTheme="minorEastAsia" w:hint="eastAsia"/>
          <w:color w:val="000000"/>
          <w:spacing w:val="20"/>
          <w:szCs w:val="21"/>
        </w:rPr>
        <w:t>b动物感染实验：特指以活菌感染的动物实验。</w:t>
      </w:r>
    </w:p>
    <w:p w:rsidR="00EC05C4" w:rsidRPr="00A175D3" w:rsidRDefault="00EC05C4" w:rsidP="00EC05C4">
      <w:pPr>
        <w:spacing w:line="360" w:lineRule="auto"/>
        <w:rPr>
          <w:rFonts w:asciiTheme="minorEastAsia" w:hAnsiTheme="minorEastAsia"/>
          <w:color w:val="000000"/>
          <w:spacing w:val="20"/>
          <w:szCs w:val="21"/>
        </w:rPr>
      </w:pPr>
      <w:r w:rsidRPr="00A175D3">
        <w:rPr>
          <w:rFonts w:asciiTheme="minorEastAsia" w:hAnsiTheme="minorEastAsia" w:hint="eastAsia"/>
          <w:color w:val="000000"/>
          <w:spacing w:val="20"/>
          <w:szCs w:val="21"/>
        </w:rPr>
        <w:t>c样本检测：包括样本的病原菌分离纯化、药物敏感性实验、生化鉴定、免疫学实验、PCR核酸提取、涂片、显微观察等初步检测活动。</w:t>
      </w:r>
    </w:p>
    <w:p w:rsidR="00EC05C4" w:rsidRPr="00A175D3" w:rsidRDefault="00EC05C4" w:rsidP="00EC05C4">
      <w:pPr>
        <w:spacing w:line="360" w:lineRule="auto"/>
        <w:rPr>
          <w:rFonts w:asciiTheme="minorEastAsia" w:hAnsiTheme="minorEastAsia"/>
          <w:color w:val="000000"/>
          <w:spacing w:val="20"/>
          <w:szCs w:val="21"/>
        </w:rPr>
      </w:pPr>
      <w:r w:rsidRPr="00A175D3">
        <w:rPr>
          <w:rFonts w:asciiTheme="minorEastAsia" w:hAnsiTheme="minorEastAsia" w:hint="eastAsia"/>
          <w:color w:val="000000"/>
          <w:spacing w:val="20"/>
          <w:szCs w:val="21"/>
        </w:rPr>
        <w:t>d非感染性材料的实验：如不含致病性活菌材料的分子生物学、免疫学等实验。</w:t>
      </w:r>
    </w:p>
    <w:p w:rsidR="00EC05C4" w:rsidRPr="00A175D3" w:rsidRDefault="00EC05C4" w:rsidP="00EC05C4">
      <w:pPr>
        <w:spacing w:line="360" w:lineRule="auto"/>
        <w:rPr>
          <w:rFonts w:asciiTheme="minorEastAsia" w:hAnsiTheme="minorEastAsia"/>
          <w:color w:val="000000"/>
          <w:szCs w:val="21"/>
        </w:rPr>
      </w:pPr>
      <w:r w:rsidRPr="00A175D3">
        <w:rPr>
          <w:rFonts w:asciiTheme="minorEastAsia" w:hAnsiTheme="minorEastAsia" w:hint="eastAsia"/>
          <w:color w:val="000000"/>
          <w:spacing w:val="20"/>
          <w:szCs w:val="21"/>
        </w:rPr>
        <w:t>e运输包装分类：按国际民航组织文件Doc9284《危险品航空安全运输技术细则》的分类包装要求，将相关病原和标本分为A、B两类，对应的联合国编号分别为UN2814和UN3373；A类中传染性物质特</w:t>
      </w:r>
      <w:r w:rsidRPr="00A175D3">
        <w:rPr>
          <w:rFonts w:asciiTheme="minorEastAsia" w:hAnsiTheme="minorEastAsia" w:hint="eastAsia"/>
          <w:color w:val="000000"/>
          <w:szCs w:val="21"/>
        </w:rPr>
        <w:t>指菌株或活菌培养物，应按UN2814的要求包装和空运，其他相关样本和B类的病原和相关样本均按UN3373的要求包装和空运；通过其他交通工具运输的可参照以上标准包装。</w:t>
      </w:r>
    </w:p>
    <w:p w:rsidR="00EC05C4" w:rsidRPr="00A175D3" w:rsidRDefault="00EC05C4" w:rsidP="00EC05C4">
      <w:pPr>
        <w:spacing w:line="360" w:lineRule="auto"/>
        <w:rPr>
          <w:rFonts w:asciiTheme="minorEastAsia" w:hAnsiTheme="minorEastAsia"/>
          <w:b/>
          <w:bCs/>
          <w:color w:val="000000"/>
          <w:szCs w:val="21"/>
        </w:rPr>
      </w:pPr>
      <w:r w:rsidRPr="00A175D3">
        <w:rPr>
          <w:rFonts w:asciiTheme="minorEastAsia" w:hAnsiTheme="minorEastAsia" w:hint="eastAsia"/>
          <w:b/>
          <w:bCs/>
          <w:color w:val="000000"/>
          <w:szCs w:val="21"/>
        </w:rPr>
        <w:t>说明：</w:t>
      </w:r>
    </w:p>
    <w:p w:rsidR="00EC05C4" w:rsidRPr="00A175D3" w:rsidRDefault="00EC05C4" w:rsidP="00EC05C4">
      <w:pPr>
        <w:numPr>
          <w:ilvl w:val="0"/>
          <w:numId w:val="23"/>
        </w:numPr>
        <w:spacing w:line="360" w:lineRule="auto"/>
        <w:rPr>
          <w:rFonts w:asciiTheme="minorEastAsia" w:hAnsiTheme="minorEastAsia"/>
          <w:color w:val="000000"/>
          <w:szCs w:val="21"/>
        </w:rPr>
      </w:pPr>
      <w:r w:rsidRPr="00A175D3">
        <w:rPr>
          <w:rFonts w:asciiTheme="minorEastAsia" w:hAnsiTheme="minorEastAsia" w:hint="eastAsia"/>
          <w:color w:val="000000"/>
          <w:szCs w:val="21"/>
        </w:rPr>
        <w:t>在保证安全的前提下，对临床和现场的未知样本的</w:t>
      </w:r>
      <w:r w:rsidRPr="00A175D3">
        <w:rPr>
          <w:rFonts w:asciiTheme="minorEastAsia" w:hAnsiTheme="minorEastAsia" w:hint="eastAsia"/>
          <w:color w:val="000000"/>
          <w:spacing w:val="20"/>
          <w:szCs w:val="21"/>
        </w:rPr>
        <w:t>检测可</w:t>
      </w:r>
      <w:r w:rsidRPr="00A175D3">
        <w:rPr>
          <w:rFonts w:asciiTheme="minorEastAsia" w:hAnsiTheme="minorEastAsia" w:hint="eastAsia"/>
          <w:color w:val="000000"/>
          <w:szCs w:val="21"/>
        </w:rPr>
        <w:t>在生物安全二级或以上防护级别的实验室进行。涉及病原菌分离培养的操作，应</w:t>
      </w:r>
      <w:r w:rsidRPr="00A175D3">
        <w:rPr>
          <w:rFonts w:asciiTheme="minorEastAsia" w:hAnsiTheme="minorEastAsia" w:hint="eastAsia"/>
          <w:color w:val="000000"/>
          <w:spacing w:val="20"/>
          <w:szCs w:val="21"/>
        </w:rPr>
        <w:t>加强个体防护和环境保护。但此项工作仅限于对样本中病原菌的初步分离鉴定。</w:t>
      </w:r>
      <w:r w:rsidRPr="00A175D3">
        <w:rPr>
          <w:rFonts w:asciiTheme="minorEastAsia" w:hAnsiTheme="minorEastAsia" w:hint="eastAsia"/>
          <w:color w:val="000000"/>
          <w:szCs w:val="21"/>
        </w:rPr>
        <w:t>一旦病原菌初步明确，应按病原微生物的危害类别将其转移至相应生物安全级别的实验室开展工作。</w:t>
      </w:r>
    </w:p>
    <w:p w:rsidR="00EC05C4" w:rsidRPr="00A175D3" w:rsidRDefault="00EC05C4" w:rsidP="00EC05C4">
      <w:pPr>
        <w:numPr>
          <w:ilvl w:val="0"/>
          <w:numId w:val="23"/>
        </w:numPr>
        <w:spacing w:line="360" w:lineRule="auto"/>
        <w:ind w:rightChars="-39" w:right="-82"/>
        <w:rPr>
          <w:rFonts w:asciiTheme="minorEastAsia" w:hAnsiTheme="minorEastAsia"/>
          <w:color w:val="000000"/>
          <w:szCs w:val="21"/>
        </w:rPr>
      </w:pPr>
      <w:r w:rsidRPr="00A175D3">
        <w:rPr>
          <w:rFonts w:asciiTheme="minorEastAsia" w:hAnsiTheme="minorEastAsia" w:hint="eastAsia"/>
          <w:color w:val="000000"/>
          <w:szCs w:val="21"/>
        </w:rPr>
        <w:t>“大量”的病原菌制备，是指病原菌的体积或浓度，大大超过了常规检测所需要的量。比如在大规模发酵、抗原和疫苗生产，病原菌进一步鉴定以及科研活动中，病原菌增殖和浓缩所需要处理的剂量。</w:t>
      </w:r>
    </w:p>
    <w:p w:rsidR="00EC05C4" w:rsidRPr="00A175D3" w:rsidRDefault="00EC05C4" w:rsidP="00EC05C4">
      <w:pPr>
        <w:numPr>
          <w:ilvl w:val="0"/>
          <w:numId w:val="23"/>
        </w:numPr>
        <w:spacing w:line="360" w:lineRule="auto"/>
        <w:ind w:rightChars="-11" w:right="-23"/>
        <w:rPr>
          <w:rFonts w:asciiTheme="minorEastAsia" w:hAnsiTheme="minorEastAsia"/>
          <w:color w:val="000000"/>
          <w:szCs w:val="21"/>
        </w:rPr>
      </w:pPr>
      <w:r w:rsidRPr="00A175D3">
        <w:rPr>
          <w:rFonts w:asciiTheme="minorEastAsia" w:hAnsiTheme="minorEastAsia" w:hint="eastAsia"/>
          <w:color w:val="000000"/>
          <w:szCs w:val="21"/>
        </w:rPr>
        <w:t>本表未列之病原微生物和实验活动，由单位生物安全委员会负责危害程度评估，确定相应的生物安全防护级别。如涉及高致病性病原微生物及其相关实验的，应经国家病原微生物实验室生物安全专家委员会论证。</w:t>
      </w:r>
    </w:p>
    <w:p w:rsidR="00EC05C4" w:rsidRPr="00A175D3" w:rsidRDefault="00EC05C4" w:rsidP="00EC05C4">
      <w:pPr>
        <w:numPr>
          <w:ilvl w:val="0"/>
          <w:numId w:val="23"/>
        </w:numPr>
        <w:spacing w:line="360" w:lineRule="auto"/>
        <w:ind w:rightChars="-39" w:right="-82"/>
        <w:rPr>
          <w:rFonts w:asciiTheme="minorEastAsia" w:hAnsiTheme="minorEastAsia"/>
          <w:color w:val="000000"/>
          <w:szCs w:val="21"/>
        </w:rPr>
      </w:pPr>
      <w:r w:rsidRPr="00A175D3">
        <w:rPr>
          <w:rFonts w:asciiTheme="minorEastAsia" w:hAnsiTheme="minorEastAsia" w:hint="eastAsia"/>
          <w:color w:val="000000"/>
          <w:szCs w:val="21"/>
        </w:rPr>
        <w:t>国家正式批准的生物制品疫苗生产用减毒、弱毒菌种的分类地位另行规定。</w:t>
      </w:r>
    </w:p>
    <w:p w:rsidR="00987D86" w:rsidRPr="00EC05C4" w:rsidRDefault="00987D86"/>
    <w:sectPr w:rsidR="00987D86" w:rsidRPr="00EC05C4" w:rsidSect="00EC05C4">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0391" w:rsidRDefault="00C10391" w:rsidP="00582426">
      <w:r>
        <w:separator/>
      </w:r>
    </w:p>
  </w:endnote>
  <w:endnote w:type="continuationSeparator" w:id="1">
    <w:p w:rsidR="00C10391" w:rsidRDefault="00C10391" w:rsidP="0058242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0391" w:rsidRDefault="00C10391" w:rsidP="00582426">
      <w:r>
        <w:separator/>
      </w:r>
    </w:p>
  </w:footnote>
  <w:footnote w:type="continuationSeparator" w:id="1">
    <w:p w:rsidR="00C10391" w:rsidRDefault="00C10391" w:rsidP="005824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756699E"/>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900EF5AE"/>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5A306DA4"/>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73005D00"/>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E0CEC1DC"/>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5E7652EC"/>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8F58A9BE"/>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3FE21618"/>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9DA66212"/>
    <w:lvl w:ilvl="0">
      <w:start w:val="1"/>
      <w:numFmt w:val="decimal"/>
      <w:lvlText w:val="%1."/>
      <w:lvlJc w:val="left"/>
      <w:pPr>
        <w:tabs>
          <w:tab w:val="num" w:pos="360"/>
        </w:tabs>
        <w:ind w:left="360" w:hangingChars="200" w:hanging="360"/>
      </w:pPr>
    </w:lvl>
  </w:abstractNum>
  <w:abstractNum w:abstractNumId="9">
    <w:nsid w:val="FFFFFF89"/>
    <w:multiLevelType w:val="singleLevel"/>
    <w:tmpl w:val="A2C85702"/>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14217BBF"/>
    <w:multiLevelType w:val="hybridMultilevel"/>
    <w:tmpl w:val="F8BCEB86"/>
    <w:lvl w:ilvl="0" w:tplc="7C0C7F3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4D5642F"/>
    <w:multiLevelType w:val="hybridMultilevel"/>
    <w:tmpl w:val="6B3A1508"/>
    <w:lvl w:ilvl="0" w:tplc="3244A4C8">
      <w:start w:val="1"/>
      <w:numFmt w:val="decimal"/>
      <w:lvlText w:val="%1"/>
      <w:lvlJc w:val="left"/>
      <w:pPr>
        <w:tabs>
          <w:tab w:val="num" w:pos="840"/>
        </w:tabs>
        <w:ind w:left="840" w:hanging="420"/>
      </w:pPr>
      <w:rPr>
        <w:rFonts w:hint="eastAsia"/>
        <w:sz w:val="20"/>
        <w:szCs w:val="2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224E5102"/>
    <w:multiLevelType w:val="hybridMultilevel"/>
    <w:tmpl w:val="0742AA14"/>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25D475B5"/>
    <w:multiLevelType w:val="hybridMultilevel"/>
    <w:tmpl w:val="E8ACA5BE"/>
    <w:lvl w:ilvl="0" w:tplc="CD26D544">
      <w:start w:val="1"/>
      <w:numFmt w:val="japaneseCounting"/>
      <w:lvlText w:val="第%1条"/>
      <w:lvlJc w:val="left"/>
      <w:pPr>
        <w:tabs>
          <w:tab w:val="num" w:pos="1410"/>
        </w:tabs>
        <w:ind w:left="1410" w:hanging="1410"/>
      </w:pPr>
      <w:rPr>
        <w:rFonts w:cs="Times New Roman" w:hint="eastAsia"/>
        <w:b/>
      </w:rPr>
    </w:lvl>
    <w:lvl w:ilvl="1" w:tplc="35FEE08A">
      <w:start w:val="1"/>
      <w:numFmt w:val="decimal"/>
      <w:lvlText w:val="%2．"/>
      <w:lvlJc w:val="left"/>
      <w:pPr>
        <w:tabs>
          <w:tab w:val="num" w:pos="960"/>
        </w:tabs>
        <w:ind w:left="960" w:hanging="360"/>
      </w:pPr>
      <w:rPr>
        <w:rFonts w:cs="Times New Roman" w:hint="eastAsia"/>
      </w:rPr>
    </w:lvl>
    <w:lvl w:ilvl="2" w:tplc="A496C248">
      <w:start w:val="1"/>
      <w:numFmt w:val="chineseCountingThousand"/>
      <w:lvlText w:val="(%3)"/>
      <w:lvlJc w:val="left"/>
      <w:pPr>
        <w:tabs>
          <w:tab w:val="num" w:pos="960"/>
        </w:tabs>
        <w:ind w:left="960" w:hanging="420"/>
      </w:pPr>
      <w:rPr>
        <w:rFonts w:cs="Times New Roman" w:hint="eastAsia"/>
        <w:b/>
      </w:rPr>
    </w:lvl>
    <w:lvl w:ilvl="3" w:tplc="0409000F" w:tentative="1">
      <w:start w:val="1"/>
      <w:numFmt w:val="decimal"/>
      <w:lvlText w:val="%4."/>
      <w:lvlJc w:val="left"/>
      <w:pPr>
        <w:tabs>
          <w:tab w:val="num" w:pos="1860"/>
        </w:tabs>
        <w:ind w:left="1860" w:hanging="420"/>
      </w:pPr>
      <w:rPr>
        <w:rFonts w:cs="Times New Roman"/>
      </w:rPr>
    </w:lvl>
    <w:lvl w:ilvl="4" w:tplc="04090019" w:tentative="1">
      <w:start w:val="1"/>
      <w:numFmt w:val="lowerLetter"/>
      <w:lvlText w:val="%5)"/>
      <w:lvlJc w:val="left"/>
      <w:pPr>
        <w:tabs>
          <w:tab w:val="num" w:pos="2280"/>
        </w:tabs>
        <w:ind w:left="2280" w:hanging="420"/>
      </w:pPr>
      <w:rPr>
        <w:rFonts w:cs="Times New Roman"/>
      </w:rPr>
    </w:lvl>
    <w:lvl w:ilvl="5" w:tplc="0409001B" w:tentative="1">
      <w:start w:val="1"/>
      <w:numFmt w:val="lowerRoman"/>
      <w:lvlText w:val="%6."/>
      <w:lvlJc w:val="right"/>
      <w:pPr>
        <w:tabs>
          <w:tab w:val="num" w:pos="2700"/>
        </w:tabs>
        <w:ind w:left="2700" w:hanging="420"/>
      </w:pPr>
      <w:rPr>
        <w:rFonts w:cs="Times New Roman"/>
      </w:rPr>
    </w:lvl>
    <w:lvl w:ilvl="6" w:tplc="0409000F" w:tentative="1">
      <w:start w:val="1"/>
      <w:numFmt w:val="decimal"/>
      <w:lvlText w:val="%7."/>
      <w:lvlJc w:val="left"/>
      <w:pPr>
        <w:tabs>
          <w:tab w:val="num" w:pos="3120"/>
        </w:tabs>
        <w:ind w:left="3120" w:hanging="420"/>
      </w:pPr>
      <w:rPr>
        <w:rFonts w:cs="Times New Roman"/>
      </w:rPr>
    </w:lvl>
    <w:lvl w:ilvl="7" w:tplc="04090019" w:tentative="1">
      <w:start w:val="1"/>
      <w:numFmt w:val="lowerLetter"/>
      <w:lvlText w:val="%8)"/>
      <w:lvlJc w:val="left"/>
      <w:pPr>
        <w:tabs>
          <w:tab w:val="num" w:pos="3540"/>
        </w:tabs>
        <w:ind w:left="3540" w:hanging="420"/>
      </w:pPr>
      <w:rPr>
        <w:rFonts w:cs="Times New Roman"/>
      </w:rPr>
    </w:lvl>
    <w:lvl w:ilvl="8" w:tplc="0409001B" w:tentative="1">
      <w:start w:val="1"/>
      <w:numFmt w:val="lowerRoman"/>
      <w:lvlText w:val="%9."/>
      <w:lvlJc w:val="right"/>
      <w:pPr>
        <w:tabs>
          <w:tab w:val="num" w:pos="3960"/>
        </w:tabs>
        <w:ind w:left="3960" w:hanging="420"/>
      </w:pPr>
      <w:rPr>
        <w:rFonts w:cs="Times New Roman"/>
      </w:rPr>
    </w:lvl>
  </w:abstractNum>
  <w:abstractNum w:abstractNumId="14">
    <w:nsid w:val="2A0370A3"/>
    <w:multiLevelType w:val="hybridMultilevel"/>
    <w:tmpl w:val="00366134"/>
    <w:lvl w:ilvl="0" w:tplc="D6A4F40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D113054"/>
    <w:multiLevelType w:val="hybridMultilevel"/>
    <w:tmpl w:val="6CA0BAB6"/>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3EA344B7"/>
    <w:multiLevelType w:val="hybridMultilevel"/>
    <w:tmpl w:val="C3FAEC2A"/>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42D17FF0"/>
    <w:multiLevelType w:val="multilevel"/>
    <w:tmpl w:val="4F086132"/>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8">
    <w:nsid w:val="483319B7"/>
    <w:multiLevelType w:val="hybridMultilevel"/>
    <w:tmpl w:val="5AACDCE4"/>
    <w:lvl w:ilvl="0" w:tplc="3912FB0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48A46F58"/>
    <w:multiLevelType w:val="hybridMultilevel"/>
    <w:tmpl w:val="CAAE20D0"/>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4A446468"/>
    <w:multiLevelType w:val="hybridMultilevel"/>
    <w:tmpl w:val="ECC6F03C"/>
    <w:lvl w:ilvl="0" w:tplc="0409000F">
      <w:start w:val="1"/>
      <w:numFmt w:val="decimal"/>
      <w:lvlText w:val="%1."/>
      <w:lvlJc w:val="left"/>
      <w:pPr>
        <w:tabs>
          <w:tab w:val="num" w:pos="420"/>
        </w:tabs>
        <w:ind w:left="420" w:hanging="420"/>
      </w:pPr>
    </w:lvl>
    <w:lvl w:ilvl="1" w:tplc="9A9CE45A">
      <w:start w:val="1"/>
      <w:numFmt w:val="decimal"/>
      <w:lvlText w:val="%2"/>
      <w:lvlJc w:val="left"/>
      <w:pPr>
        <w:tabs>
          <w:tab w:val="num" w:pos="840"/>
        </w:tabs>
        <w:ind w:left="840" w:hanging="42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4EA728D7"/>
    <w:multiLevelType w:val="multilevel"/>
    <w:tmpl w:val="2026A1EE"/>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2">
    <w:nsid w:val="5EFC3CA8"/>
    <w:multiLevelType w:val="hybridMultilevel"/>
    <w:tmpl w:val="815C2B20"/>
    <w:lvl w:ilvl="0" w:tplc="64B83BB2">
      <w:start w:val="2"/>
      <w:numFmt w:val="japaneseCounting"/>
      <w:lvlText w:val="第%1章"/>
      <w:lvlJc w:val="left"/>
      <w:pPr>
        <w:tabs>
          <w:tab w:val="num" w:pos="960"/>
        </w:tabs>
        <w:ind w:left="960" w:hanging="9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3">
    <w:nsid w:val="611233A9"/>
    <w:multiLevelType w:val="hybridMultilevel"/>
    <w:tmpl w:val="F0BE315A"/>
    <w:lvl w:ilvl="0" w:tplc="D13EB39C">
      <w:start w:val="1"/>
      <w:numFmt w:val="lowerLetter"/>
      <w:lvlText w:val="%1."/>
      <w:lvlJc w:val="left"/>
      <w:pPr>
        <w:tabs>
          <w:tab w:val="num" w:pos="360"/>
        </w:tabs>
        <w:ind w:left="360" w:hanging="360"/>
      </w:pPr>
      <w:rPr>
        <w:rFonts w:ascii="Times New Roman" w:eastAsia="Times New Roman" w:hAnsi="Times New Roman" w:cs="Times New Roman"/>
      </w:rPr>
    </w:lvl>
    <w:lvl w:ilvl="1" w:tplc="91943FD8">
      <w:start w:val="1"/>
      <w:numFmt w:val="decimal"/>
      <w:lvlText w:val="%2."/>
      <w:lvlJc w:val="left"/>
      <w:pPr>
        <w:tabs>
          <w:tab w:val="num" w:pos="840"/>
        </w:tabs>
        <w:ind w:left="840" w:hanging="420"/>
      </w:pPr>
      <w:rPr>
        <w:rFonts w:ascii="Times New Roman" w:eastAsia="Times New Roman" w:hAnsi="Times New Roman" w:cs="Times New Roman"/>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78941A3F"/>
    <w:multiLevelType w:val="hybridMultilevel"/>
    <w:tmpl w:val="EED02A30"/>
    <w:lvl w:ilvl="0" w:tplc="9A9CE45A">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17"/>
  </w:num>
  <w:num w:numId="13">
    <w:abstractNumId w:val="11"/>
  </w:num>
  <w:num w:numId="14">
    <w:abstractNumId w:val="23"/>
  </w:num>
  <w:num w:numId="15">
    <w:abstractNumId w:val="14"/>
  </w:num>
  <w:num w:numId="16">
    <w:abstractNumId w:val="24"/>
  </w:num>
  <w:num w:numId="17">
    <w:abstractNumId w:val="21"/>
  </w:num>
  <w:num w:numId="18">
    <w:abstractNumId w:val="16"/>
  </w:num>
  <w:num w:numId="19">
    <w:abstractNumId w:val="19"/>
  </w:num>
  <w:num w:numId="20">
    <w:abstractNumId w:val="12"/>
  </w:num>
  <w:num w:numId="21">
    <w:abstractNumId w:val="15"/>
  </w:num>
  <w:num w:numId="22">
    <w:abstractNumId w:val="18"/>
  </w:num>
  <w:num w:numId="23">
    <w:abstractNumId w:val="10"/>
  </w:num>
  <w:num w:numId="24">
    <w:abstractNumId w:val="13"/>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C05C4"/>
    <w:rsid w:val="00582426"/>
    <w:rsid w:val="00850B03"/>
    <w:rsid w:val="00987D86"/>
    <w:rsid w:val="00C10391"/>
    <w:rsid w:val="00EC05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metcnv"/>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Hyperlink" w:uiPriority="0"/>
    <w:lsdException w:name="FollowedHyperlink" w:uiPriority="0"/>
    <w:lsdException w:name="Strong" w:semiHidden="0" w:unhideWhenUsed="0" w:qFormat="1"/>
    <w:lsdException w:name="Emphasis" w:semiHidden="0" w:uiPriority="20" w:unhideWhenUsed="0" w:qFormat="1"/>
    <w:lsdException w:name="HTML Top of Form" w:uiPriority="0"/>
    <w:lsdException w:name="HTML Bottom of Form"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5C4"/>
    <w:pPr>
      <w:widowControl w:val="0"/>
      <w:jc w:val="both"/>
    </w:pPr>
  </w:style>
  <w:style w:type="paragraph" w:styleId="1">
    <w:name w:val="heading 1"/>
    <w:basedOn w:val="a"/>
    <w:next w:val="a"/>
    <w:link w:val="1Char"/>
    <w:qFormat/>
    <w:rsid w:val="00EC05C4"/>
    <w:pPr>
      <w:keepNext/>
      <w:jc w:val="center"/>
      <w:outlineLvl w:val="0"/>
    </w:pPr>
    <w:rPr>
      <w:rFonts w:ascii="Times New Roman" w:eastAsia="宋体" w:hAnsi="Times New Roman" w:cs="Times New Roman"/>
      <w:i/>
      <w:iCs/>
      <w:sz w:val="18"/>
      <w:szCs w:val="24"/>
    </w:rPr>
  </w:style>
  <w:style w:type="paragraph" w:styleId="2">
    <w:name w:val="heading 2"/>
    <w:basedOn w:val="a"/>
    <w:next w:val="a"/>
    <w:link w:val="2Char"/>
    <w:qFormat/>
    <w:rsid w:val="00EC05C4"/>
    <w:pPr>
      <w:keepNext/>
      <w:outlineLvl w:val="1"/>
    </w:pPr>
    <w:rPr>
      <w:rFonts w:ascii="Times New Roman" w:eastAsia="宋体" w:hAnsi="Times New Roman" w:cs="Times New Roman"/>
      <w:i/>
      <w:iCs/>
      <w:color w:val="FF0000"/>
      <w:sz w:val="18"/>
      <w:szCs w:val="24"/>
    </w:rPr>
  </w:style>
  <w:style w:type="paragraph" w:styleId="3">
    <w:name w:val="heading 3"/>
    <w:basedOn w:val="a"/>
    <w:next w:val="a"/>
    <w:link w:val="3Char"/>
    <w:qFormat/>
    <w:rsid w:val="00EC05C4"/>
    <w:pPr>
      <w:keepNext/>
      <w:outlineLvl w:val="2"/>
    </w:pPr>
    <w:rPr>
      <w:rFonts w:ascii="Times New Roman" w:eastAsia="宋体" w:hAnsi="Times New Roman" w:cs="Times New Roman"/>
      <w:i/>
      <w:iCs/>
      <w:sz w:val="1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EC05C4"/>
    <w:rPr>
      <w:rFonts w:ascii="Times New Roman" w:eastAsia="宋体" w:hAnsi="Times New Roman" w:cs="Times New Roman"/>
      <w:i/>
      <w:iCs/>
      <w:sz w:val="18"/>
      <w:szCs w:val="24"/>
    </w:rPr>
  </w:style>
  <w:style w:type="character" w:customStyle="1" w:styleId="2Char">
    <w:name w:val="标题 2 Char"/>
    <w:basedOn w:val="a0"/>
    <w:link w:val="2"/>
    <w:rsid w:val="00EC05C4"/>
    <w:rPr>
      <w:rFonts w:ascii="Times New Roman" w:eastAsia="宋体" w:hAnsi="Times New Roman" w:cs="Times New Roman"/>
      <w:i/>
      <w:iCs/>
      <w:color w:val="FF0000"/>
      <w:sz w:val="18"/>
      <w:szCs w:val="24"/>
    </w:rPr>
  </w:style>
  <w:style w:type="character" w:customStyle="1" w:styleId="3Char">
    <w:name w:val="标题 3 Char"/>
    <w:basedOn w:val="a0"/>
    <w:link w:val="3"/>
    <w:rsid w:val="00EC05C4"/>
    <w:rPr>
      <w:rFonts w:ascii="Times New Roman" w:eastAsia="宋体" w:hAnsi="Times New Roman" w:cs="Times New Roman"/>
      <w:i/>
      <w:iCs/>
      <w:sz w:val="18"/>
      <w:szCs w:val="24"/>
    </w:rPr>
  </w:style>
  <w:style w:type="character" w:styleId="a3">
    <w:name w:val="Strong"/>
    <w:basedOn w:val="a0"/>
    <w:uiPriority w:val="99"/>
    <w:qFormat/>
    <w:rsid w:val="00EC05C4"/>
    <w:rPr>
      <w:b/>
      <w:bCs/>
    </w:rPr>
  </w:style>
  <w:style w:type="table" w:styleId="a4">
    <w:name w:val="Table Grid"/>
    <w:basedOn w:val="a1"/>
    <w:rsid w:val="00EC05C4"/>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semiHidden/>
    <w:unhideWhenUsed/>
    <w:rsid w:val="00EC05C4"/>
    <w:rPr>
      <w:rFonts w:ascii="Calibri" w:eastAsia="宋体" w:hAnsi="Calibri" w:cs="Times New Roman"/>
      <w:sz w:val="18"/>
      <w:szCs w:val="18"/>
    </w:rPr>
  </w:style>
  <w:style w:type="character" w:customStyle="1" w:styleId="Char">
    <w:name w:val="批注框文本 Char"/>
    <w:basedOn w:val="a0"/>
    <w:link w:val="a5"/>
    <w:semiHidden/>
    <w:rsid w:val="00EC05C4"/>
    <w:rPr>
      <w:rFonts w:ascii="Calibri" w:eastAsia="宋体" w:hAnsi="Calibri" w:cs="Times New Roman"/>
      <w:sz w:val="18"/>
      <w:szCs w:val="18"/>
    </w:rPr>
  </w:style>
  <w:style w:type="paragraph" w:styleId="a6">
    <w:name w:val="header"/>
    <w:basedOn w:val="a"/>
    <w:link w:val="Char0"/>
    <w:uiPriority w:val="99"/>
    <w:unhideWhenUsed/>
    <w:rsid w:val="00EC05C4"/>
    <w:pPr>
      <w:pBdr>
        <w:bottom w:val="single" w:sz="6" w:space="1" w:color="auto"/>
      </w:pBdr>
      <w:tabs>
        <w:tab w:val="center" w:pos="4153"/>
        <w:tab w:val="right" w:pos="8306"/>
      </w:tabs>
      <w:snapToGrid w:val="0"/>
      <w:jc w:val="center"/>
    </w:pPr>
    <w:rPr>
      <w:rFonts w:ascii="Calibri" w:eastAsia="宋体" w:hAnsi="Calibri" w:cs="Times New Roman"/>
      <w:sz w:val="18"/>
      <w:szCs w:val="18"/>
    </w:rPr>
  </w:style>
  <w:style w:type="character" w:customStyle="1" w:styleId="Char0">
    <w:name w:val="页眉 Char"/>
    <w:basedOn w:val="a0"/>
    <w:link w:val="a6"/>
    <w:uiPriority w:val="99"/>
    <w:rsid w:val="00EC05C4"/>
    <w:rPr>
      <w:rFonts w:ascii="Calibri" w:eastAsia="宋体" w:hAnsi="Calibri" w:cs="Times New Roman"/>
      <w:sz w:val="18"/>
      <w:szCs w:val="18"/>
    </w:rPr>
  </w:style>
  <w:style w:type="paragraph" w:styleId="a7">
    <w:name w:val="footer"/>
    <w:basedOn w:val="a"/>
    <w:link w:val="Char1"/>
    <w:unhideWhenUsed/>
    <w:rsid w:val="00EC05C4"/>
    <w:pPr>
      <w:tabs>
        <w:tab w:val="center" w:pos="4153"/>
        <w:tab w:val="right" w:pos="8306"/>
      </w:tabs>
      <w:snapToGrid w:val="0"/>
      <w:jc w:val="left"/>
    </w:pPr>
    <w:rPr>
      <w:rFonts w:ascii="Calibri" w:eastAsia="宋体" w:hAnsi="Calibri" w:cs="Times New Roman"/>
      <w:sz w:val="18"/>
      <w:szCs w:val="18"/>
    </w:rPr>
  </w:style>
  <w:style w:type="character" w:customStyle="1" w:styleId="Char1">
    <w:name w:val="页脚 Char"/>
    <w:basedOn w:val="a0"/>
    <w:link w:val="a7"/>
    <w:rsid w:val="00EC05C4"/>
    <w:rPr>
      <w:rFonts w:ascii="Calibri" w:eastAsia="宋体" w:hAnsi="Calibri" w:cs="Times New Roman"/>
      <w:sz w:val="18"/>
      <w:szCs w:val="18"/>
    </w:rPr>
  </w:style>
  <w:style w:type="character" w:customStyle="1" w:styleId="Char2">
    <w:name w:val="纯文本 Char"/>
    <w:basedOn w:val="a0"/>
    <w:link w:val="a8"/>
    <w:uiPriority w:val="99"/>
    <w:semiHidden/>
    <w:rsid w:val="00EC05C4"/>
    <w:rPr>
      <w:rFonts w:ascii="宋体" w:eastAsia="宋体" w:hAnsi="宋体" w:cs="宋体"/>
      <w:kern w:val="0"/>
      <w:sz w:val="24"/>
      <w:szCs w:val="24"/>
    </w:rPr>
  </w:style>
  <w:style w:type="paragraph" w:styleId="a8">
    <w:name w:val="Plain Text"/>
    <w:basedOn w:val="a"/>
    <w:link w:val="Char2"/>
    <w:uiPriority w:val="99"/>
    <w:semiHidden/>
    <w:unhideWhenUsed/>
    <w:rsid w:val="00EC05C4"/>
    <w:pPr>
      <w:widowControl/>
      <w:spacing w:before="100" w:beforeAutospacing="1" w:after="100" w:afterAutospacing="1"/>
      <w:jc w:val="left"/>
    </w:pPr>
    <w:rPr>
      <w:rFonts w:ascii="宋体" w:eastAsia="宋体" w:hAnsi="宋体" w:cs="宋体"/>
      <w:kern w:val="0"/>
      <w:sz w:val="24"/>
      <w:szCs w:val="24"/>
    </w:rPr>
  </w:style>
  <w:style w:type="character" w:customStyle="1" w:styleId="Char10">
    <w:name w:val="纯文本 Char1"/>
    <w:basedOn w:val="a0"/>
    <w:link w:val="a8"/>
    <w:uiPriority w:val="99"/>
    <w:semiHidden/>
    <w:rsid w:val="00EC05C4"/>
    <w:rPr>
      <w:rFonts w:ascii="宋体" w:eastAsia="宋体" w:hAnsi="Courier New" w:cs="Courier New"/>
      <w:szCs w:val="21"/>
    </w:rPr>
  </w:style>
  <w:style w:type="paragraph" w:customStyle="1" w:styleId="p0">
    <w:name w:val="p0"/>
    <w:basedOn w:val="a"/>
    <w:rsid w:val="00EC05C4"/>
    <w:pPr>
      <w:widowControl/>
      <w:spacing w:before="100" w:beforeAutospacing="1" w:after="100" w:afterAutospacing="1"/>
      <w:jc w:val="left"/>
    </w:pPr>
    <w:rPr>
      <w:rFonts w:ascii="宋体" w:eastAsia="宋体" w:hAnsi="宋体" w:cs="宋体"/>
      <w:kern w:val="0"/>
      <w:sz w:val="24"/>
      <w:szCs w:val="24"/>
    </w:rPr>
  </w:style>
  <w:style w:type="character" w:customStyle="1" w:styleId="15">
    <w:name w:val="15"/>
    <w:basedOn w:val="a0"/>
    <w:rsid w:val="00EC05C4"/>
  </w:style>
  <w:style w:type="paragraph" w:styleId="a9">
    <w:name w:val="Body Text"/>
    <w:basedOn w:val="a"/>
    <w:link w:val="Char3"/>
    <w:semiHidden/>
    <w:rsid w:val="00EC05C4"/>
    <w:pPr>
      <w:spacing w:after="120"/>
    </w:pPr>
    <w:rPr>
      <w:rFonts w:ascii="Times New Roman" w:eastAsia="宋体" w:hAnsi="Times New Roman" w:cs="Times New Roman"/>
      <w:szCs w:val="24"/>
    </w:rPr>
  </w:style>
  <w:style w:type="character" w:customStyle="1" w:styleId="Char3">
    <w:name w:val="正文文本 Char"/>
    <w:basedOn w:val="a0"/>
    <w:link w:val="a9"/>
    <w:semiHidden/>
    <w:rsid w:val="00EC05C4"/>
    <w:rPr>
      <w:rFonts w:ascii="Times New Roman" w:eastAsia="宋体" w:hAnsi="Times New Roman" w:cs="Times New Roman"/>
      <w:szCs w:val="24"/>
    </w:rPr>
  </w:style>
  <w:style w:type="character" w:styleId="aa">
    <w:name w:val="Hyperlink"/>
    <w:basedOn w:val="a0"/>
    <w:rsid w:val="00EC05C4"/>
    <w:rPr>
      <w:color w:val="0000FF"/>
      <w:u w:val="single"/>
    </w:rPr>
  </w:style>
  <w:style w:type="character" w:styleId="ab">
    <w:name w:val="FollowedHyperlink"/>
    <w:basedOn w:val="a0"/>
    <w:rsid w:val="00EC05C4"/>
    <w:rPr>
      <w:color w:val="800080"/>
      <w:u w:val="single"/>
    </w:rPr>
  </w:style>
  <w:style w:type="paragraph" w:customStyle="1" w:styleId="font5">
    <w:name w:val="font5"/>
    <w:basedOn w:val="a"/>
    <w:rsid w:val="00EC05C4"/>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rsid w:val="00EC05C4"/>
    <w:pPr>
      <w:widowControl/>
      <w:spacing w:before="100" w:beforeAutospacing="1" w:after="100" w:afterAutospacing="1"/>
      <w:jc w:val="left"/>
    </w:pPr>
    <w:rPr>
      <w:rFonts w:ascii="宋体" w:eastAsia="宋体" w:hAnsi="宋体" w:cs="宋体"/>
      <w:kern w:val="0"/>
      <w:sz w:val="22"/>
    </w:rPr>
  </w:style>
  <w:style w:type="paragraph" w:customStyle="1" w:styleId="font7">
    <w:name w:val="font7"/>
    <w:basedOn w:val="a"/>
    <w:rsid w:val="00EC05C4"/>
    <w:pPr>
      <w:widowControl/>
      <w:spacing w:before="100" w:beforeAutospacing="1" w:after="100" w:afterAutospacing="1"/>
      <w:jc w:val="left"/>
    </w:pPr>
    <w:rPr>
      <w:rFonts w:ascii="Times New Roman" w:eastAsia="宋体" w:hAnsi="Times New Roman" w:cs="Times New Roman"/>
      <w:kern w:val="0"/>
      <w:sz w:val="22"/>
    </w:rPr>
  </w:style>
  <w:style w:type="paragraph" w:customStyle="1" w:styleId="font8">
    <w:name w:val="font8"/>
    <w:basedOn w:val="a"/>
    <w:rsid w:val="00EC05C4"/>
    <w:pPr>
      <w:widowControl/>
      <w:spacing w:before="100" w:beforeAutospacing="1" w:after="100" w:afterAutospacing="1"/>
      <w:jc w:val="left"/>
    </w:pPr>
    <w:rPr>
      <w:rFonts w:ascii="宋体" w:eastAsia="宋体" w:hAnsi="宋体" w:cs="宋体"/>
      <w:color w:val="FF0000"/>
      <w:kern w:val="0"/>
      <w:sz w:val="22"/>
    </w:rPr>
  </w:style>
  <w:style w:type="paragraph" w:customStyle="1" w:styleId="font9">
    <w:name w:val="font9"/>
    <w:basedOn w:val="a"/>
    <w:rsid w:val="00EC05C4"/>
    <w:pPr>
      <w:widowControl/>
      <w:spacing w:before="100" w:beforeAutospacing="1" w:after="100" w:afterAutospacing="1"/>
      <w:jc w:val="left"/>
    </w:pPr>
    <w:rPr>
      <w:rFonts w:ascii="Times New Roman" w:eastAsia="宋体" w:hAnsi="Times New Roman" w:cs="Times New Roman"/>
      <w:color w:val="FF0000"/>
      <w:kern w:val="0"/>
      <w:sz w:val="22"/>
    </w:rPr>
  </w:style>
  <w:style w:type="paragraph" w:customStyle="1" w:styleId="font10">
    <w:name w:val="font10"/>
    <w:basedOn w:val="a"/>
    <w:rsid w:val="00EC05C4"/>
    <w:pPr>
      <w:widowControl/>
      <w:spacing w:before="100" w:beforeAutospacing="1" w:after="100" w:afterAutospacing="1"/>
      <w:jc w:val="left"/>
    </w:pPr>
    <w:rPr>
      <w:rFonts w:ascii="Times New Roman" w:eastAsia="宋体" w:hAnsi="Times New Roman" w:cs="Times New Roman"/>
      <w:i/>
      <w:iCs/>
      <w:kern w:val="0"/>
      <w:sz w:val="22"/>
    </w:rPr>
  </w:style>
  <w:style w:type="paragraph" w:customStyle="1" w:styleId="font11">
    <w:name w:val="font11"/>
    <w:basedOn w:val="a"/>
    <w:rsid w:val="00EC05C4"/>
    <w:pPr>
      <w:widowControl/>
      <w:spacing w:before="100" w:beforeAutospacing="1" w:after="100" w:afterAutospacing="1"/>
      <w:jc w:val="left"/>
    </w:pPr>
    <w:rPr>
      <w:rFonts w:ascii="宋体" w:eastAsia="宋体" w:hAnsi="宋体" w:cs="宋体"/>
      <w:i/>
      <w:iCs/>
      <w:kern w:val="0"/>
      <w:sz w:val="22"/>
    </w:rPr>
  </w:style>
  <w:style w:type="paragraph" w:customStyle="1" w:styleId="font12">
    <w:name w:val="font12"/>
    <w:basedOn w:val="a"/>
    <w:rsid w:val="00EC05C4"/>
    <w:pPr>
      <w:widowControl/>
      <w:spacing w:before="100" w:beforeAutospacing="1" w:after="100" w:afterAutospacing="1"/>
      <w:jc w:val="left"/>
    </w:pPr>
    <w:rPr>
      <w:rFonts w:ascii="Times New Roman" w:eastAsia="宋体" w:hAnsi="Times New Roman" w:cs="Times New Roman"/>
      <w:i/>
      <w:iCs/>
      <w:color w:val="0000FF"/>
      <w:kern w:val="0"/>
      <w:sz w:val="22"/>
    </w:rPr>
  </w:style>
  <w:style w:type="paragraph" w:customStyle="1" w:styleId="font13">
    <w:name w:val="font13"/>
    <w:basedOn w:val="a"/>
    <w:rsid w:val="00EC05C4"/>
    <w:pPr>
      <w:widowControl/>
      <w:spacing w:before="100" w:beforeAutospacing="1" w:after="100" w:afterAutospacing="1"/>
      <w:jc w:val="left"/>
    </w:pPr>
    <w:rPr>
      <w:rFonts w:ascii="Times New Roman" w:eastAsia="宋体" w:hAnsi="Times New Roman" w:cs="Times New Roman"/>
      <w:color w:val="0000FF"/>
      <w:kern w:val="0"/>
      <w:sz w:val="22"/>
    </w:rPr>
  </w:style>
  <w:style w:type="paragraph" w:customStyle="1" w:styleId="font14">
    <w:name w:val="font14"/>
    <w:basedOn w:val="a"/>
    <w:rsid w:val="00EC05C4"/>
    <w:pPr>
      <w:widowControl/>
      <w:spacing w:before="100" w:beforeAutospacing="1" w:after="100" w:afterAutospacing="1"/>
      <w:jc w:val="left"/>
    </w:pPr>
    <w:rPr>
      <w:rFonts w:ascii="宋体" w:eastAsia="宋体" w:hAnsi="宋体" w:cs="宋体"/>
      <w:i/>
      <w:iCs/>
      <w:color w:val="0000FF"/>
      <w:kern w:val="0"/>
      <w:sz w:val="22"/>
    </w:rPr>
  </w:style>
  <w:style w:type="paragraph" w:customStyle="1" w:styleId="xl24">
    <w:name w:val="xl24"/>
    <w:basedOn w:val="a"/>
    <w:rsid w:val="00EC05C4"/>
    <w:pPr>
      <w:widowControl/>
      <w:pBdr>
        <w:top w:val="single" w:sz="8" w:space="0" w:color="auto"/>
        <w:left w:val="single" w:sz="8" w:space="0" w:color="auto"/>
        <w:right w:val="single" w:sz="8" w:space="0" w:color="auto"/>
      </w:pBdr>
      <w:spacing w:before="100" w:beforeAutospacing="1" w:after="100" w:afterAutospacing="1"/>
      <w:jc w:val="left"/>
    </w:pPr>
    <w:rPr>
      <w:rFonts w:ascii="宋体" w:eastAsia="宋体" w:hAnsi="宋体" w:cs="宋体"/>
      <w:kern w:val="0"/>
      <w:sz w:val="22"/>
    </w:rPr>
  </w:style>
  <w:style w:type="paragraph" w:customStyle="1" w:styleId="xl25">
    <w:name w:val="xl25"/>
    <w:basedOn w:val="a"/>
    <w:rsid w:val="00EC05C4"/>
    <w:pPr>
      <w:widowControl/>
      <w:pBdr>
        <w:left w:val="single" w:sz="8" w:space="20" w:color="auto"/>
        <w:bottom w:val="single" w:sz="8" w:space="0" w:color="auto"/>
        <w:right w:val="single" w:sz="8" w:space="0" w:color="auto"/>
      </w:pBdr>
      <w:spacing w:before="100" w:beforeAutospacing="1" w:after="100" w:afterAutospacing="1"/>
      <w:ind w:firstLineChars="100" w:firstLine="100"/>
      <w:jc w:val="left"/>
    </w:pPr>
    <w:rPr>
      <w:rFonts w:ascii="Times New Roman" w:eastAsia="宋体" w:hAnsi="Times New Roman" w:cs="Times New Roman"/>
      <w:kern w:val="0"/>
      <w:sz w:val="22"/>
    </w:rPr>
  </w:style>
  <w:style w:type="paragraph" w:customStyle="1" w:styleId="xl26">
    <w:name w:val="xl26"/>
    <w:basedOn w:val="a"/>
    <w:rsid w:val="00EC05C4"/>
    <w:pPr>
      <w:widowControl/>
      <w:pBdr>
        <w:bottom w:val="single" w:sz="8" w:space="0" w:color="auto"/>
        <w:right w:val="single" w:sz="8" w:space="0" w:color="auto"/>
      </w:pBdr>
      <w:spacing w:before="100" w:beforeAutospacing="1" w:after="100" w:afterAutospacing="1"/>
      <w:jc w:val="left"/>
    </w:pPr>
    <w:rPr>
      <w:rFonts w:ascii="Times New Roman" w:eastAsia="宋体" w:hAnsi="Times New Roman" w:cs="Times New Roman"/>
      <w:i/>
      <w:iCs/>
      <w:kern w:val="0"/>
      <w:sz w:val="22"/>
    </w:rPr>
  </w:style>
  <w:style w:type="paragraph" w:customStyle="1" w:styleId="xl27">
    <w:name w:val="xl27"/>
    <w:basedOn w:val="a"/>
    <w:rsid w:val="00EC05C4"/>
    <w:pPr>
      <w:widowControl/>
      <w:pBdr>
        <w:bottom w:val="single" w:sz="8" w:space="0" w:color="auto"/>
        <w:right w:val="single" w:sz="8" w:space="0" w:color="auto"/>
      </w:pBdr>
      <w:spacing w:before="100" w:beforeAutospacing="1" w:after="100" w:afterAutospacing="1"/>
      <w:jc w:val="left"/>
    </w:pPr>
    <w:rPr>
      <w:rFonts w:ascii="宋体" w:eastAsia="宋体" w:hAnsi="宋体" w:cs="宋体"/>
      <w:kern w:val="0"/>
      <w:sz w:val="22"/>
    </w:rPr>
  </w:style>
  <w:style w:type="paragraph" w:customStyle="1" w:styleId="xl28">
    <w:name w:val="xl28"/>
    <w:basedOn w:val="a"/>
    <w:rsid w:val="00EC05C4"/>
    <w:pPr>
      <w:widowControl/>
      <w:pBdr>
        <w:bottom w:val="single" w:sz="8" w:space="0" w:color="auto"/>
        <w:right w:val="single" w:sz="8" w:space="0" w:color="auto"/>
      </w:pBdr>
      <w:spacing w:before="100" w:beforeAutospacing="1" w:after="100" w:afterAutospacing="1"/>
      <w:jc w:val="left"/>
    </w:pPr>
    <w:rPr>
      <w:rFonts w:ascii="Times New Roman" w:eastAsia="宋体" w:hAnsi="Times New Roman" w:cs="Times New Roman"/>
      <w:kern w:val="0"/>
      <w:sz w:val="22"/>
    </w:rPr>
  </w:style>
  <w:style w:type="paragraph" w:customStyle="1" w:styleId="xl29">
    <w:name w:val="xl29"/>
    <w:basedOn w:val="a"/>
    <w:rsid w:val="00EC05C4"/>
    <w:pPr>
      <w:widowControl/>
      <w:pBdr>
        <w:bottom w:val="single" w:sz="8" w:space="0" w:color="auto"/>
        <w:right w:val="single" w:sz="8" w:space="0" w:color="auto"/>
      </w:pBdr>
      <w:spacing w:before="100" w:beforeAutospacing="1" w:after="100" w:afterAutospacing="1"/>
      <w:jc w:val="left"/>
    </w:pPr>
    <w:rPr>
      <w:rFonts w:ascii="Times New Roman" w:eastAsia="宋体" w:hAnsi="Times New Roman" w:cs="Times New Roman"/>
      <w:color w:val="FF0000"/>
      <w:kern w:val="0"/>
      <w:sz w:val="22"/>
    </w:rPr>
  </w:style>
  <w:style w:type="paragraph" w:customStyle="1" w:styleId="xl30">
    <w:name w:val="xl30"/>
    <w:basedOn w:val="a"/>
    <w:rsid w:val="00EC05C4"/>
    <w:pPr>
      <w:widowControl/>
      <w:pBdr>
        <w:right w:val="single" w:sz="8" w:space="0" w:color="auto"/>
      </w:pBdr>
      <w:spacing w:before="100" w:beforeAutospacing="1" w:after="100" w:afterAutospacing="1"/>
      <w:jc w:val="left"/>
    </w:pPr>
    <w:rPr>
      <w:rFonts w:ascii="宋体" w:eastAsia="宋体" w:hAnsi="宋体" w:cs="宋体"/>
      <w:kern w:val="0"/>
      <w:sz w:val="22"/>
    </w:rPr>
  </w:style>
  <w:style w:type="paragraph" w:customStyle="1" w:styleId="xl31">
    <w:name w:val="xl31"/>
    <w:basedOn w:val="a"/>
    <w:rsid w:val="00EC05C4"/>
    <w:pPr>
      <w:widowControl/>
      <w:pBdr>
        <w:bottom w:val="single" w:sz="8" w:space="0" w:color="auto"/>
        <w:right w:val="single" w:sz="8" w:space="0" w:color="auto"/>
      </w:pBdr>
      <w:spacing w:before="100" w:beforeAutospacing="1" w:after="100" w:afterAutospacing="1"/>
      <w:jc w:val="left"/>
    </w:pPr>
    <w:rPr>
      <w:rFonts w:ascii="Times New Roman" w:eastAsia="宋体" w:hAnsi="Times New Roman" w:cs="Times New Roman"/>
      <w:i/>
      <w:iCs/>
      <w:color w:val="0000FF"/>
      <w:kern w:val="0"/>
      <w:sz w:val="22"/>
    </w:rPr>
  </w:style>
  <w:style w:type="paragraph" w:customStyle="1" w:styleId="xl32">
    <w:name w:val="xl32"/>
    <w:basedOn w:val="a"/>
    <w:rsid w:val="00EC05C4"/>
    <w:pPr>
      <w:widowControl/>
      <w:pBdr>
        <w:bottom w:val="single" w:sz="8" w:space="0" w:color="auto"/>
        <w:right w:val="single" w:sz="8" w:space="0" w:color="auto"/>
      </w:pBdr>
      <w:spacing w:before="100" w:beforeAutospacing="1" w:after="100" w:afterAutospacing="1"/>
      <w:jc w:val="left"/>
    </w:pPr>
    <w:rPr>
      <w:rFonts w:ascii="Times New Roman" w:eastAsia="宋体" w:hAnsi="Times New Roman" w:cs="Times New Roman"/>
      <w:color w:val="0000FF"/>
      <w:kern w:val="0"/>
      <w:sz w:val="22"/>
    </w:rPr>
  </w:style>
  <w:style w:type="paragraph" w:customStyle="1" w:styleId="xl33">
    <w:name w:val="xl33"/>
    <w:basedOn w:val="a"/>
    <w:rsid w:val="00EC05C4"/>
    <w:pPr>
      <w:widowControl/>
      <w:pBdr>
        <w:bottom w:val="single" w:sz="8" w:space="0" w:color="auto"/>
        <w:right w:val="single" w:sz="8" w:space="0" w:color="auto"/>
      </w:pBdr>
      <w:spacing w:before="100" w:beforeAutospacing="1" w:after="100" w:afterAutospacing="1"/>
      <w:jc w:val="left"/>
    </w:pPr>
    <w:rPr>
      <w:rFonts w:ascii="宋体" w:eastAsia="宋体" w:hAnsi="宋体" w:cs="宋体"/>
      <w:color w:val="0000FF"/>
      <w:kern w:val="0"/>
      <w:sz w:val="22"/>
    </w:rPr>
  </w:style>
  <w:style w:type="paragraph" w:customStyle="1" w:styleId="xl34">
    <w:name w:val="xl34"/>
    <w:basedOn w:val="a"/>
    <w:rsid w:val="00EC05C4"/>
    <w:pPr>
      <w:widowControl/>
      <w:pBdr>
        <w:left w:val="single" w:sz="8" w:space="20" w:color="auto"/>
        <w:bottom w:val="single" w:sz="8" w:space="0" w:color="auto"/>
        <w:right w:val="single" w:sz="8" w:space="0" w:color="auto"/>
      </w:pBdr>
      <w:spacing w:before="100" w:beforeAutospacing="1" w:after="100" w:afterAutospacing="1"/>
      <w:ind w:firstLineChars="100" w:firstLine="100"/>
      <w:jc w:val="left"/>
    </w:pPr>
    <w:rPr>
      <w:rFonts w:ascii="Times New Roman" w:eastAsia="宋体" w:hAnsi="Times New Roman" w:cs="Times New Roman"/>
      <w:color w:val="0000FF"/>
      <w:kern w:val="0"/>
      <w:sz w:val="22"/>
    </w:rPr>
  </w:style>
  <w:style w:type="paragraph" w:customStyle="1" w:styleId="xl35">
    <w:name w:val="xl35"/>
    <w:basedOn w:val="a"/>
    <w:rsid w:val="00EC05C4"/>
    <w:pPr>
      <w:widowControl/>
      <w:pBdr>
        <w:bottom w:val="single" w:sz="8" w:space="0" w:color="auto"/>
        <w:right w:val="single" w:sz="8" w:space="0" w:color="auto"/>
      </w:pBdr>
      <w:spacing w:before="100" w:beforeAutospacing="1" w:after="100" w:afterAutospacing="1"/>
      <w:jc w:val="left"/>
    </w:pPr>
    <w:rPr>
      <w:rFonts w:ascii="Times New Roman" w:eastAsia="宋体" w:hAnsi="Times New Roman" w:cs="Times New Roman"/>
      <w:i/>
      <w:iCs/>
      <w:color w:val="FF0000"/>
      <w:kern w:val="0"/>
      <w:sz w:val="22"/>
    </w:rPr>
  </w:style>
  <w:style w:type="paragraph" w:customStyle="1" w:styleId="xl36">
    <w:name w:val="xl36"/>
    <w:basedOn w:val="a"/>
    <w:rsid w:val="00EC05C4"/>
    <w:pPr>
      <w:widowControl/>
      <w:pBdr>
        <w:bottom w:val="single" w:sz="8" w:space="0" w:color="auto"/>
        <w:right w:val="single" w:sz="8" w:space="0" w:color="auto"/>
      </w:pBdr>
      <w:spacing w:before="100" w:beforeAutospacing="1" w:after="100" w:afterAutospacing="1"/>
      <w:jc w:val="left"/>
    </w:pPr>
    <w:rPr>
      <w:rFonts w:ascii="宋体" w:eastAsia="宋体" w:hAnsi="宋体" w:cs="宋体"/>
      <w:color w:val="FF0000"/>
      <w:kern w:val="0"/>
      <w:sz w:val="22"/>
    </w:rPr>
  </w:style>
  <w:style w:type="paragraph" w:customStyle="1" w:styleId="xl37">
    <w:name w:val="xl37"/>
    <w:basedOn w:val="a"/>
    <w:rsid w:val="00EC05C4"/>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宋体" w:eastAsia="宋体" w:hAnsi="宋体" w:cs="宋体"/>
      <w:kern w:val="0"/>
      <w:sz w:val="22"/>
    </w:rPr>
  </w:style>
  <w:style w:type="paragraph" w:customStyle="1" w:styleId="xl38">
    <w:name w:val="xl38"/>
    <w:basedOn w:val="a"/>
    <w:rsid w:val="00EC05C4"/>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宋体" w:eastAsia="宋体" w:hAnsi="宋体" w:cs="宋体"/>
      <w:kern w:val="0"/>
      <w:sz w:val="24"/>
      <w:szCs w:val="24"/>
    </w:rPr>
  </w:style>
  <w:style w:type="paragraph" w:customStyle="1" w:styleId="xl39">
    <w:name w:val="xl39"/>
    <w:basedOn w:val="a"/>
    <w:rsid w:val="00EC05C4"/>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Times New Roman" w:eastAsia="宋体" w:hAnsi="Times New Roman" w:cs="Times New Roman"/>
      <w:kern w:val="0"/>
      <w:sz w:val="22"/>
    </w:rPr>
  </w:style>
  <w:style w:type="paragraph" w:customStyle="1" w:styleId="xl40">
    <w:name w:val="xl40"/>
    <w:basedOn w:val="a"/>
    <w:rsid w:val="00EC05C4"/>
    <w:pPr>
      <w:widowControl/>
      <w:pBdr>
        <w:top w:val="single" w:sz="8" w:space="0" w:color="auto"/>
        <w:left w:val="single" w:sz="8" w:space="0" w:color="auto"/>
        <w:right w:val="single" w:sz="8" w:space="0" w:color="auto"/>
      </w:pBdr>
      <w:spacing w:before="100" w:beforeAutospacing="1" w:after="100" w:afterAutospacing="1"/>
      <w:jc w:val="left"/>
    </w:pPr>
    <w:rPr>
      <w:rFonts w:ascii="Times New Roman" w:eastAsia="宋体" w:hAnsi="Times New Roman" w:cs="Times New Roman"/>
      <w:color w:val="FF0000"/>
      <w:kern w:val="0"/>
      <w:sz w:val="22"/>
    </w:rPr>
  </w:style>
  <w:style w:type="paragraph" w:customStyle="1" w:styleId="xl41">
    <w:name w:val="xl41"/>
    <w:basedOn w:val="a"/>
    <w:rsid w:val="00EC05C4"/>
    <w:pPr>
      <w:widowControl/>
      <w:pBdr>
        <w:left w:val="single" w:sz="8" w:space="0" w:color="auto"/>
        <w:bottom w:val="single" w:sz="8" w:space="0" w:color="auto"/>
        <w:right w:val="single" w:sz="8" w:space="0" w:color="auto"/>
      </w:pBdr>
      <w:spacing w:before="100" w:beforeAutospacing="1" w:after="100" w:afterAutospacing="1"/>
      <w:jc w:val="left"/>
    </w:pPr>
    <w:rPr>
      <w:rFonts w:ascii="Times New Roman" w:eastAsia="宋体" w:hAnsi="Times New Roman" w:cs="Times New Roman"/>
      <w:color w:val="FF0000"/>
      <w:kern w:val="0"/>
      <w:sz w:val="22"/>
    </w:rPr>
  </w:style>
  <w:style w:type="paragraph" w:customStyle="1" w:styleId="xl42">
    <w:name w:val="xl42"/>
    <w:basedOn w:val="a"/>
    <w:rsid w:val="00EC05C4"/>
    <w:pPr>
      <w:widowControl/>
      <w:pBdr>
        <w:left w:val="single" w:sz="8" w:space="0" w:color="auto"/>
        <w:bottom w:val="single" w:sz="8" w:space="0" w:color="auto"/>
        <w:right w:val="single" w:sz="8" w:space="0" w:color="auto"/>
      </w:pBdr>
      <w:spacing w:before="100" w:beforeAutospacing="1" w:after="100" w:afterAutospacing="1"/>
      <w:jc w:val="left"/>
    </w:pPr>
    <w:rPr>
      <w:rFonts w:ascii="宋体" w:eastAsia="宋体" w:hAnsi="宋体" w:cs="宋体"/>
      <w:kern w:val="0"/>
      <w:sz w:val="24"/>
      <w:szCs w:val="24"/>
    </w:rPr>
  </w:style>
  <w:style w:type="paragraph" w:customStyle="1" w:styleId="xl43">
    <w:name w:val="xl43"/>
    <w:basedOn w:val="a"/>
    <w:rsid w:val="00EC05C4"/>
    <w:pPr>
      <w:widowControl/>
      <w:pBdr>
        <w:top w:val="single" w:sz="8" w:space="0" w:color="auto"/>
        <w:left w:val="single" w:sz="8" w:space="0" w:color="auto"/>
        <w:right w:val="single" w:sz="8" w:space="0" w:color="auto"/>
      </w:pBdr>
      <w:spacing w:before="100" w:beforeAutospacing="1" w:after="100" w:afterAutospacing="1"/>
      <w:jc w:val="left"/>
    </w:pPr>
    <w:rPr>
      <w:rFonts w:ascii="Times New Roman" w:eastAsia="宋体" w:hAnsi="Times New Roman" w:cs="Times New Roman"/>
      <w:kern w:val="0"/>
      <w:sz w:val="22"/>
    </w:rPr>
  </w:style>
  <w:style w:type="paragraph" w:customStyle="1" w:styleId="xl44">
    <w:name w:val="xl44"/>
    <w:basedOn w:val="a"/>
    <w:rsid w:val="00EC05C4"/>
    <w:pPr>
      <w:widowControl/>
      <w:pBdr>
        <w:left w:val="single" w:sz="8" w:space="0" w:color="auto"/>
        <w:bottom w:val="single" w:sz="8" w:space="0" w:color="auto"/>
        <w:right w:val="single" w:sz="8" w:space="0" w:color="auto"/>
      </w:pBdr>
      <w:spacing w:before="100" w:beforeAutospacing="1" w:after="100" w:afterAutospacing="1"/>
      <w:jc w:val="left"/>
    </w:pPr>
    <w:rPr>
      <w:rFonts w:ascii="Times New Roman" w:eastAsia="宋体" w:hAnsi="Times New Roman" w:cs="Times New Roman"/>
      <w:kern w:val="0"/>
      <w:sz w:val="22"/>
    </w:rPr>
  </w:style>
  <w:style w:type="paragraph" w:customStyle="1" w:styleId="xl45">
    <w:name w:val="xl45"/>
    <w:basedOn w:val="a"/>
    <w:rsid w:val="00EC05C4"/>
    <w:pPr>
      <w:widowControl/>
      <w:pBdr>
        <w:top w:val="single" w:sz="8" w:space="0" w:color="auto"/>
        <w:left w:val="single" w:sz="8" w:space="0" w:color="auto"/>
        <w:right w:val="single" w:sz="8" w:space="0" w:color="auto"/>
      </w:pBdr>
      <w:spacing w:before="100" w:beforeAutospacing="1" w:after="100" w:afterAutospacing="1"/>
      <w:jc w:val="left"/>
    </w:pPr>
    <w:rPr>
      <w:rFonts w:ascii="Times New Roman" w:eastAsia="宋体" w:hAnsi="Times New Roman" w:cs="Times New Roman"/>
      <w:color w:val="0000FF"/>
      <w:kern w:val="0"/>
      <w:sz w:val="22"/>
    </w:rPr>
  </w:style>
  <w:style w:type="paragraph" w:customStyle="1" w:styleId="xl46">
    <w:name w:val="xl46"/>
    <w:basedOn w:val="a"/>
    <w:rsid w:val="00EC05C4"/>
    <w:pPr>
      <w:widowControl/>
      <w:pBdr>
        <w:left w:val="single" w:sz="8" w:space="0" w:color="auto"/>
        <w:bottom w:val="single" w:sz="8" w:space="0" w:color="auto"/>
        <w:right w:val="single" w:sz="8" w:space="0" w:color="auto"/>
      </w:pBdr>
      <w:spacing w:before="100" w:beforeAutospacing="1" w:after="100" w:afterAutospacing="1"/>
      <w:jc w:val="left"/>
    </w:pPr>
    <w:rPr>
      <w:rFonts w:ascii="Times New Roman" w:eastAsia="宋体" w:hAnsi="Times New Roman" w:cs="Times New Roman"/>
      <w:color w:val="0000FF"/>
      <w:kern w:val="0"/>
      <w:sz w:val="22"/>
    </w:rPr>
  </w:style>
  <w:style w:type="paragraph" w:customStyle="1" w:styleId="xl47">
    <w:name w:val="xl47"/>
    <w:basedOn w:val="a"/>
    <w:rsid w:val="00EC05C4"/>
    <w:pPr>
      <w:widowControl/>
      <w:pBdr>
        <w:left w:val="single" w:sz="8" w:space="0" w:color="auto"/>
        <w:bottom w:val="single" w:sz="8" w:space="0" w:color="auto"/>
        <w:right w:val="single" w:sz="8" w:space="0" w:color="auto"/>
      </w:pBdr>
      <w:spacing w:before="100" w:beforeAutospacing="1" w:after="100" w:afterAutospacing="1"/>
      <w:jc w:val="left"/>
    </w:pPr>
    <w:rPr>
      <w:rFonts w:ascii="宋体" w:eastAsia="宋体" w:hAnsi="宋体" w:cs="宋体"/>
      <w:kern w:val="0"/>
      <w:sz w:val="22"/>
    </w:rPr>
  </w:style>
  <w:style w:type="paragraph" w:customStyle="1" w:styleId="xl48">
    <w:name w:val="xl48"/>
    <w:basedOn w:val="a"/>
    <w:rsid w:val="00EC05C4"/>
    <w:pPr>
      <w:widowControl/>
      <w:pBdr>
        <w:top w:val="single" w:sz="8" w:space="0" w:color="auto"/>
        <w:left w:val="single" w:sz="8" w:space="20" w:color="auto"/>
        <w:right w:val="single" w:sz="8" w:space="0" w:color="auto"/>
      </w:pBdr>
      <w:spacing w:before="100" w:beforeAutospacing="1" w:after="100" w:afterAutospacing="1"/>
      <w:ind w:firstLineChars="100" w:firstLine="100"/>
      <w:jc w:val="left"/>
    </w:pPr>
    <w:rPr>
      <w:rFonts w:ascii="Times New Roman" w:eastAsia="宋体" w:hAnsi="Times New Roman" w:cs="Times New Roman"/>
      <w:kern w:val="0"/>
      <w:sz w:val="22"/>
    </w:rPr>
  </w:style>
  <w:style w:type="paragraph" w:customStyle="1" w:styleId="xl49">
    <w:name w:val="xl49"/>
    <w:basedOn w:val="a"/>
    <w:rsid w:val="00EC05C4"/>
    <w:pPr>
      <w:widowControl/>
      <w:pBdr>
        <w:top w:val="single" w:sz="8" w:space="0" w:color="auto"/>
        <w:left w:val="single" w:sz="8" w:space="0" w:color="auto"/>
        <w:right w:val="single" w:sz="8" w:space="0" w:color="auto"/>
      </w:pBdr>
      <w:spacing w:before="100" w:beforeAutospacing="1" w:after="100" w:afterAutospacing="1"/>
      <w:jc w:val="left"/>
    </w:pPr>
    <w:rPr>
      <w:rFonts w:ascii="Times New Roman" w:eastAsia="宋体" w:hAnsi="Times New Roman" w:cs="Times New Roman"/>
      <w:i/>
      <w:iCs/>
      <w:kern w:val="0"/>
      <w:sz w:val="22"/>
    </w:rPr>
  </w:style>
  <w:style w:type="paragraph" w:customStyle="1" w:styleId="xl50">
    <w:name w:val="xl50"/>
    <w:basedOn w:val="a"/>
    <w:rsid w:val="00EC05C4"/>
    <w:pPr>
      <w:widowControl/>
      <w:pBdr>
        <w:left w:val="single" w:sz="8" w:space="0" w:color="auto"/>
        <w:bottom w:val="single" w:sz="8" w:space="0" w:color="auto"/>
        <w:right w:val="single" w:sz="8" w:space="0" w:color="auto"/>
      </w:pBdr>
      <w:spacing w:before="100" w:beforeAutospacing="1" w:after="100" w:afterAutospacing="1"/>
      <w:jc w:val="left"/>
    </w:pPr>
    <w:rPr>
      <w:rFonts w:ascii="Times New Roman" w:eastAsia="宋体" w:hAnsi="Times New Roman" w:cs="Times New Roman"/>
      <w:i/>
      <w:iCs/>
      <w:kern w:val="0"/>
      <w:sz w:val="22"/>
    </w:rPr>
  </w:style>
  <w:style w:type="paragraph" w:customStyle="1" w:styleId="xl51">
    <w:name w:val="xl51"/>
    <w:basedOn w:val="a"/>
    <w:rsid w:val="00EC05C4"/>
    <w:pPr>
      <w:widowControl/>
      <w:pBdr>
        <w:top w:val="single" w:sz="8" w:space="0" w:color="auto"/>
        <w:left w:val="single" w:sz="8" w:space="0" w:color="auto"/>
        <w:right w:val="single" w:sz="8" w:space="0" w:color="auto"/>
      </w:pBdr>
      <w:spacing w:before="100" w:beforeAutospacing="1" w:after="100" w:afterAutospacing="1"/>
      <w:jc w:val="left"/>
    </w:pPr>
    <w:rPr>
      <w:rFonts w:ascii="Times New Roman" w:eastAsia="宋体" w:hAnsi="Times New Roman" w:cs="Times New Roman"/>
      <w:i/>
      <w:iCs/>
      <w:color w:val="0000FF"/>
      <w:kern w:val="0"/>
      <w:sz w:val="22"/>
    </w:rPr>
  </w:style>
  <w:style w:type="paragraph" w:customStyle="1" w:styleId="xl52">
    <w:name w:val="xl52"/>
    <w:basedOn w:val="a"/>
    <w:rsid w:val="00EC05C4"/>
    <w:pPr>
      <w:widowControl/>
      <w:pBdr>
        <w:left w:val="single" w:sz="8" w:space="0" w:color="auto"/>
        <w:bottom w:val="single" w:sz="8" w:space="0" w:color="auto"/>
        <w:right w:val="single" w:sz="8" w:space="0" w:color="auto"/>
      </w:pBdr>
      <w:spacing w:before="100" w:beforeAutospacing="1" w:after="100" w:afterAutospacing="1"/>
      <w:jc w:val="left"/>
    </w:pPr>
    <w:rPr>
      <w:rFonts w:ascii="Times New Roman" w:eastAsia="宋体" w:hAnsi="Times New Roman" w:cs="Times New Roman"/>
      <w:i/>
      <w:iCs/>
      <w:color w:val="0000FF"/>
      <w:kern w:val="0"/>
      <w:sz w:val="22"/>
    </w:rPr>
  </w:style>
  <w:style w:type="paragraph" w:customStyle="1" w:styleId="xl53">
    <w:name w:val="xl53"/>
    <w:basedOn w:val="a"/>
    <w:rsid w:val="00EC05C4"/>
    <w:pPr>
      <w:widowControl/>
      <w:pBdr>
        <w:top w:val="single" w:sz="8" w:space="0" w:color="auto"/>
        <w:left w:val="single" w:sz="8" w:space="0" w:color="auto"/>
        <w:right w:val="single" w:sz="8" w:space="0" w:color="auto"/>
      </w:pBdr>
      <w:spacing w:before="100" w:beforeAutospacing="1" w:after="100" w:afterAutospacing="1"/>
      <w:jc w:val="left"/>
    </w:pPr>
    <w:rPr>
      <w:rFonts w:ascii="宋体" w:eastAsia="宋体" w:hAnsi="宋体" w:cs="宋体"/>
      <w:color w:val="0000FF"/>
      <w:kern w:val="0"/>
      <w:sz w:val="22"/>
    </w:rPr>
  </w:style>
  <w:style w:type="paragraph" w:customStyle="1" w:styleId="xl54">
    <w:name w:val="xl54"/>
    <w:basedOn w:val="a"/>
    <w:rsid w:val="00EC05C4"/>
    <w:pPr>
      <w:widowControl/>
      <w:pBdr>
        <w:left w:val="single" w:sz="8" w:space="0" w:color="auto"/>
        <w:bottom w:val="single" w:sz="8" w:space="0" w:color="auto"/>
        <w:right w:val="single" w:sz="8" w:space="0" w:color="auto"/>
      </w:pBdr>
      <w:spacing w:before="100" w:beforeAutospacing="1" w:after="100" w:afterAutospacing="1"/>
      <w:jc w:val="left"/>
    </w:pPr>
    <w:rPr>
      <w:rFonts w:ascii="宋体" w:eastAsia="宋体" w:hAnsi="宋体" w:cs="宋体"/>
      <w:color w:val="0000FF"/>
      <w:kern w:val="0"/>
      <w:sz w:val="22"/>
    </w:rPr>
  </w:style>
  <w:style w:type="character" w:styleId="ac">
    <w:name w:val="page number"/>
    <w:basedOn w:val="a0"/>
    <w:rsid w:val="00EC05C4"/>
  </w:style>
  <w:style w:type="paragraph" w:styleId="z-">
    <w:name w:val="HTML Bottom of Form"/>
    <w:basedOn w:val="a"/>
    <w:next w:val="a"/>
    <w:link w:val="z-Char"/>
    <w:hidden/>
    <w:rsid w:val="00EC05C4"/>
    <w:pPr>
      <w:pBdr>
        <w:top w:val="single" w:sz="6" w:space="1" w:color="auto"/>
      </w:pBdr>
      <w:jc w:val="center"/>
    </w:pPr>
    <w:rPr>
      <w:rFonts w:ascii="Arial" w:eastAsia="宋体" w:hAnsi="Arial" w:cs="Arial"/>
      <w:vanish/>
      <w:sz w:val="16"/>
      <w:szCs w:val="16"/>
    </w:rPr>
  </w:style>
  <w:style w:type="character" w:customStyle="1" w:styleId="z-Char">
    <w:name w:val="z-窗体底端 Char"/>
    <w:basedOn w:val="a0"/>
    <w:link w:val="z-"/>
    <w:rsid w:val="00EC05C4"/>
    <w:rPr>
      <w:rFonts w:ascii="Arial" w:eastAsia="宋体" w:hAnsi="Arial" w:cs="Arial"/>
      <w:vanish/>
      <w:sz w:val="16"/>
      <w:szCs w:val="16"/>
    </w:rPr>
  </w:style>
  <w:style w:type="paragraph" w:styleId="z-0">
    <w:name w:val="HTML Top of Form"/>
    <w:basedOn w:val="a"/>
    <w:next w:val="a"/>
    <w:link w:val="z-Char0"/>
    <w:hidden/>
    <w:rsid w:val="00EC05C4"/>
    <w:pPr>
      <w:pBdr>
        <w:bottom w:val="single" w:sz="6" w:space="1" w:color="auto"/>
      </w:pBdr>
      <w:jc w:val="center"/>
    </w:pPr>
    <w:rPr>
      <w:rFonts w:ascii="Arial" w:eastAsia="宋体" w:hAnsi="Arial" w:cs="Arial"/>
      <w:vanish/>
      <w:sz w:val="16"/>
      <w:szCs w:val="16"/>
    </w:rPr>
  </w:style>
  <w:style w:type="character" w:customStyle="1" w:styleId="z-Char0">
    <w:name w:val="z-窗体顶端 Char"/>
    <w:basedOn w:val="a0"/>
    <w:link w:val="z-0"/>
    <w:rsid w:val="00EC05C4"/>
    <w:rPr>
      <w:rFonts w:ascii="Arial" w:eastAsia="宋体" w:hAnsi="Arial" w:cs="Arial"/>
      <w:vanish/>
      <w:sz w:val="16"/>
      <w:szCs w:val="16"/>
    </w:rPr>
  </w:style>
  <w:style w:type="paragraph" w:styleId="ad">
    <w:name w:val="Title"/>
    <w:basedOn w:val="a"/>
    <w:link w:val="Char4"/>
    <w:uiPriority w:val="99"/>
    <w:qFormat/>
    <w:rsid w:val="00EC05C4"/>
    <w:pPr>
      <w:spacing w:before="240" w:after="60"/>
      <w:jc w:val="center"/>
      <w:outlineLvl w:val="0"/>
    </w:pPr>
    <w:rPr>
      <w:rFonts w:ascii="Arial" w:eastAsia="宋体" w:hAnsi="Arial" w:cs="Arial"/>
      <w:b/>
      <w:bCs/>
      <w:sz w:val="32"/>
      <w:szCs w:val="32"/>
    </w:rPr>
  </w:style>
  <w:style w:type="character" w:customStyle="1" w:styleId="Char4">
    <w:name w:val="标题 Char"/>
    <w:basedOn w:val="a0"/>
    <w:link w:val="ad"/>
    <w:uiPriority w:val="99"/>
    <w:rsid w:val="00EC05C4"/>
    <w:rPr>
      <w:rFonts w:ascii="Arial" w:eastAsia="宋体" w:hAnsi="Arial" w:cs="Arial"/>
      <w:b/>
      <w:bCs/>
      <w:sz w:val="32"/>
      <w:szCs w:val="32"/>
    </w:rPr>
  </w:style>
  <w:style w:type="character" w:customStyle="1" w:styleId="Char5">
    <w:name w:val="正文文本缩进 Char"/>
    <w:basedOn w:val="a0"/>
    <w:link w:val="ae"/>
    <w:uiPriority w:val="99"/>
    <w:semiHidden/>
    <w:rsid w:val="00EC05C4"/>
  </w:style>
  <w:style w:type="paragraph" w:styleId="ae">
    <w:name w:val="Body Text Indent"/>
    <w:basedOn w:val="a"/>
    <w:link w:val="Char5"/>
    <w:uiPriority w:val="99"/>
    <w:semiHidden/>
    <w:unhideWhenUsed/>
    <w:rsid w:val="00EC05C4"/>
    <w:pPr>
      <w:spacing w:after="120"/>
      <w:ind w:leftChars="200" w:left="420"/>
    </w:pPr>
  </w:style>
  <w:style w:type="character" w:customStyle="1" w:styleId="Char11">
    <w:name w:val="正文文本缩进 Char1"/>
    <w:basedOn w:val="a0"/>
    <w:link w:val="ae"/>
    <w:uiPriority w:val="99"/>
    <w:semiHidden/>
    <w:rsid w:val="00EC05C4"/>
  </w:style>
  <w:style w:type="paragraph" w:styleId="af">
    <w:name w:val="Body Text First Indent"/>
    <w:basedOn w:val="a9"/>
    <w:link w:val="Char6"/>
    <w:rsid w:val="00EC05C4"/>
    <w:pPr>
      <w:ind w:firstLineChars="100" w:firstLine="420"/>
    </w:pPr>
    <w:rPr>
      <w:rFonts w:ascii="Calibri" w:hAnsi="Calibri"/>
      <w:szCs w:val="22"/>
    </w:rPr>
  </w:style>
  <w:style w:type="character" w:customStyle="1" w:styleId="Char6">
    <w:name w:val="正文首行缩进 Char"/>
    <w:basedOn w:val="Char3"/>
    <w:link w:val="af"/>
    <w:rsid w:val="00EC05C4"/>
    <w:rPr>
      <w:rFonts w:ascii="Calibri" w:hAnsi="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5004</Words>
  <Characters>28525</Characters>
  <Application>Microsoft Office Word</Application>
  <DocSecurity>0</DocSecurity>
  <Lines>237</Lines>
  <Paragraphs>66</Paragraphs>
  <ScaleCrop>false</ScaleCrop>
  <Company>微软中国</Company>
  <LinksUpToDate>false</LinksUpToDate>
  <CharactersWithSpaces>33463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陈倩</cp:lastModifiedBy>
  <cp:revision>2</cp:revision>
  <dcterms:created xsi:type="dcterms:W3CDTF">2018-01-12T02:32:00Z</dcterms:created>
  <dcterms:modified xsi:type="dcterms:W3CDTF">2018-01-12T02:32:00Z</dcterms:modified>
</cp:coreProperties>
</file>