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临床研究中心科学性审查</w:t>
      </w:r>
      <w:r>
        <w:rPr>
          <w:rFonts w:hint="eastAsia" w:eastAsia="黑体"/>
          <w:b/>
          <w:bCs/>
          <w:sz w:val="30"/>
          <w:szCs w:val="30"/>
        </w:rPr>
        <w:t>付费通知</w:t>
      </w:r>
    </w:p>
    <w:p>
      <w:pPr>
        <w:rPr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pct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202" w:type="pct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pct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资助</w:t>
            </w: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4202" w:type="pct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pct"/>
          </w:tcPr>
          <w:p>
            <w:pPr>
              <w:spacing w:line="4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CRO</w:t>
            </w:r>
            <w:r>
              <w:rPr>
                <w:rFonts w:hint="eastAsia"/>
                <w:sz w:val="24"/>
                <w:lang w:val="en-US" w:eastAsia="zh-CN"/>
              </w:rPr>
              <w:t>(若有)</w:t>
            </w:r>
          </w:p>
        </w:tc>
        <w:tc>
          <w:tcPr>
            <w:tcW w:w="4202" w:type="pct"/>
          </w:tcPr>
          <w:p>
            <w:pPr>
              <w:spacing w:line="440" w:lineRule="exac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000" w:type="pct"/>
            <w:gridSpan w:val="2"/>
          </w:tcPr>
          <w:p>
            <w:pPr>
              <w:pStyle w:val="6"/>
              <w:widowControl/>
              <w:spacing w:line="480" w:lineRule="auto"/>
              <w:ind w:firstLine="480"/>
              <w:rPr>
                <w:kern w:val="2"/>
              </w:rPr>
            </w:pPr>
          </w:p>
          <w:p>
            <w:pPr>
              <w:pStyle w:val="6"/>
              <w:widowControl/>
              <w:spacing w:line="480" w:lineRule="auto"/>
              <w:ind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关于贵单位递交的临床研究项目“                  ”的方案和相关资料，我</w:t>
            </w:r>
            <w:r>
              <w:rPr>
                <w:rFonts w:hint="eastAsia"/>
                <w:kern w:val="2"/>
                <w:lang w:val="en-US" w:eastAsia="zh-CN"/>
              </w:rPr>
              <w:t>院临床研究中心</w:t>
            </w:r>
            <w:r>
              <w:rPr>
                <w:rFonts w:hint="eastAsia"/>
                <w:kern w:val="2"/>
              </w:rPr>
              <w:t>已接受相应的申请，并将召开</w:t>
            </w:r>
            <w:r>
              <w:rPr>
                <w:rFonts w:hint="eastAsia"/>
                <w:kern w:val="2"/>
                <w:lang w:val="en-US" w:eastAsia="zh-CN"/>
              </w:rPr>
              <w:t>临床研究管理委员</w:t>
            </w:r>
            <w:r>
              <w:rPr>
                <w:rFonts w:hint="eastAsia"/>
                <w:kern w:val="2"/>
              </w:rPr>
              <w:t>会讨论，按照</w:t>
            </w:r>
            <w:r>
              <w:rPr>
                <w:rFonts w:hint="eastAsia"/>
                <w:kern w:val="2"/>
                <w:lang w:val="en-US" w:eastAsia="zh-CN"/>
              </w:rPr>
              <w:t>我院临床研究中心</w:t>
            </w:r>
            <w:r>
              <w:rPr>
                <w:rFonts w:hint="eastAsia"/>
                <w:kern w:val="2"/>
              </w:rPr>
              <w:t>管理制度的有关规定，请于审查前支付相关审查费。</w:t>
            </w:r>
            <w:r>
              <w:rPr>
                <w:rFonts w:hint="eastAsia"/>
                <w:kern w:val="2"/>
                <w:lang w:val="en-US" w:eastAsia="zh-CN"/>
              </w:rPr>
              <w:t>临床研究中心</w:t>
            </w:r>
            <w:r>
              <w:rPr>
                <w:rFonts w:hint="eastAsia"/>
                <w:kern w:val="2"/>
              </w:rPr>
              <w:t>审查费为人民币</w:t>
            </w:r>
            <w:commentRangeStart w:id="0"/>
            <w:r>
              <w:rPr>
                <w:rFonts w:hint="eastAsia"/>
                <w:kern w:val="2"/>
                <w:lang w:val="en-US" w:eastAsia="zh-CN"/>
              </w:rPr>
              <w:t>XXX</w:t>
            </w:r>
            <w:commentRangeEnd w:id="0"/>
            <w:r>
              <w:commentReference w:id="0"/>
            </w:r>
            <w:r>
              <w:rPr>
                <w:rFonts w:hint="eastAsia"/>
                <w:kern w:val="2"/>
              </w:rPr>
              <w:t>元</w:t>
            </w:r>
            <w:r>
              <w:rPr>
                <w:rFonts w:hint="eastAsia"/>
                <w:kern w:val="2"/>
                <w:lang w:eastAsia="zh-CN"/>
              </w:rPr>
              <w:t>（</w:t>
            </w:r>
            <w:r>
              <w:rPr>
                <w:rFonts w:hint="eastAsia"/>
                <w:kern w:val="2"/>
                <w:lang w:val="en-US" w:eastAsia="zh-CN"/>
              </w:rPr>
              <w:t>含税</w:t>
            </w:r>
            <w:r>
              <w:rPr>
                <w:rFonts w:hint="eastAsia"/>
                <w:kern w:val="2"/>
                <w:lang w:eastAsia="zh-CN"/>
              </w:rPr>
              <w:t>）</w:t>
            </w:r>
            <w:r>
              <w:rPr>
                <w:rFonts w:hint="eastAsia"/>
                <w:kern w:val="2"/>
              </w:rPr>
              <w:t>。</w:t>
            </w:r>
          </w:p>
          <w:p>
            <w:pPr>
              <w:spacing w:line="480" w:lineRule="auto"/>
              <w:ind w:firstLine="470" w:firstLineChars="196"/>
              <w:rPr>
                <w:sz w:val="24"/>
              </w:rPr>
            </w:pPr>
          </w:p>
          <w:p>
            <w:pPr>
              <w:spacing w:line="480" w:lineRule="auto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汇入医院账户</w:t>
            </w:r>
          </w:p>
          <w:p>
            <w:pPr>
              <w:spacing w:line="480" w:lineRule="auto"/>
              <w:ind w:firstLine="1560" w:firstLineChars="650"/>
              <w:rPr>
                <w:sz w:val="24"/>
              </w:rPr>
            </w:pPr>
            <w:r>
              <w:rPr>
                <w:sz w:val="24"/>
              </w:rPr>
              <w:t xml:space="preserve">开户名称: </w:t>
            </w:r>
            <w:r>
              <w:rPr>
                <w:rFonts w:hint="eastAsia"/>
                <w:sz w:val="24"/>
              </w:rPr>
              <w:t>广州医科大学附属第五医院</w:t>
            </w:r>
          </w:p>
          <w:p>
            <w:pPr>
              <w:spacing w:line="480" w:lineRule="auto"/>
              <w:ind w:firstLine="1560" w:firstLineChars="650"/>
              <w:rPr>
                <w:sz w:val="24"/>
              </w:rPr>
            </w:pPr>
            <w:r>
              <w:rPr>
                <w:sz w:val="24"/>
              </w:rPr>
              <w:t>开户行: 中国工商银行股份有限公司广州黄埔支行</w:t>
            </w:r>
          </w:p>
          <w:p>
            <w:pPr>
              <w:spacing w:line="480" w:lineRule="auto"/>
              <w:ind w:firstLine="1560" w:firstLineChars="650"/>
              <w:rPr>
                <w:sz w:val="24"/>
              </w:rPr>
            </w:pPr>
            <w:r>
              <w:rPr>
                <w:sz w:val="24"/>
              </w:rPr>
              <w:t>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号: </w:t>
            </w:r>
            <w:r>
              <w:rPr>
                <w:rFonts w:hint="eastAsia"/>
                <w:sz w:val="24"/>
              </w:rPr>
              <w:t>3602001309200204110</w:t>
            </w:r>
          </w:p>
          <w:p>
            <w:pPr>
              <w:spacing w:line="480" w:lineRule="auto"/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（汇款时请注明是哪一单位、项目及何种费用）</w:t>
            </w:r>
          </w:p>
          <w:p>
            <w:pPr>
              <w:spacing w:line="480" w:lineRule="auto"/>
              <w:ind w:firstLine="1764" w:firstLineChars="735"/>
              <w:rPr>
                <w:sz w:val="24"/>
              </w:rPr>
            </w:pPr>
          </w:p>
          <w:p>
            <w:pPr>
              <w:spacing w:line="480" w:lineRule="auto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广州医科大学附属第五医院</w:t>
            </w:r>
          </w:p>
          <w:p>
            <w:pPr>
              <w:spacing w:line="480" w:lineRule="auto"/>
              <w:ind w:firstLine="2760" w:firstLineChars="1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临床研究中心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80" w:lineRule="auto"/>
              <w:ind w:right="42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日期：20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ascii="宋体" w:hAnsi="宋体"/>
          <w:b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uki" w:date="2023-11-28T16:27:46Z" w:initials="">
    <w:p w14:paraId="6B59601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快审（线上审查）含税2120，会审（会议审查）含税3180，请根据实际情况填写此处。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5960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eastAsia="宋体"/>
        <w:sz w:val="18"/>
        <w:szCs w:val="18"/>
        <w:lang w:eastAsia="zh-CN"/>
      </w:rPr>
    </w:pPr>
    <w:r>
      <w:rPr>
        <w:sz w:val="18"/>
        <w:szCs w:val="18"/>
      </w:rPr>
      <w:t>Version:</w:t>
    </w:r>
    <w:r>
      <w:rPr>
        <w:rFonts w:hint="eastAsia"/>
        <w:sz w:val="18"/>
        <w:szCs w:val="18"/>
      </w:rPr>
      <w:t xml:space="preserve"> 0</w:t>
    </w:r>
    <w:r>
      <w:rPr>
        <w:rFonts w:hint="eastAsia"/>
        <w:sz w:val="18"/>
        <w:szCs w:val="18"/>
        <w:lang w:val="en-US" w:eastAsia="zh-CN"/>
      </w:rPr>
      <w:t>3</w:t>
    </w:r>
  </w:p>
  <w:p>
    <w:pPr>
      <w:ind w:firstLine="1890" w:firstLineChars="1050"/>
      <w:jc w:val="left"/>
      <w:rPr>
        <w:sz w:val="18"/>
        <w:szCs w:val="18"/>
      </w:rPr>
    </w:pPr>
    <w:r>
      <w:rPr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 xml:space="preserve">Page: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Arial" w:hAnsi="Arial" w:eastAsia="微软雅黑" w:cs="Arial"/>
        <w:b/>
        <w:bCs/>
        <w:color w:val="000000"/>
        <w:kern w:val="36"/>
        <w:sz w:val="6"/>
        <w:szCs w:val="11"/>
      </w:rPr>
    </w:pPr>
    <w:r>
      <w:rPr>
        <w:rFonts w:ascii="Arial" w:hAnsi="Arial" w:eastAsia="微软雅黑" w:cs="Arial"/>
        <w:b/>
        <w:bCs/>
        <w:color w:val="000000"/>
        <w:kern w:val="36"/>
        <w:sz w:val="6"/>
        <w:szCs w:val="1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-540385</wp:posOffset>
          </wp:positionV>
          <wp:extent cx="2131695" cy="568960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69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ki">
    <w15:presenceInfo w15:providerId="WPS Office" w15:userId="1748015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6217FA"/>
    <w:rsid w:val="00004000"/>
    <w:rsid w:val="00005C45"/>
    <w:rsid w:val="00070B12"/>
    <w:rsid w:val="00092253"/>
    <w:rsid w:val="00094829"/>
    <w:rsid w:val="000E5A0B"/>
    <w:rsid w:val="00150AFF"/>
    <w:rsid w:val="00150E28"/>
    <w:rsid w:val="001536EE"/>
    <w:rsid w:val="001E13E7"/>
    <w:rsid w:val="001E1D46"/>
    <w:rsid w:val="001E293A"/>
    <w:rsid w:val="0020131A"/>
    <w:rsid w:val="002046EB"/>
    <w:rsid w:val="00256B39"/>
    <w:rsid w:val="00282F04"/>
    <w:rsid w:val="002C068B"/>
    <w:rsid w:val="002D525F"/>
    <w:rsid w:val="002F5B86"/>
    <w:rsid w:val="00310806"/>
    <w:rsid w:val="00335CFC"/>
    <w:rsid w:val="003D151B"/>
    <w:rsid w:val="003E6271"/>
    <w:rsid w:val="00405C87"/>
    <w:rsid w:val="0045736C"/>
    <w:rsid w:val="00475988"/>
    <w:rsid w:val="00496137"/>
    <w:rsid w:val="004D4505"/>
    <w:rsid w:val="004E401A"/>
    <w:rsid w:val="0050045C"/>
    <w:rsid w:val="00507D29"/>
    <w:rsid w:val="005202A6"/>
    <w:rsid w:val="00574350"/>
    <w:rsid w:val="00587757"/>
    <w:rsid w:val="00595FF6"/>
    <w:rsid w:val="005C1F59"/>
    <w:rsid w:val="005C5A9A"/>
    <w:rsid w:val="006217FA"/>
    <w:rsid w:val="00624CE0"/>
    <w:rsid w:val="00640C20"/>
    <w:rsid w:val="00643ECD"/>
    <w:rsid w:val="00670C78"/>
    <w:rsid w:val="00682733"/>
    <w:rsid w:val="006831A3"/>
    <w:rsid w:val="006B2EAE"/>
    <w:rsid w:val="0072290E"/>
    <w:rsid w:val="00771667"/>
    <w:rsid w:val="007E04C0"/>
    <w:rsid w:val="007F0638"/>
    <w:rsid w:val="00814651"/>
    <w:rsid w:val="00842E0E"/>
    <w:rsid w:val="008C0486"/>
    <w:rsid w:val="0091247A"/>
    <w:rsid w:val="00937477"/>
    <w:rsid w:val="009563A9"/>
    <w:rsid w:val="00956C7E"/>
    <w:rsid w:val="00962707"/>
    <w:rsid w:val="00997AE7"/>
    <w:rsid w:val="009B5214"/>
    <w:rsid w:val="00A17120"/>
    <w:rsid w:val="00A41E1C"/>
    <w:rsid w:val="00A93413"/>
    <w:rsid w:val="00AD032A"/>
    <w:rsid w:val="00B05E63"/>
    <w:rsid w:val="00B13BC8"/>
    <w:rsid w:val="00B942F4"/>
    <w:rsid w:val="00BA1695"/>
    <w:rsid w:val="00BA3CCE"/>
    <w:rsid w:val="00BE0F10"/>
    <w:rsid w:val="00C22458"/>
    <w:rsid w:val="00C54F9A"/>
    <w:rsid w:val="00C74579"/>
    <w:rsid w:val="00C86776"/>
    <w:rsid w:val="00C90469"/>
    <w:rsid w:val="00CB0761"/>
    <w:rsid w:val="00CB43B1"/>
    <w:rsid w:val="00CF0116"/>
    <w:rsid w:val="00CF26DD"/>
    <w:rsid w:val="00D507F9"/>
    <w:rsid w:val="00DA38CD"/>
    <w:rsid w:val="00DF247C"/>
    <w:rsid w:val="00E21CB1"/>
    <w:rsid w:val="00E70B7E"/>
    <w:rsid w:val="00E72EF1"/>
    <w:rsid w:val="00EF5451"/>
    <w:rsid w:val="00F2516B"/>
    <w:rsid w:val="00F33040"/>
    <w:rsid w:val="00F62F93"/>
    <w:rsid w:val="00F66155"/>
    <w:rsid w:val="00F67F2F"/>
    <w:rsid w:val="00F71DD5"/>
    <w:rsid w:val="00FA6FDC"/>
    <w:rsid w:val="00FD66ED"/>
    <w:rsid w:val="00FF7FE9"/>
    <w:rsid w:val="07D9643F"/>
    <w:rsid w:val="434C75ED"/>
    <w:rsid w:val="54A44877"/>
    <w:rsid w:val="78F6159A"/>
    <w:rsid w:val="792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typored"/>
    <w:basedOn w:val="9"/>
    <w:qFormat/>
    <w:uiPriority w:val="0"/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254</Characters>
  <Lines>2</Lines>
  <Paragraphs>1</Paragraphs>
  <TotalTime>2</TotalTime>
  <ScaleCrop>false</ScaleCrop>
  <LinksUpToDate>false</LinksUpToDate>
  <CharactersWithSpaces>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2016-02-25T06:42:00Z</dcterms:created>
  <dc:creator>微软用户</dc:creator>
  <cp:lastModifiedBy>yuki</cp:lastModifiedBy>
  <cp:lastPrinted>2014-10-29T01:28:00Z</cp:lastPrinted>
  <dcterms:modified xsi:type="dcterms:W3CDTF">2023-11-28T08:31:18Z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A45D6485E991458586B963B514F33B3A</vt:lpwstr>
  </property>
</Properties>
</file>